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B2" w:rsidRPr="009339DF" w:rsidRDefault="001F22B2" w:rsidP="001F22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F22B2" w:rsidRPr="009339DF" w:rsidRDefault="001F22B2" w:rsidP="001D7CA3">
      <w:pPr>
        <w:pStyle w:val="a4"/>
        <w:shd w:val="clear" w:color="auto" w:fill="FFFFFF"/>
        <w:spacing w:before="0" w:after="0"/>
      </w:pPr>
      <w:r w:rsidRPr="009339DF">
        <w:t xml:space="preserve">Изучение предмета «Физическая культура» представляет собой неотъемлемое звено в системе непрерывного образования </w:t>
      </w:r>
      <w:proofErr w:type="gramStart"/>
      <w:r w:rsidRPr="009339DF">
        <w:t>обучающихся</w:t>
      </w:r>
      <w:proofErr w:type="gramEnd"/>
      <w:r w:rsidRPr="009339DF">
        <w:t>.</w:t>
      </w:r>
    </w:p>
    <w:p w:rsidR="001F22B2" w:rsidRPr="009339DF" w:rsidRDefault="001F22B2" w:rsidP="001F22B2">
      <w:pPr>
        <w:tabs>
          <w:tab w:val="left" w:pos="10080"/>
        </w:tabs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39DF">
        <w:rPr>
          <w:rFonts w:ascii="Times New Roman" w:hAnsi="Times New Roman" w:cs="Times New Roman"/>
          <w:sz w:val="24"/>
          <w:szCs w:val="24"/>
        </w:rPr>
        <w:t>Рабочая учебная программа по физической культуре для 4 класса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примерной учебной программы по предмету «Физическая культура» (автор:</w:t>
      </w:r>
      <w:proofErr w:type="gramEnd"/>
      <w:r w:rsidRPr="009339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39DF">
        <w:rPr>
          <w:rFonts w:ascii="Times New Roman" w:hAnsi="Times New Roman" w:cs="Times New Roman"/>
          <w:iCs/>
          <w:sz w:val="24"/>
          <w:szCs w:val="24"/>
        </w:rPr>
        <w:t>Лях В. И</w:t>
      </w:r>
      <w:r w:rsidRPr="009339DF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r w:rsidRPr="009339DF">
        <w:rPr>
          <w:rFonts w:ascii="Times New Roman" w:hAnsi="Times New Roman" w:cs="Times New Roman"/>
          <w:iCs/>
          <w:sz w:val="24"/>
          <w:szCs w:val="24"/>
        </w:rPr>
        <w:t>Зданевич А.А.</w:t>
      </w:r>
      <w:r w:rsidRPr="009339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339DF">
        <w:rPr>
          <w:rFonts w:ascii="Times New Roman" w:hAnsi="Times New Roman" w:cs="Times New Roman"/>
          <w:sz w:val="24"/>
          <w:szCs w:val="24"/>
        </w:rPr>
        <w:t>, М.: Просвещение, 2012 г.).</w:t>
      </w:r>
      <w:proofErr w:type="gramEnd"/>
      <w:r w:rsidRPr="009339DF">
        <w:rPr>
          <w:rFonts w:ascii="Times New Roman" w:hAnsi="Times New Roman" w:cs="Times New Roman"/>
          <w:sz w:val="24"/>
          <w:szCs w:val="24"/>
        </w:rPr>
        <w:t xml:space="preserve"> Программа используется в данной рабочей программе без изменений с учетом возможностей одаренных обучающихся и детей с ОВЗ.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</w:pPr>
      <w:r w:rsidRPr="009339DF">
        <w:t xml:space="preserve">Ориентируясь на решение задач образования школьников в области физической культуры, настоящая программа в своем предметном содержании направлена </w:t>
      </w:r>
      <w:proofErr w:type="gramStart"/>
      <w:r w:rsidRPr="009339DF">
        <w:t>на</w:t>
      </w:r>
      <w:proofErr w:type="gramEnd"/>
      <w:r w:rsidRPr="009339DF">
        <w:t>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 xml:space="preserve">- реализацию принципа вариативности, который лежит в основе планирования учебного материала в соответствии с половозрастными особенностями </w:t>
      </w:r>
      <w:proofErr w:type="gramStart"/>
      <w:r w:rsidRPr="009339DF">
        <w:t>обучающихся</w:t>
      </w:r>
      <w:proofErr w:type="gramEnd"/>
      <w:r w:rsidRPr="009339DF">
        <w:t>, материально-технической оснащенностью учебного процесса, региональными климатическими условиям</w:t>
      </w:r>
      <w:r w:rsidR="002641A5">
        <w:t>и и видом учебного учреждения М</w:t>
      </w:r>
      <w:r w:rsidRPr="009339DF">
        <w:t>ОУ «Гимназия № 29» городского округа Саранск;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обучающихся;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 xml:space="preserve">- соблюдение дидактических правил от известного к неизвестному и от простого </w:t>
      </w:r>
      <w:proofErr w:type="gramStart"/>
      <w:r w:rsidRPr="009339DF">
        <w:t>к</w:t>
      </w:r>
      <w:proofErr w:type="gramEnd"/>
      <w:r w:rsidRPr="009339DF">
        <w:t xml:space="preserve">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>- расширение межпредметных связей, ориентирующих учителя во время планирования учебного материала на то, чтобы учитывать задачу формирования целостного мировоззрения обучающихся, всестороннее раскрытие взаимосвязи и взаимообусловленности изучаемых явлений и процессов;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 xml:space="preserve">В примерную учебную программу по физической культуре внесены следующие изменения и дополнения: </w:t>
      </w:r>
    </w:p>
    <w:p w:rsidR="001F22B2" w:rsidRPr="009339DF" w:rsidRDefault="001F22B2" w:rsidP="001F22B2">
      <w:pPr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 xml:space="preserve">-  </w:t>
      </w:r>
      <w:r w:rsidRPr="009339DF">
        <w:rPr>
          <w:rFonts w:ascii="Times New Roman" w:hAnsi="Times New Roman" w:cs="Times New Roman"/>
          <w:i/>
          <w:sz w:val="24"/>
          <w:szCs w:val="24"/>
        </w:rPr>
        <w:t>в распределение количества часов на изучение отдельно взятых тем</w:t>
      </w:r>
      <w:r w:rsidRPr="009339D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9DF">
        <w:rPr>
          <w:rFonts w:ascii="Times New Roman" w:hAnsi="Times New Roman" w:cs="Times New Roman"/>
          <w:sz w:val="24"/>
          <w:szCs w:val="24"/>
        </w:rPr>
        <w:t>увеличено количество часов на изучение тем 1.2 («Баскетбол»),  за счет сокращения (или уменьшения) количества часов на изучение темы 1.5 («Лыжная подготовка»), что объясняется отсутствием, соответствующей нормам техники безопасности, площадки</w:t>
      </w:r>
      <w:r w:rsidRPr="009339D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rPr>
          <w:b/>
        </w:rPr>
        <w:t xml:space="preserve">Цель: </w:t>
      </w:r>
      <w:r w:rsidRPr="009339DF">
        <w:t xml:space="preserve">содействие всестороннему развитию личности посредством формирования физической культуры личности школьника. 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rPr>
          <w:b/>
        </w:rPr>
      </w:pPr>
      <w:r w:rsidRPr="009339DF">
        <w:rPr>
          <w:b/>
        </w:rPr>
        <w:t>Задачи: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left="720"/>
        <w:rPr>
          <w:b/>
          <w:i/>
        </w:rPr>
      </w:pPr>
      <w:r w:rsidRPr="009339DF">
        <w:rPr>
          <w:i/>
        </w:rPr>
        <w:t xml:space="preserve">  1) в направлении личностного развития: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воспитание дисциплинированности, доброжелательного отношения к товарищам, честности, отзывчивости;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формирование у обучающихся интеллектуальной честности и объективности, способности к преодолению стереотипов, вытекающих из обыденного опыта;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lastRenderedPageBreak/>
        <w:t>- воспитание качеств личности, обеспечивающих социальную мобильность, способность принимать самостоятельные решения;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формирование качеств мышления, необходимых для адаптации в современном информационном обществе;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содействие воспитанию нравственных и волевых качеств, развитие психических процессов и свойств личности;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left="720"/>
        <w:rPr>
          <w:i/>
        </w:rPr>
      </w:pPr>
      <w:r w:rsidRPr="009339DF">
        <w:rPr>
          <w:i/>
        </w:rPr>
        <w:t>2) в метапредметном направлении: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формирование представлений о физической культуре как части общечеловеческой культуры, о значимости физической культуры в развитии цивилизации и современного общества;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развитие представлений о физической культуре как форме описания и методе познания действительности;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06"/>
        <w:rPr>
          <w:i/>
        </w:rPr>
      </w:pPr>
      <w:r w:rsidRPr="009339DF">
        <w:rPr>
          <w:i/>
        </w:rPr>
        <w:t>3) в предметном направлении: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формирование элементарных знаний о личной гигиене, режиме дня, влияние физических упражнений на состояние здоровья, работоспособностей и развитие физических способностей;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выработка установки на сохранение и укрепление здоровья, навыков здорового и безопасного образа жизни;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  <w:r w:rsidRPr="009339DF"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выявление предрасположенности к тем или иным видам спорта.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851"/>
      </w:pP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jc w:val="center"/>
        <w:rPr>
          <w:b/>
          <w:color w:val="auto"/>
        </w:rPr>
      </w:pP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jc w:val="center"/>
        <w:rPr>
          <w:b/>
          <w:color w:val="auto"/>
        </w:rPr>
      </w:pP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contextualSpacing/>
        <w:jc w:val="center"/>
        <w:rPr>
          <w:b/>
        </w:rPr>
      </w:pPr>
      <w:r w:rsidRPr="009339DF">
        <w:rPr>
          <w:b/>
        </w:rPr>
        <w:t>Описание места учебного предмета в учебном плане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contextualSpacing/>
        <w:jc w:val="center"/>
        <w:rPr>
          <w:b/>
        </w:rPr>
      </w:pP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 w:rsidRPr="009339DF">
        <w:t>Предмет «Физическая культура» является необходимым компонентом общего образования школьников. Рабочая учебная программа по физической культуре  для 4 класса составлена из расчета часов, указанных в Базисном учебном плане образовательных учреждений общего образования и учебном плане МБОУ «Гимназия № 29». Предмет «Физическая культура»  изучается в 4 классе в объеме 102 часов, из расчета 3</w:t>
      </w:r>
      <w:r w:rsidRPr="009339DF">
        <w:rPr>
          <w:color w:val="C0504D"/>
        </w:rPr>
        <w:t xml:space="preserve"> </w:t>
      </w:r>
      <w:r w:rsidRPr="009339DF">
        <w:t>часа в неделю.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jc w:val="center"/>
        <w:rPr>
          <w:b/>
        </w:rPr>
      </w:pPr>
      <w:r w:rsidRPr="009339DF">
        <w:rPr>
          <w:b/>
        </w:rPr>
        <w:t>Личностные, метапредметные и предметные результаты освоения учебного предмета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</w:pPr>
      <w:r>
        <w:t>Изучение физической культуре в 4</w:t>
      </w:r>
      <w:r w:rsidRPr="009339DF">
        <w:t xml:space="preserve"> классе обеспечивает достижение следующих образовательных  результатов: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rPr>
          <w:i/>
        </w:rPr>
      </w:pPr>
      <w:r w:rsidRPr="009339DF">
        <w:rPr>
          <w:i/>
        </w:rPr>
        <w:t>в личностном направлении: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1)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культуры, об основах организации и проведения занятий физической культурой оздоровительной и тренировочной направленности, составления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2)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lastRenderedPageBreak/>
        <w:t>3)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4)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5)</w:t>
      </w:r>
      <w:r w:rsidRPr="009339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339DF"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6)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7)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8)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9)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10)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11) умение максимально проявлять физические способности (качества) при выполнении тестовых упражнений по физической культуре.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rPr>
          <w:i/>
          <w:color w:val="auto"/>
        </w:rPr>
      </w:pPr>
      <w:r w:rsidRPr="009339DF">
        <w:rPr>
          <w:i/>
          <w:color w:val="auto"/>
        </w:rPr>
        <w:t>в метапредметном направлении: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08"/>
        <w:rPr>
          <w:color w:val="auto"/>
        </w:rPr>
      </w:pPr>
      <w:r w:rsidRPr="009339DF">
        <w:rPr>
          <w:color w:val="auto"/>
        </w:rPr>
        <w:t>1) умение видеть задание по физической культуре в контексте проблемной ситуации в других дисциплинах, в окружающей жизни;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08"/>
        <w:rPr>
          <w:color w:val="auto"/>
        </w:rPr>
      </w:pPr>
      <w:r w:rsidRPr="009339DF">
        <w:rPr>
          <w:color w:val="auto"/>
        </w:rPr>
        <w:t>2) умение находить в различных источниках информацию, необходимую для решения проблем физической культуры, и представлять ее в понятной форме; принимать решение в условиях неполной и избыточной, точной и вероятностной информации;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08"/>
        <w:rPr>
          <w:color w:val="auto"/>
        </w:rPr>
      </w:pPr>
      <w:r w:rsidRPr="009339DF">
        <w:rPr>
          <w:color w:val="auto"/>
        </w:rPr>
        <w:t>3) умение планировать и осуществлять деятельность, направленную на решение задач исследовательского характера;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4) умение преодолевать трудности, выполнять учебные задания по технической и физической подготовке в полном объеме;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5) умение обнаруживать ошибки в ходе выполнения учебных заданий и осуществлять отбор способов их исправления;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6) умение общаться и взаимодействовать со сверстниками, исходя из принципов взаимоуважения и  взаимопомощи, дружбы и толерантности;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7) умение обеспечивать защиту и сохранность природы во время активного отдыха и занятий  физической культурой;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08"/>
      </w:pPr>
      <w:r w:rsidRPr="009339DF">
        <w:lastRenderedPageBreak/>
        <w:t>8) понимание физической культуры как явления культуры, способствующего развитию целостной личности человека, сознания и мышления, физических,  психических и нравственных качеств;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08"/>
      </w:pPr>
      <w:r w:rsidRPr="009339DF">
        <w:t>9)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10) умение планировать собственную деятельность, распределять нагрузку и организовывать  отдых в процессе её выполнения;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11) умение анализировать и объективно оценивать результаты собственного труда, осуществлять поиск возможностей и способов их улучшения;</w:t>
      </w:r>
    </w:p>
    <w:p w:rsidR="001F22B2" w:rsidRPr="009339DF" w:rsidRDefault="001F22B2" w:rsidP="001F22B2">
      <w:pPr>
        <w:pStyle w:val="a4"/>
        <w:shd w:val="clear" w:color="auto" w:fill="FFFFFF"/>
        <w:spacing w:before="0" w:after="0"/>
        <w:ind w:firstLine="720"/>
        <w:rPr>
          <w:i/>
        </w:rPr>
      </w:pPr>
      <w:r w:rsidRPr="009339DF">
        <w:rPr>
          <w:i/>
        </w:rPr>
        <w:t>в предметном направлении: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39DF">
        <w:rPr>
          <w:rFonts w:ascii="Times New Roman" w:hAnsi="Times New Roman" w:cs="Times New Roman"/>
          <w:sz w:val="24"/>
          <w:szCs w:val="24"/>
        </w:rPr>
        <w:t xml:space="preserve">1) овладение базовыми знания по истории и развитию спорта и олимпийского движения, по их положительному влиянию на укрепление мира и дружбы между народами, по основным направлениям развития физической культуры в обществе, по здоровому образу жизни, его связи с укреплением здоровья и профилактике вредных привычек; </w:t>
      </w:r>
      <w:proofErr w:type="gramEnd"/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 xml:space="preserve">2)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9339DF">
        <w:rPr>
          <w:rFonts w:ascii="Times New Roman" w:hAnsi="Times New Roman" w:cs="Times New Roman"/>
          <w:sz w:val="24"/>
          <w:szCs w:val="24"/>
        </w:rPr>
        <w:t>занимающимся</w:t>
      </w:r>
      <w:proofErr w:type="gramEnd"/>
      <w:r w:rsidRPr="009339DF">
        <w:rPr>
          <w:rFonts w:ascii="Times New Roman" w:hAnsi="Times New Roman" w:cs="Times New Roman"/>
          <w:sz w:val="24"/>
          <w:szCs w:val="24"/>
        </w:rPr>
        <w:t>, независимо от особенностей их здоровья, физической и технической подготовленности;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 xml:space="preserve">3) освоение умения оказывать помощь </w:t>
      </w:r>
      <w:proofErr w:type="gramStart"/>
      <w:r w:rsidRPr="009339DF">
        <w:rPr>
          <w:rFonts w:ascii="Times New Roman" w:hAnsi="Times New Roman" w:cs="Times New Roman"/>
          <w:sz w:val="24"/>
          <w:szCs w:val="24"/>
        </w:rPr>
        <w:t>занимающимся</w:t>
      </w:r>
      <w:proofErr w:type="gramEnd"/>
      <w:r w:rsidRPr="009339DF">
        <w:rPr>
          <w:rFonts w:ascii="Times New Roman" w:hAnsi="Times New Roman" w:cs="Times New Roman"/>
          <w:sz w:val="24"/>
          <w:szCs w:val="24"/>
        </w:rPr>
        <w:t xml:space="preserve"> при выполнении новых двигательных действий, корректно объяснять и объективно оценивать технику их выполнения;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4)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5)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6)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7) способность формулировать цели и задачи занятий физическими упражнениями, аргументированно вести диалог по основам их организации и проведения;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8) способность осуществлять судейство соревнований по одному из видов спорта, владеть информационными жестами судьи.</w:t>
      </w:r>
    </w:p>
    <w:p w:rsidR="001F22B2" w:rsidRPr="009339DF" w:rsidRDefault="001F22B2" w:rsidP="001F2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9)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подготовки.</w:t>
      </w:r>
    </w:p>
    <w:p w:rsidR="001F22B2" w:rsidRPr="009339DF" w:rsidRDefault="001F22B2" w:rsidP="001F22B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F22B2" w:rsidRPr="009339DF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освоение </w:t>
      </w:r>
    </w:p>
    <w:p w:rsidR="001F22B2" w:rsidRPr="009339DF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«Физическая культура» </w:t>
      </w:r>
    </w:p>
    <w:p w:rsidR="001F22B2" w:rsidRPr="009339DF" w:rsidRDefault="001F22B2" w:rsidP="001F22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22B2" w:rsidRPr="009339DF" w:rsidRDefault="001F22B2" w:rsidP="001F22B2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6"/>
          <w:sz w:val="24"/>
          <w:szCs w:val="24"/>
        </w:rPr>
      </w:pPr>
      <w:r w:rsidRPr="009339DF">
        <w:rPr>
          <w:rStyle w:val="36"/>
          <w:sz w:val="24"/>
          <w:szCs w:val="24"/>
        </w:rPr>
        <w:t>Знания о физической культуре</w:t>
      </w:r>
    </w:p>
    <w:p w:rsidR="001F22B2" w:rsidRPr="009339DF" w:rsidRDefault="001F22B2" w:rsidP="001F22B2">
      <w:pPr>
        <w:pStyle w:val="ad"/>
        <w:spacing w:after="0"/>
        <w:ind w:firstLine="454"/>
        <w:jc w:val="both"/>
      </w:pPr>
      <w:r w:rsidRPr="009339DF">
        <w:t xml:space="preserve">Обучающийся </w:t>
      </w:r>
      <w:r w:rsidRPr="001F22B2">
        <w:t>4</w:t>
      </w:r>
      <w:r w:rsidRPr="009339DF">
        <w:t xml:space="preserve"> класса научится:</w:t>
      </w:r>
    </w:p>
    <w:p w:rsidR="001F22B2" w:rsidRPr="009339DF" w:rsidRDefault="001F22B2" w:rsidP="001F22B2">
      <w:pPr>
        <w:pStyle w:val="ad"/>
        <w:tabs>
          <w:tab w:val="left" w:pos="634"/>
        </w:tabs>
        <w:spacing w:after="0"/>
        <w:ind w:firstLine="454"/>
        <w:jc w:val="both"/>
      </w:pPr>
      <w:r w:rsidRPr="009339DF"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1F22B2" w:rsidRPr="009339DF" w:rsidRDefault="001F22B2" w:rsidP="001F22B2">
      <w:pPr>
        <w:pStyle w:val="ad"/>
        <w:tabs>
          <w:tab w:val="left" w:pos="630"/>
        </w:tabs>
        <w:spacing w:after="0"/>
        <w:ind w:firstLine="454"/>
        <w:jc w:val="both"/>
      </w:pPr>
      <w:r w:rsidRPr="009339DF">
        <w:t>•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1F22B2" w:rsidRPr="009339DF" w:rsidRDefault="001F22B2" w:rsidP="001F22B2">
      <w:pPr>
        <w:pStyle w:val="ad"/>
        <w:tabs>
          <w:tab w:val="left" w:pos="644"/>
        </w:tabs>
        <w:spacing w:after="0"/>
        <w:ind w:firstLine="454"/>
        <w:jc w:val="both"/>
      </w:pPr>
      <w:r w:rsidRPr="009339DF">
        <w:t>• понимать определение допинга, основ антидопинговых правил и концепции честного спорта, осознавать последствия допинга;</w:t>
      </w:r>
    </w:p>
    <w:p w:rsidR="001F22B2" w:rsidRPr="009339DF" w:rsidRDefault="001F22B2" w:rsidP="001F22B2">
      <w:pPr>
        <w:pStyle w:val="ad"/>
        <w:tabs>
          <w:tab w:val="left" w:pos="639"/>
        </w:tabs>
        <w:spacing w:after="0"/>
        <w:ind w:firstLine="454"/>
        <w:jc w:val="both"/>
      </w:pPr>
      <w:r w:rsidRPr="009339DF">
        <w:t>• 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1F22B2" w:rsidRPr="009339DF" w:rsidRDefault="001F22B2" w:rsidP="001F22B2">
      <w:pPr>
        <w:pStyle w:val="ad"/>
        <w:tabs>
          <w:tab w:val="left" w:pos="630"/>
        </w:tabs>
        <w:spacing w:after="0"/>
        <w:ind w:firstLine="454"/>
        <w:jc w:val="both"/>
      </w:pPr>
      <w:r w:rsidRPr="009339DF">
        <w:t>• 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1F22B2" w:rsidRPr="009339DF" w:rsidRDefault="001F22B2" w:rsidP="001F22B2">
      <w:pPr>
        <w:pStyle w:val="ad"/>
        <w:tabs>
          <w:tab w:val="left" w:pos="634"/>
        </w:tabs>
        <w:spacing w:after="0"/>
        <w:ind w:firstLine="454"/>
        <w:jc w:val="both"/>
      </w:pPr>
      <w:r w:rsidRPr="009339DF">
        <w:t>• 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1F22B2" w:rsidRPr="009339DF" w:rsidRDefault="001F22B2" w:rsidP="001F22B2">
      <w:pPr>
        <w:pStyle w:val="ad"/>
        <w:tabs>
          <w:tab w:val="left" w:pos="630"/>
        </w:tabs>
        <w:spacing w:after="0"/>
        <w:ind w:firstLine="454"/>
        <w:jc w:val="both"/>
      </w:pPr>
      <w:r w:rsidRPr="009339DF">
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1F22B2" w:rsidRPr="009339DF" w:rsidRDefault="001F22B2" w:rsidP="001F22B2">
      <w:pPr>
        <w:pStyle w:val="141"/>
        <w:shd w:val="clear" w:color="auto" w:fill="auto"/>
        <w:spacing w:line="240" w:lineRule="auto"/>
        <w:ind w:firstLine="454"/>
        <w:rPr>
          <w:b/>
          <w:i w:val="0"/>
          <w:sz w:val="24"/>
          <w:szCs w:val="24"/>
        </w:rPr>
      </w:pPr>
      <w:proofErr w:type="gramStart"/>
      <w:r w:rsidRPr="009339DF">
        <w:rPr>
          <w:b/>
          <w:i w:val="0"/>
          <w:sz w:val="24"/>
          <w:szCs w:val="24"/>
        </w:rPr>
        <w:t>Обучающийся</w:t>
      </w:r>
      <w:proofErr w:type="gramEnd"/>
      <w:r w:rsidRPr="009339DF">
        <w:rPr>
          <w:b/>
          <w:i w:val="0"/>
          <w:sz w:val="24"/>
          <w:szCs w:val="24"/>
        </w:rPr>
        <w:t xml:space="preserve"> получит возможность научиться:</w:t>
      </w:r>
    </w:p>
    <w:p w:rsidR="001F22B2" w:rsidRPr="009339DF" w:rsidRDefault="001F22B2" w:rsidP="001F22B2">
      <w:pPr>
        <w:pStyle w:val="141"/>
        <w:shd w:val="clear" w:color="auto" w:fill="auto"/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характеризовать цель возрождения Олимпийских игр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и роль Пьера де Кубертена в становлении современного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Олимпийского движения, объяснять смысл символики и ритуалов Олимпийских игр;</w:t>
      </w:r>
    </w:p>
    <w:p w:rsidR="001F22B2" w:rsidRPr="009339DF" w:rsidRDefault="001F22B2" w:rsidP="001F22B2">
      <w:pPr>
        <w:pStyle w:val="141"/>
        <w:shd w:val="clear" w:color="auto" w:fill="auto"/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характеризовать исторические вехи развития отечественного спортивного движения, великих спортсменов,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принёсших славу российскому спорту;</w:t>
      </w:r>
    </w:p>
    <w:p w:rsidR="001F22B2" w:rsidRPr="009339DF" w:rsidRDefault="001F22B2" w:rsidP="001F22B2">
      <w:pPr>
        <w:pStyle w:val="141"/>
        <w:shd w:val="clear" w:color="auto" w:fill="auto"/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1F22B2" w:rsidRPr="009339DF" w:rsidRDefault="001F22B2" w:rsidP="001F22B2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6"/>
          <w:sz w:val="24"/>
          <w:szCs w:val="24"/>
        </w:rPr>
      </w:pPr>
      <w:r w:rsidRPr="009339DF">
        <w:rPr>
          <w:rStyle w:val="36"/>
          <w:sz w:val="24"/>
          <w:szCs w:val="24"/>
        </w:rPr>
        <w:t>Способы двигательной (физкультурной) деятельности</w:t>
      </w:r>
    </w:p>
    <w:p w:rsidR="001F22B2" w:rsidRPr="009339DF" w:rsidRDefault="001F22B2" w:rsidP="001F22B2">
      <w:pPr>
        <w:pStyle w:val="ad"/>
        <w:spacing w:after="0"/>
        <w:ind w:firstLine="454"/>
        <w:jc w:val="both"/>
        <w:rPr>
          <w:b/>
        </w:rPr>
      </w:pPr>
      <w:r w:rsidRPr="009339DF">
        <w:rPr>
          <w:b/>
        </w:rPr>
        <w:t>Обучающийся научится:</w:t>
      </w:r>
    </w:p>
    <w:p w:rsidR="001F22B2" w:rsidRPr="009339DF" w:rsidRDefault="001F22B2" w:rsidP="001F22B2">
      <w:pPr>
        <w:pStyle w:val="ad"/>
        <w:tabs>
          <w:tab w:val="left" w:pos="639"/>
        </w:tabs>
        <w:spacing w:after="0"/>
        <w:ind w:firstLine="454"/>
        <w:jc w:val="both"/>
      </w:pPr>
      <w:r w:rsidRPr="009339DF">
        <w:t>• 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1F22B2" w:rsidRPr="009339DF" w:rsidRDefault="001F22B2" w:rsidP="001F22B2">
      <w:pPr>
        <w:pStyle w:val="ad"/>
        <w:tabs>
          <w:tab w:val="left" w:pos="1084"/>
        </w:tabs>
        <w:spacing w:after="0"/>
        <w:ind w:firstLine="454"/>
        <w:jc w:val="both"/>
      </w:pPr>
      <w:r w:rsidRPr="009339DF"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1F22B2" w:rsidRPr="009339DF" w:rsidRDefault="001F22B2" w:rsidP="001F22B2">
      <w:pPr>
        <w:pStyle w:val="ad"/>
        <w:tabs>
          <w:tab w:val="left" w:pos="1084"/>
        </w:tabs>
        <w:spacing w:after="0"/>
        <w:ind w:firstLine="454"/>
        <w:jc w:val="both"/>
      </w:pPr>
      <w:r w:rsidRPr="009339DF">
        <w:t>• 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1F22B2" w:rsidRPr="009339DF" w:rsidRDefault="001F22B2" w:rsidP="001F22B2">
      <w:pPr>
        <w:pStyle w:val="ad"/>
        <w:tabs>
          <w:tab w:val="left" w:pos="1084"/>
        </w:tabs>
        <w:spacing w:after="0"/>
        <w:ind w:firstLine="454"/>
        <w:jc w:val="both"/>
      </w:pPr>
      <w:r w:rsidRPr="009339DF">
        <w:t>• 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1F22B2" w:rsidRPr="009339DF" w:rsidRDefault="001F22B2" w:rsidP="001F22B2">
      <w:pPr>
        <w:pStyle w:val="ad"/>
        <w:tabs>
          <w:tab w:val="left" w:pos="1084"/>
        </w:tabs>
        <w:spacing w:after="0"/>
        <w:ind w:firstLine="454"/>
        <w:jc w:val="both"/>
      </w:pPr>
      <w:r w:rsidRPr="009339DF">
        <w:t xml:space="preserve">• 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</w:t>
      </w:r>
      <w:r w:rsidRPr="009339DF">
        <w:lastRenderedPageBreak/>
        <w:t>процессе самостоятельных занятий физической подготовкой;</w:t>
      </w:r>
    </w:p>
    <w:p w:rsidR="001F22B2" w:rsidRPr="009339DF" w:rsidRDefault="001F22B2" w:rsidP="001F22B2">
      <w:pPr>
        <w:pStyle w:val="ad"/>
        <w:tabs>
          <w:tab w:val="left" w:pos="1089"/>
        </w:tabs>
        <w:spacing w:after="0"/>
        <w:ind w:firstLine="454"/>
        <w:jc w:val="both"/>
      </w:pPr>
      <w:r w:rsidRPr="009339DF">
        <w:t>• 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1F22B2" w:rsidRPr="009339DF" w:rsidRDefault="001F22B2" w:rsidP="001F22B2">
      <w:pPr>
        <w:pStyle w:val="141"/>
        <w:shd w:val="clear" w:color="auto" w:fill="auto"/>
        <w:spacing w:line="240" w:lineRule="auto"/>
        <w:ind w:firstLine="454"/>
        <w:rPr>
          <w:b/>
          <w:i w:val="0"/>
          <w:sz w:val="24"/>
          <w:szCs w:val="24"/>
        </w:rPr>
      </w:pPr>
      <w:proofErr w:type="gramStart"/>
      <w:r w:rsidRPr="009339DF">
        <w:rPr>
          <w:b/>
          <w:i w:val="0"/>
          <w:sz w:val="24"/>
          <w:szCs w:val="24"/>
        </w:rPr>
        <w:t>Обучающийся</w:t>
      </w:r>
      <w:proofErr w:type="gramEnd"/>
      <w:r w:rsidRPr="009339DF">
        <w:rPr>
          <w:b/>
          <w:i w:val="0"/>
          <w:sz w:val="24"/>
          <w:szCs w:val="24"/>
        </w:rPr>
        <w:t xml:space="preserve"> получит возможность научиться: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вести дневник по физкультурной деятельности, включать в него оформление планов проведения самостоятельных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занятий физическими упражнениями разной функциональной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направленности, данные контроля динамики индивидуального физического развития и физической подготовленности;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проводить занятия физической культурой с использованием оздоровительной ходьбы и бега, лыжных прогулок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и туристских походов, обеспечивать их оздоровительную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направленность;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1065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проводить восстановительные мероприятия с использованием банных процедур и сеансов оздоровительного массажа.</w:t>
      </w:r>
    </w:p>
    <w:p w:rsidR="001F22B2" w:rsidRPr="009339DF" w:rsidRDefault="001F22B2" w:rsidP="001F22B2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6"/>
          <w:sz w:val="24"/>
          <w:szCs w:val="24"/>
        </w:rPr>
      </w:pPr>
      <w:r w:rsidRPr="009339DF">
        <w:rPr>
          <w:rStyle w:val="36"/>
          <w:sz w:val="24"/>
          <w:szCs w:val="24"/>
        </w:rPr>
        <w:t>Физическое совершенствование</w:t>
      </w:r>
    </w:p>
    <w:p w:rsidR="001F22B2" w:rsidRPr="009339DF" w:rsidRDefault="001F22B2" w:rsidP="001F22B2">
      <w:pPr>
        <w:pStyle w:val="ad"/>
        <w:spacing w:after="0"/>
        <w:ind w:firstLine="454"/>
        <w:jc w:val="both"/>
      </w:pPr>
      <w:r w:rsidRPr="009339DF">
        <w:t>Обучающийся научится:</w:t>
      </w:r>
    </w:p>
    <w:p w:rsidR="001F22B2" w:rsidRPr="009339DF" w:rsidRDefault="001F22B2" w:rsidP="001F22B2">
      <w:pPr>
        <w:pStyle w:val="ad"/>
        <w:tabs>
          <w:tab w:val="left" w:pos="1084"/>
        </w:tabs>
        <w:spacing w:after="0"/>
        <w:ind w:firstLine="454"/>
        <w:jc w:val="both"/>
      </w:pPr>
      <w:r w:rsidRPr="009339DF">
        <w:t>• 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1F22B2" w:rsidRPr="009339DF" w:rsidRDefault="001F22B2" w:rsidP="001F22B2">
      <w:pPr>
        <w:pStyle w:val="ad"/>
        <w:tabs>
          <w:tab w:val="left" w:pos="1079"/>
        </w:tabs>
        <w:spacing w:after="0"/>
        <w:ind w:firstLine="454"/>
        <w:jc w:val="both"/>
      </w:pPr>
      <w:r w:rsidRPr="009339DF">
        <w:t>• 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1F22B2" w:rsidRPr="009339DF" w:rsidRDefault="001F22B2" w:rsidP="001F22B2">
      <w:pPr>
        <w:pStyle w:val="ad"/>
        <w:tabs>
          <w:tab w:val="left" w:pos="1079"/>
        </w:tabs>
        <w:spacing w:after="0"/>
        <w:ind w:firstLine="454"/>
        <w:jc w:val="both"/>
      </w:pPr>
      <w:r w:rsidRPr="009339DF">
        <w:t>• выполнять акробатические комбинации из числа хорошо освоенных упражнений;</w:t>
      </w:r>
    </w:p>
    <w:p w:rsidR="001F22B2" w:rsidRPr="009339DF" w:rsidRDefault="001F22B2" w:rsidP="001F22B2">
      <w:pPr>
        <w:pStyle w:val="ad"/>
        <w:tabs>
          <w:tab w:val="left" w:pos="1079"/>
        </w:tabs>
        <w:spacing w:after="0"/>
        <w:ind w:firstLine="454"/>
        <w:jc w:val="both"/>
      </w:pPr>
      <w:r w:rsidRPr="009339DF">
        <w:t>• выполнять гимнастические комбинации на спортивных снарядах из числа хорошо освоенных упражнений;</w:t>
      </w:r>
    </w:p>
    <w:p w:rsidR="001F22B2" w:rsidRDefault="001F22B2" w:rsidP="001F22B2">
      <w:pPr>
        <w:tabs>
          <w:tab w:val="left" w:pos="1725"/>
        </w:tabs>
        <w:ind w:firstLine="454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• выполнять легкоатлетические упражнения в беге и прыжках (в высоту и длину);</w:t>
      </w:r>
    </w:p>
    <w:p w:rsidR="001F22B2" w:rsidRPr="009339DF" w:rsidRDefault="001F22B2" w:rsidP="001F22B2">
      <w:pPr>
        <w:tabs>
          <w:tab w:val="left" w:pos="1725"/>
        </w:tabs>
        <w:ind w:firstLine="454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>• 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1F22B2" w:rsidRPr="009339DF" w:rsidRDefault="001F22B2" w:rsidP="001F22B2">
      <w:pPr>
        <w:pStyle w:val="ad"/>
        <w:tabs>
          <w:tab w:val="left" w:pos="634"/>
        </w:tabs>
        <w:spacing w:after="0"/>
        <w:ind w:firstLine="454"/>
        <w:jc w:val="both"/>
      </w:pPr>
      <w:r w:rsidRPr="009339DF">
        <w:t>• выполнять спуски и торможения на лыжах с пологого склона одним из разученных способов;</w:t>
      </w:r>
    </w:p>
    <w:p w:rsidR="001F22B2" w:rsidRPr="009339DF" w:rsidRDefault="001F22B2" w:rsidP="001F22B2">
      <w:pPr>
        <w:pStyle w:val="ad"/>
        <w:tabs>
          <w:tab w:val="left" w:pos="639"/>
        </w:tabs>
        <w:spacing w:after="0"/>
        <w:ind w:firstLine="454"/>
        <w:jc w:val="both"/>
      </w:pPr>
      <w:r w:rsidRPr="009339DF">
        <w:t>• 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1F22B2" w:rsidRPr="009339DF" w:rsidRDefault="001F22B2" w:rsidP="001F22B2">
      <w:pPr>
        <w:pStyle w:val="ad"/>
        <w:tabs>
          <w:tab w:val="left" w:pos="634"/>
        </w:tabs>
        <w:spacing w:after="0"/>
        <w:ind w:firstLine="454"/>
        <w:jc w:val="both"/>
      </w:pPr>
      <w:r w:rsidRPr="009339DF">
        <w:t>• выполнять тестовые упражнения на оценку уровня индивидуального развития основных физических качеств.</w:t>
      </w:r>
    </w:p>
    <w:p w:rsidR="001F22B2" w:rsidRPr="009339DF" w:rsidRDefault="001F22B2" w:rsidP="001F22B2">
      <w:pPr>
        <w:pStyle w:val="141"/>
        <w:shd w:val="clear" w:color="auto" w:fill="auto"/>
        <w:spacing w:line="240" w:lineRule="auto"/>
        <w:ind w:firstLine="454"/>
        <w:rPr>
          <w:b/>
          <w:i w:val="0"/>
          <w:sz w:val="24"/>
          <w:szCs w:val="24"/>
        </w:rPr>
      </w:pPr>
      <w:proofErr w:type="gramStart"/>
      <w:r w:rsidRPr="009339DF">
        <w:rPr>
          <w:b/>
          <w:i w:val="0"/>
          <w:sz w:val="24"/>
          <w:szCs w:val="24"/>
        </w:rPr>
        <w:t>Обучающийся</w:t>
      </w:r>
      <w:proofErr w:type="gramEnd"/>
      <w:r w:rsidRPr="009339DF">
        <w:rPr>
          <w:b/>
          <w:i w:val="0"/>
          <w:sz w:val="24"/>
          <w:szCs w:val="24"/>
        </w:rPr>
        <w:t xml:space="preserve"> получит возможность научиться: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преодолевать естественные и искусственные препятствия с помощью разнообразных способов лазания, прыжков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и бега;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осуществлять судейство по одному из осваиваемых</w:t>
      </w:r>
      <w:r w:rsidRPr="009339DF">
        <w:rPr>
          <w:rStyle w:val="14"/>
          <w:sz w:val="24"/>
          <w:szCs w:val="24"/>
        </w:rPr>
        <w:t xml:space="preserve"> </w:t>
      </w:r>
      <w:r w:rsidRPr="009339DF">
        <w:rPr>
          <w:i w:val="0"/>
          <w:sz w:val="24"/>
          <w:szCs w:val="24"/>
        </w:rPr>
        <w:t>видов спорта;</w:t>
      </w:r>
    </w:p>
    <w:p w:rsidR="001F22B2" w:rsidRPr="009339DF" w:rsidRDefault="001F22B2" w:rsidP="001F22B2">
      <w:pPr>
        <w:pStyle w:val="141"/>
        <w:shd w:val="clear" w:color="auto" w:fill="auto"/>
        <w:tabs>
          <w:tab w:val="left" w:pos="644"/>
        </w:tabs>
        <w:spacing w:line="240" w:lineRule="auto"/>
        <w:ind w:firstLine="454"/>
        <w:rPr>
          <w:i w:val="0"/>
          <w:sz w:val="24"/>
          <w:szCs w:val="24"/>
        </w:rPr>
      </w:pPr>
      <w:r w:rsidRPr="009339DF">
        <w:rPr>
          <w:i w:val="0"/>
          <w:sz w:val="24"/>
          <w:szCs w:val="24"/>
        </w:rPr>
        <w:t>• выполнять тестовые нормативы по физической подготовке.</w:t>
      </w:r>
    </w:p>
    <w:p w:rsidR="001F22B2" w:rsidRPr="009339DF" w:rsidRDefault="001F22B2" w:rsidP="001F22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56"/>
        <w:gridCol w:w="4450"/>
        <w:gridCol w:w="140"/>
        <w:gridCol w:w="1254"/>
        <w:gridCol w:w="1095"/>
      </w:tblGrid>
      <w:tr w:rsidR="001F22B2" w:rsidRPr="009339DF" w:rsidTr="004831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качества</w:t>
            </w:r>
          </w:p>
        </w:tc>
        <w:tc>
          <w:tcPr>
            <w:tcW w:w="2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упражнения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Cs/>
                <w:sz w:val="24"/>
                <w:szCs w:val="24"/>
              </w:rPr>
              <w:t>Девочки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2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 м"/>
              </w:smartTagPr>
              <w:r w:rsidRPr="009339DF">
                <w:rPr>
                  <w:rFonts w:ascii="Times New Roman" w:hAnsi="Times New Roman" w:cs="Times New Roman"/>
                  <w:sz w:val="24"/>
                  <w:szCs w:val="24"/>
                </w:rPr>
                <w:t>30 м</w:t>
              </w:r>
            </w:smartTag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 с низкого старта, </w:t>
            </w:r>
            <w:proofErr w:type="gramStart"/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6,1-5,5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6,3-5,7 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Прыжки через скакалку в максимальном темпе, </w:t>
            </w:r>
            <w:proofErr w:type="gramStart"/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2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виса, кол-во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160-180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150-175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руки за головой, кол-во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Выносливость (выбирается любое из упражнений)</w:t>
            </w:r>
          </w:p>
        </w:tc>
        <w:tc>
          <w:tcPr>
            <w:tcW w:w="24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на </w:t>
            </w:r>
            <w:smartTag w:uri="urn:schemas-microsoft-com:office:smarttags" w:element="metricconverter">
              <w:smartTagPr>
                <w:attr w:name="ProductID" w:val="2 км"/>
              </w:smartTagPr>
              <w:r w:rsidRPr="009339DF">
                <w:rPr>
                  <w:rFonts w:ascii="Times New Roman" w:hAnsi="Times New Roman" w:cs="Times New Roman"/>
                  <w:sz w:val="24"/>
                  <w:szCs w:val="24"/>
                </w:rPr>
                <w:t>2 км</w:t>
              </w:r>
            </w:smartTag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339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21.00</w:t>
            </w:r>
          </w:p>
        </w:tc>
      </w:tr>
      <w:tr w:rsidR="001F22B2" w:rsidRPr="009339DF" w:rsidTr="0048311C">
        <w:trPr>
          <w:trHeight w:val="786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Бег на 1000 м,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</w:tr>
      <w:tr w:rsidR="001F22B2" w:rsidRPr="009339DF" w:rsidTr="0048311C">
        <w:trPr>
          <w:trHeight w:val="27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</w:t>
            </w:r>
          </w:p>
        </w:tc>
        <w:tc>
          <w:tcPr>
            <w:tcW w:w="2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Последовательное выполнение кувырков, кол-во раз</w:t>
            </w:r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22B2" w:rsidRPr="009339DF" w:rsidTr="0048311C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4*9 м, </w:t>
            </w:r>
            <w:proofErr w:type="gramStart"/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6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11,4-11.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F22B2" w:rsidRPr="009339DF" w:rsidRDefault="001F22B2" w:rsidP="00483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11.8-114</w:t>
            </w:r>
          </w:p>
        </w:tc>
      </w:tr>
    </w:tbl>
    <w:p w:rsidR="001F22B2" w:rsidRPr="009339DF" w:rsidRDefault="001F22B2" w:rsidP="001F22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22B2" w:rsidRPr="009339DF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«Физическая культура»</w:t>
      </w:r>
    </w:p>
    <w:p w:rsidR="001F22B2" w:rsidRPr="009339DF" w:rsidRDefault="001F22B2" w:rsidP="001F22B2">
      <w:pPr>
        <w:autoSpaceDE w:val="0"/>
        <w:autoSpaceDN w:val="0"/>
        <w:adjustRightInd w:val="0"/>
        <w:spacing w:before="120" w:after="6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>Раздел</w:t>
      </w:r>
      <w:r w:rsidRPr="009339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22B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339DF">
        <w:rPr>
          <w:rFonts w:ascii="Times New Roman" w:hAnsi="Times New Roman" w:cs="Times New Roman"/>
          <w:b/>
          <w:bCs/>
          <w:sz w:val="24"/>
          <w:szCs w:val="24"/>
        </w:rPr>
        <w:t>.Легкая атлетика</w:t>
      </w:r>
    </w:p>
    <w:p w:rsidR="001F22B2" w:rsidRPr="009339DF" w:rsidRDefault="001F22B2" w:rsidP="001F22B2">
      <w:pPr>
        <w:ind w:right="-1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339DF">
        <w:rPr>
          <w:rFonts w:ascii="Times New Roman" w:hAnsi="Times New Roman" w:cs="Times New Roman"/>
          <w:bCs/>
          <w:sz w:val="24"/>
          <w:szCs w:val="24"/>
        </w:rPr>
        <w:t xml:space="preserve">Метание с места в цель на расстоянии 6 м, прыжки в высоту с разбега, согнув ноги, </w:t>
      </w:r>
      <w:r w:rsidRPr="009339DF">
        <w:rPr>
          <w:rFonts w:ascii="Times New Roman" w:hAnsi="Times New Roman" w:cs="Times New Roman"/>
          <w:sz w:val="24"/>
          <w:szCs w:val="24"/>
        </w:rPr>
        <w:t>метание меча (150 г) на дальность с места, бег 30 м с высокого старта, прыжки в длину с места, челночный бег, шестиминутный бег, бег 1000 м, высокий старт (до 10-15 м), подтягивания, бег 30 м с произвольного старта, бег с ускорением, бег на результат</w:t>
      </w:r>
      <w:proofErr w:type="gramEnd"/>
      <w:r w:rsidRPr="009339DF">
        <w:rPr>
          <w:rFonts w:ascii="Times New Roman" w:hAnsi="Times New Roman" w:cs="Times New Roman"/>
          <w:sz w:val="24"/>
          <w:szCs w:val="24"/>
        </w:rPr>
        <w:t xml:space="preserve"> (60 м), прыжки в длину с разбега (7-9 шагов), бег 1500 м без учета времени.</w:t>
      </w:r>
    </w:p>
    <w:p w:rsidR="001F22B2" w:rsidRPr="009339DF" w:rsidRDefault="001F22B2" w:rsidP="001F22B2">
      <w:pPr>
        <w:autoSpaceDE w:val="0"/>
        <w:autoSpaceDN w:val="0"/>
        <w:adjustRightInd w:val="0"/>
        <w:spacing w:before="120" w:after="6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>Раздел</w:t>
      </w:r>
      <w:r w:rsidRPr="009339DF">
        <w:rPr>
          <w:rFonts w:ascii="Times New Roman" w:hAnsi="Times New Roman" w:cs="Times New Roman"/>
          <w:b/>
          <w:bCs/>
          <w:sz w:val="24"/>
          <w:szCs w:val="24"/>
        </w:rPr>
        <w:t xml:space="preserve"> 2.Баскетбол</w:t>
      </w:r>
    </w:p>
    <w:p w:rsidR="001F22B2" w:rsidRPr="009339DF" w:rsidRDefault="001F22B2" w:rsidP="001F22B2">
      <w:pPr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9DF">
        <w:rPr>
          <w:rFonts w:ascii="Times New Roman" w:hAnsi="Times New Roman" w:cs="Times New Roman"/>
          <w:bCs/>
          <w:sz w:val="24"/>
          <w:szCs w:val="24"/>
        </w:rPr>
        <w:t>передача мяча в парах, ведение мяча на месте, ведение мяча в ходьбе, стойка и передвижение игрока, ведение мяча с изменением скорости и высоты отскока, сочетание приемов «ведение-остановка-бросок». Отработка тактических игровых комбинаций. Игра в мини-баскетбол по правилам.</w:t>
      </w:r>
    </w:p>
    <w:p w:rsidR="001F22B2" w:rsidRPr="009339DF" w:rsidRDefault="001F22B2" w:rsidP="001F22B2">
      <w:pPr>
        <w:ind w:right="-1"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2B2" w:rsidRPr="009339DF" w:rsidRDefault="001F22B2" w:rsidP="001F22B2">
      <w:pPr>
        <w:ind w:right="390"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>Раздел</w:t>
      </w:r>
      <w:r w:rsidRPr="009339DF">
        <w:rPr>
          <w:rFonts w:ascii="Times New Roman" w:hAnsi="Times New Roman" w:cs="Times New Roman"/>
          <w:b/>
          <w:bCs/>
          <w:sz w:val="24"/>
          <w:szCs w:val="24"/>
        </w:rPr>
        <w:t xml:space="preserve"> 3.Гимнастика</w:t>
      </w:r>
    </w:p>
    <w:p w:rsidR="001F22B2" w:rsidRPr="009339DF" w:rsidRDefault="001F22B2" w:rsidP="001F22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39DF">
        <w:rPr>
          <w:rFonts w:ascii="Times New Roman" w:hAnsi="Times New Roman" w:cs="Times New Roman"/>
          <w:sz w:val="24"/>
          <w:szCs w:val="24"/>
        </w:rPr>
        <w:t xml:space="preserve">2-3 кувырка вперед слитно, стойка на лопатках прогнувшись, мост из </w:t>
      </w:r>
      <w:proofErr w:type="gramStart"/>
      <w:r w:rsidRPr="009339DF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9339DF">
        <w:rPr>
          <w:rFonts w:ascii="Times New Roman" w:hAnsi="Times New Roman" w:cs="Times New Roman"/>
          <w:sz w:val="24"/>
          <w:szCs w:val="24"/>
        </w:rPr>
        <w:t xml:space="preserve"> лежа на спине, наклоны вперед сидя на полу, лазанье по канату. Значение гимнастических </w:t>
      </w:r>
      <w:r w:rsidRPr="009339DF">
        <w:rPr>
          <w:rFonts w:ascii="Times New Roman" w:hAnsi="Times New Roman" w:cs="Times New Roman"/>
          <w:sz w:val="24"/>
          <w:szCs w:val="24"/>
        </w:rPr>
        <w:lastRenderedPageBreak/>
        <w:t>упражнений для развития координационных способностей. Страховка и самостраховка во время занятий. Техника безопасности во время занятий.</w:t>
      </w:r>
    </w:p>
    <w:p w:rsidR="001F22B2" w:rsidRPr="009339DF" w:rsidRDefault="001F22B2" w:rsidP="001F22B2">
      <w:pPr>
        <w:autoSpaceDE w:val="0"/>
        <w:autoSpaceDN w:val="0"/>
        <w:adjustRightInd w:val="0"/>
        <w:ind w:firstLine="573"/>
        <w:jc w:val="both"/>
        <w:rPr>
          <w:rFonts w:ascii="Times New Roman" w:hAnsi="Times New Roman" w:cs="Times New Roman"/>
          <w:sz w:val="24"/>
          <w:szCs w:val="24"/>
        </w:rPr>
      </w:pPr>
    </w:p>
    <w:p w:rsidR="001F22B2" w:rsidRPr="009339DF" w:rsidRDefault="001F22B2" w:rsidP="001F22B2">
      <w:pPr>
        <w:autoSpaceDE w:val="0"/>
        <w:autoSpaceDN w:val="0"/>
        <w:adjustRightInd w:val="0"/>
        <w:spacing w:before="120" w:after="6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39DF">
        <w:rPr>
          <w:rFonts w:ascii="Times New Roman" w:hAnsi="Times New Roman" w:cs="Times New Roman"/>
          <w:b/>
          <w:sz w:val="24"/>
          <w:szCs w:val="24"/>
        </w:rPr>
        <w:t>Раздел</w:t>
      </w:r>
      <w:r w:rsidRPr="009339DF">
        <w:rPr>
          <w:rFonts w:ascii="Times New Roman" w:hAnsi="Times New Roman" w:cs="Times New Roman"/>
          <w:b/>
          <w:bCs/>
          <w:sz w:val="24"/>
          <w:szCs w:val="24"/>
        </w:rPr>
        <w:t xml:space="preserve"> 4Лыжная подготовка</w:t>
      </w:r>
    </w:p>
    <w:p w:rsidR="001F22B2" w:rsidRPr="009339DF" w:rsidRDefault="001F22B2" w:rsidP="001F22B2">
      <w:pPr>
        <w:autoSpaceDE w:val="0"/>
        <w:autoSpaceDN w:val="0"/>
        <w:adjustRightInd w:val="0"/>
        <w:ind w:left="142" w:right="-14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9DF">
        <w:rPr>
          <w:rFonts w:ascii="Times New Roman" w:hAnsi="Times New Roman" w:cs="Times New Roman"/>
          <w:bCs/>
          <w:sz w:val="24"/>
          <w:szCs w:val="24"/>
        </w:rPr>
        <w:t>передвижение ступающим шагом, передвижение скользящим шагом без палок, спуск со склона в низкой стойке, подъем на склон наискось, подъем на склон «лесенкой», торможение «плугом», лыжные гонки (1000 м). Правила поведения на уроках лыжной подготовки. Упражнения общей физической подготовки.</w:t>
      </w:r>
    </w:p>
    <w:p w:rsidR="001F22B2" w:rsidRPr="001F22B2" w:rsidRDefault="001F22B2" w:rsidP="001F22B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1F22B2" w:rsidRPr="009339DF" w:rsidRDefault="001F22B2" w:rsidP="001F22B2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F22B2" w:rsidRPr="009339DF" w:rsidRDefault="001F22B2" w:rsidP="001F22B2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1"/>
        <w:gridCol w:w="4500"/>
        <w:gridCol w:w="3960"/>
      </w:tblGrid>
      <w:tr w:rsidR="001F22B2" w:rsidRPr="009339DF" w:rsidTr="0048311C">
        <w:trPr>
          <w:trHeight w:val="83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933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339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39D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класс</w:t>
            </w:r>
          </w:p>
        </w:tc>
      </w:tr>
      <w:tr w:rsidR="001F22B2" w:rsidRPr="009339DF" w:rsidTr="0048311C">
        <w:trPr>
          <w:trHeight w:val="7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2B2" w:rsidRPr="009339DF" w:rsidTr="0048311C">
        <w:trPr>
          <w:trHeight w:val="7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1F22B2" w:rsidRPr="009339DF" w:rsidTr="0048311C">
        <w:trPr>
          <w:trHeight w:val="7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1F22B2" w:rsidRPr="009339DF" w:rsidTr="0048311C">
        <w:trPr>
          <w:trHeight w:val="7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игры: баскетбол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F22B2" w:rsidRPr="009339DF" w:rsidTr="0048311C">
        <w:trPr>
          <w:trHeight w:val="7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 подготовка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F22B2" w:rsidRPr="009339DF" w:rsidTr="0048311C">
        <w:trPr>
          <w:trHeight w:val="700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F22B2" w:rsidRPr="009339DF" w:rsidRDefault="001F22B2" w:rsidP="0048311C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F22B2" w:rsidRPr="009339DF" w:rsidRDefault="001F22B2" w:rsidP="0048311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 часов</w:t>
            </w:r>
          </w:p>
        </w:tc>
      </w:tr>
    </w:tbl>
    <w:p w:rsidR="001F22B2" w:rsidRPr="009339DF" w:rsidRDefault="001F22B2" w:rsidP="001F22B2">
      <w:pPr>
        <w:rPr>
          <w:rFonts w:ascii="Times New Roman" w:hAnsi="Times New Roman" w:cs="Times New Roman"/>
          <w:sz w:val="24"/>
          <w:szCs w:val="24"/>
        </w:rPr>
      </w:pPr>
    </w:p>
    <w:p w:rsidR="001F22B2" w:rsidRPr="009339DF" w:rsidRDefault="001F22B2" w:rsidP="001F22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22B2" w:rsidRPr="009339DF" w:rsidRDefault="001F22B2" w:rsidP="001F22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22B2" w:rsidRPr="009339DF" w:rsidRDefault="001F22B2" w:rsidP="001F22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1F22B2" w:rsidRPr="009339DF" w:rsidSect="001C6BC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2B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3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1345"/>
        <w:gridCol w:w="1526"/>
        <w:gridCol w:w="900"/>
        <w:gridCol w:w="1538"/>
        <w:gridCol w:w="3872"/>
        <w:gridCol w:w="97"/>
        <w:gridCol w:w="1843"/>
        <w:gridCol w:w="1701"/>
        <w:gridCol w:w="1112"/>
        <w:gridCol w:w="22"/>
        <w:gridCol w:w="856"/>
        <w:gridCol w:w="845"/>
      </w:tblGrid>
      <w:tr w:rsidR="001F22B2" w:rsidRPr="001F22B2" w:rsidTr="0048311C">
        <w:trPr>
          <w:trHeight w:val="148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22B2" w:rsidRPr="001F22B2" w:rsidTr="0048311C">
        <w:trPr>
          <w:trHeight w:val="148"/>
        </w:trPr>
        <w:tc>
          <w:tcPr>
            <w:tcW w:w="163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І четверть.</w:t>
            </w: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Лёгкая атлетика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Высокий старт, прыжки в длину с места, челночный бег 3х10м, метание мяча в цель, бег 1000м (12ч)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Разучивание высокого старта. Закрепление прыжков в длину с места. Совершенствование поворотов на месте направо, налево, беговых упражнений, развития выносливости, силы. Игры.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правила ТБ на занятиях л/а.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прыгать в длину с места, выполнять повороты на месте.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высокого старта. Совершенствование прыжков в длину с места, поворотов на месте направо, налево, беговых упражнений, развития выносливости, силы. Игры. 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прыгать в длину с места, выполнять повороты на месте.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 30 м с высокого старта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высокого старта,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1F22B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бегать на результат 30 м с высокого старта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6,2      6,6        6,8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6,3      6,8        7,0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высокого старта, прыжков в длину с места, поворотов на месте направо, налево, прыжковых упражнений (различные многоскоки),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высокий старт, прыгать в длину с места, подтягиваться на перекладине.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Высокий старт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метания мяча на дальность с места. Совершенствование прыжков в длину с места, поворотов на месте направо, налево, прыжковых упражнений (различные многоскоки),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высокий старт, прыгать в длину с места, подтягиваться на перекладине.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выполнения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Закрепление метания мяча на дальность с места. Совершенствование поворотов на месте направо, налево, прыжковых упражнений (различные многоскоки),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высокий старт, прыгать в длину с места, подтягиваться на перекладине.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156    136     120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132    111     100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Челночный бег 3х10 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метания мяча на дальность с места, поворотов на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месте направо, налево, прыжковых упражнений (различные многоскоки),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бегать челночный бег 3х10м,</w:t>
            </w:r>
            <w:r w:rsidRPr="001F22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прыгать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длину с места, метать мяч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9,8    10,0    10,2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10,3  10,6    10,8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Шестиминутный бег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ОРУ типа зарядки. Совершенствование метания мяча на дальность с места, поворотов на месте направо, налево,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шестиминутный бег, выполнять ОРУ типа зарядки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1050  900      800</w:t>
            </w:r>
          </w:p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950     800      700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Наклоны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вперед сидя на полу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Закрепление ОРУ типа зарядки. Совершенствование развития выносливости, силы. Игры.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подтягиваться на перекладине, выполнять ОРУ типа зарядки, наклоны вперед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+6      +3      +1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+7      +4      +2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Метание мяча 150г на дальность с места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ОРУ типа зарядки, поворотов на месте направо, налево, развитие выносливости, силы.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метать мяч 150г на результат, подтягиваться на перекладине, ОРУ типа зарядки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– техника –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из-за спины через плечо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 1000 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ОРУ типа зарядки, поворотов на месте направо, налево, развитие силы. Игры.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бегать 1000 м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на результат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12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ОРУ типа зарядки, поворотов на месте направо, налево,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подтягиваться на перекладине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13(1)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в парах, ведение мяча в шаге и ходьбе, метание мяча в цель с 6м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ОРУ типа зарядки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Разучивание метания мяча в цель с 6м. Совершенствование поворотов на месте направо, налево, развитие силы. 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правила ТБ на занятиях по баскетболу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ОРУ типа зарядки, подтягиваться на перекладине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 передачи мяча в парах (баскетбол). Закрепление метания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 в цель с 6м. Совершенствование ОРУ, поворотов на месте направо, налево,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строевые упражнения, метать мяч с 6 м,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подтягиваться на перекладине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15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Закрепление передачи мяча в парах (баскетбол). Совершенствование ОРУ, метания мяча в цель с 6м, поворотов на месте направо, налево,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упражнения, метать мяч с 6 м, выполнять передачи мяча в парах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16 (4)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Разучивание ведения мяча на месте (баскетбол). Совершенствование ОРУ, передачи мяча в парах, метания мяча в цель с 6м, поворотов на месте направо, налево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упражнения, метать мяч с 6 м, выполнять передачи мяча в парах, ведение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17(5)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Метание мяча в цель с 6м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перестроения из одной в две шеренги, ведения мяча в ходьбе. Закрепление  ведения мяча на месте. Совершенствование ОРУ, поворотов на месте направо, налево, передачи мяча в парах, ведения мяча на месте, развитие силы. Игры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упражнения, метать мяч с 6 м, выполнять передачи мяча в парах, ведение мяча.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Закрепление перестроения из одной в две шеренги, ведения мяча в ходьбе. Совершенствование ведения мяча на месте, передачи мяча в парах, ОРУ, поворотов на месте направо, налево,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упражнения, выполнять передачи мяча в парах, ведение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тех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ники выпол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висов. Подтягива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висе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19(7)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Передачи мяча в парах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ОРУ, поворотов на месте направо, налево, перестроения из одной в две шеренги, ведения мяча в ходьбе, ведения мяча на месте,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упражнения, выполнять передачи мяча в парах, ведение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20 (8)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ОРУ, поворотов на месте направо, налево, перестроения из одной в две шеренги, ведения мяча в ходьбе, развитие силы. 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строевые упражнения, выполнять передачи мяча в парах, ведение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 (6ч)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ОРУ, поворотов на месте направо, налево, перестроения из одной в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 шеренги, ведения мяча в ходьбе, развитие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упражнения, выполнять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мяча в парах, ведение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(10)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Ведение мяча в ходьбе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преодоления пяти препятствий. Совершенствование ОРУ, поворотов на месте направо, налево, размыкания и смыкания приставным шагом, развитие силы. Эстафета с ведением баскетбольного мяча. 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упражнения, выполнять передачи мяча в парах, ведение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Преодоление пяти препятствий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ОРУ, поворотов на месте направо, налево, размыкания и смыкания приставным шагом, развитие силы. Эстафета с ведением баскетбольного мяча.  Игры.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подтягиваться на перекладине на результат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, выполнять преодоление 5 препятствий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24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ОРУ, поворотов на месте направо, налево, размыкания и смыкания приставным шагом, развитие силы. Эстафета с ведением баскетбольного мяча. 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Уметь:</w:t>
            </w: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подтягиваться на перекладине на результат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выполнять строевые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25 (13)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 (девочки – низкая, мальчики - высокая)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-техника). Совершенствование ОРУ, поворотов на месте направо, налево, размыкания и смыкания приставным шагом, развитие силы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Эстафета с ведением баскетбольного мяча.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подтягиваться на перекладине на результат,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выполнять строевые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     д    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«5»     -    4         10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«4»    -    3          8       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«3»    -    2          6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 (14)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ОРУ, поворотов на месте направо, налево, размыкания и смыкания приставным шагом, развитие силы. Эстафета с ведением баскетбольного мяча.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>подтягиваться на перекладине,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выполнять строевые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ОРУ, поворотов на месте направо, налево, размыкания и смыкания приставным шагом, развитие силы. Эстафета с ведением баскетбольного мяча.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подтягиваться на перекладине,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выполнять строевые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163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ІІ - четверть</w:t>
            </w: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Гимнасти</w:t>
            </w: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безопасности на уроках гимнастики. Влияние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упражнений на осанку. Разучивание комплекса утренней гимнастики. Совершенствование передвижения противоходом, змейкой, лазания по канату, кувырка в сторону,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стойки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согнув ноги, перекатов в группировке вперед назад. Игры с использованием обручей.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кувырки, стойку на лопатках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 (2)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2-3 кувырков вперед слитно. Закрепление комплекса упражнений утренней гимнастики. Совершенствование передвижения противоходом, змейкой, кувырка в сторону,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стойки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согнув ноги, перекатов в группировке вперед назад, ходьбы по бревну, поворотов на носках и одной ноге, приседания и перехода в упор присев. Игры с использованием обручей.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подтягивания на перекладине, сгибания и разгибания в упоре лежа на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(4)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Разучивание стойки  на лопатках прогнувшись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. Закрепление 2-3 кувырков вперед слитно.  Совершенствование комплекса упражнений утренней гимнастики, передвижения противоходом, змейкой, лазания по канату. Игры с использованием обручей.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кувырки, стойку на лопатках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32 (5)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утренней гимнастики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Разучивание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Закрепление стойки на лопатках прогнувшись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. Совершенствование построения в 2 шеренги, 2-3 кувырков вперед слитно, ходьбы по бревну, поворотов на носках и одной ноге, приседания и перехода в упор присев. Игры с использованием обручей.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33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34 (7)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2-3 кувырка вперед слитно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Закрепление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Совершенствование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стойки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прогнувшись, лазания по канату, перекатов в  группировке вперед назад. Игры с преодолением вертикального препятствия до 50см.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кувырки, мост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35 (8)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Стойка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на лопатках прогнувшись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ходьбы по бревну, поворотов на носках и одной ноге, приседания и перехода в упор присев. Игры с преодолением вертикального препятствия до 50см.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стойку на лопатках.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техники выполнения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36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стойку на лопатках.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Мост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выполнения расчета на первый второй, стойки на лопатках, перекатов в группировке вперед назад, 2-3 кувырков вперед слитно, лазания по канату. Игры с преодолением вертикального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препятствия до 50 см.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мост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5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упражнений равновесия, лазания по наклонной скамейке на коленях, подтягиваясь руками, по гимнастической стенке влево и вправо, перелезания через коня 80-100см. Игры с преодолением вертикального препятствия до 50 см.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различные упражнения равновесия, подтягиваться на руках.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39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различные упражнения равновесия, подтягиваться на руках.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 (13)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Преодоление пяти препятствий в зале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учёт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 выполнения расчета на первый второй, стойки на лопатках,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2-3 кувырков вперед слитно, лазания по канату.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 на первый второй, стойку на лопатках, мост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Шестиминутный бег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 выполнения расчета на первый второй, упражнений равновесия, стойки на лопатках,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2-3 кувырков вперед слитно.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бегать 6 мин бе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м):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«5»  -1100 (М)            950 (Д)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«4» - 950 (М)              850 (Д)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«3» - 850 (М)             750 (Д)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42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 на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первый второй, стойку на лопатках, мост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 (16)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на перекладине –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(м), низкая (д)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 перестроения из одной в две шеренги, стойки на лопатках,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2-3 кувырков вперед слитно, лазания по канату.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 на первый второй, стойку на лопатках, мост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     д    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«5»     -    4         10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«4»    -    3          8       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«3»    -    2          6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44 (17)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 перестроения из одной в две шеренги, упражнений равновесия, стойки на лопатках, моста из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2-3 кувырков вперед слитно.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прыгать в длину с места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156     136       120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132     111        100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45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Лазание по канату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лазать по канату.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46 (19)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Челночный бег 3х10 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 перестроения из одной в две шеренги, лазания по наклонной скамейке на коленях, подтягиваясь руками, по гимнастической стенке влево и вправо, перелезания через коня 80-100см, стойки на лопатках, моста, 2-3 кувырков вперед слитно.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челночный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9,8    10,0    10,2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10,3  10,6    10,8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 (20)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Наклоны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вперед сидя на полу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учет)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. Совершенствование  перестроения из одной в две шеренги,</w:t>
            </w:r>
            <w:r w:rsidR="00F47500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.9pt;margin-top:.35pt;width:527.2pt;height:0;z-index:251660288;mso-position-horizontal-relative:text;mso-position-vertical-relative:text" o:connectortype="straight"/>
              </w:pic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в равновесии. Игры с элементами акробатики (без разбега).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наклоны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вперед сидя на полу.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+6       +3          +1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+7       +4          +2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48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изученные упражнения.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163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ІІІ - четверть</w:t>
            </w: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49(1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Лыжная подготовк</w:t>
            </w: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поведения на уроках лыжной подготовки. Дыхание при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ходьбе на лыжах. Совершенствование передвижения ступающим шагом, поворотов на месте вокруг носков лыж, развития выносливости, силы.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уроках лыжной подготовки.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правильно дышать при ходьбе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и закрепление навыков по теме урока и развитию физических качеств.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50(2)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Передвижение ступающим шагом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передвижения скользящим шагом без палок, развития выносливости, силы.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передвигаться ступающим шагом.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51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передвигаться ступающим шагом.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52(4)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 без палок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учет)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. Совершенствование спуска со склона в низкой стойке, развития выносливости, силы.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передвигаться скользящим шагом без палок.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53(5)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Спуск со склона в низкой стойке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подъема на склон наискось. Разучивание торможения «плугом», развития выносливости, силы.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спуск со склона в низкой стойке.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54 (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55(7)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Подъем на склон наискось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Закрепление торможения «плугом». Совершенствование подъема на склон «лесенкой»,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56 (8)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Подъем на склон «лесенкой»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торможения «плугом»,  развития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57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58 (10)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Торможение «плугом»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развития выносливости, силы. Игры. 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 (11)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66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Лыжные гонки на 1000 м, 6мин бег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бегать 6 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Лыжные гонки 1км: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М               Д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«5» -8:00   8:30 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«4» -8:30   9:00                  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«3» -9:00   9:30   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Уметь бегать 6 мин бе</w:t>
            </w:r>
            <w:proofErr w:type="gramStart"/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г(</w:t>
            </w:r>
            <w:proofErr w:type="gramEnd"/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м):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М                Д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«5»  -1100            950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«4» - 950              850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«3» - 850              750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69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передвигаться на лыжах.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Разучивание прыжков в высоту с разбега. Совершенствование преодоления 5 препятствий, развития силы. Игры.</w:t>
            </w:r>
            <w:r w:rsidR="00F47500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7" type="#_x0000_t32" style="position:absolute;margin-left:1.7pt;margin-top:-.05pt;width:525.6pt;height:0;z-index:251661312;mso-position-horizontal-relative:text;mso-position-vertical-relative:text" o:connectortype="straight"/>
              </w:pic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Закрепление прыжков в высоту с разбега. Совершенствование преодоления 5 препятствий, развития силы. Игры.</w:t>
            </w:r>
            <w:r w:rsidR="00F47500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8" type="#_x0000_t32" style="position:absolute;margin-left:1.7pt;margin-top:-.05pt;width:525.6pt;height:0;z-index:251662336;mso-position-horizontal-relative:text;mso-position-vertical-relative:text" o:connectortype="straight"/>
              </w:pic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72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прыжков в высоту с разбега, преодоления 5 препятствий, развития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прыжков в высоту с разбега, преодоления 5 препятствий, развития силы.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75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Прыжки в высоту с разбега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Игры.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по теме урока и развитию 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78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(30)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закрепление навыков по теме урока и развитию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качеств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48311C">
        <w:trPr>
          <w:trHeight w:val="148"/>
        </w:trPr>
        <w:tc>
          <w:tcPr>
            <w:tcW w:w="163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ІV - четверть</w:t>
            </w:r>
          </w:p>
        </w:tc>
      </w:tr>
      <w:tr w:rsidR="001F22B2" w:rsidRPr="001F22B2" w:rsidTr="001F22B2">
        <w:trPr>
          <w:trHeight w:val="192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Лёгкая атлетика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Правила  безопасности при беге, прыжках, метании. Дыхание при ходьбе и беге. Строй. ОРУ.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Эстафета с предметами.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Строй. ОРУ. Разучивание прыжка в высоту с разбега (выяснить толчковую ногу).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Эстафета с предметами.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81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ходьбе, прыгать в высоту с разбега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Строй. ОРУ. Разучивание метания мяча в цель с 6м. Закрепление прыжка в высоту с разбега.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ходьбе, прыгать в высоту с разбега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Строй. ОРУ. Закрепление метания мяча в цель с 6м. Совершенствование прыжка в высоту с разбега, развития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Уметь: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разбега, метать мяч в цель с 6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и закрепление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84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Строй. ОРУ. Прыжок в высоту с разбега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высокого старта. Совершенствование метания мяча в цель с 6м, 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разбега, метать мяч в цель с 6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выполнения - техника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и закрепление навыков по теме урока и развитию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Строй. ОРУ. Метания мяча в цель с 6м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ведение мяча на месте и в движении. Закрепление  высокого старта. Совершенствование передачи двумя руками от груди,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метать мяч в цель с 6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– техника –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из-за спины через плечо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87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Строй. ОРУ. Преодоление 5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препятствий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Закрепление ведение мяча на месте и в движении. Совершенствование высокого старта, передачи двумя руками от груди,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ведение мяча на месте и в движении, передачу двумя руками от груди.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 (11)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Строй. ОРУ. Высокий старт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учет)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. Совершенствование ведение мяча на месте и в движении, передачи двумя руками от груди,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высокий старт, ведение мяча на месте и в движении, передачу двумя руками от груди.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выполнения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90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на перекладине –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(м), низкая (д)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развития выносливости.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подтягиваться на перекладине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      д    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«5»     -    4         10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«4»    -    3          8       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«3»    -    2          6 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 и закрепление навыков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 (13)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ОРУ. Ведение мяча на месте и в движении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передачи двумя руками от груди,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ведение мяча на месте и в движении, передачу двумя руками от груди.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выполнения техники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92 (14)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ОРУ. Челночный бег 3х10 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Разучивание метания мяча 150г на дальность. Совершенствование многоскоков (8 прыжков с ноги на ногу),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челночный бег, многоскоки, метать мяч 150г на дальность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9,8    10,0    10,2   (М)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10,3  10,6    10,8  (Д)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93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Наклоны</w:t>
            </w:r>
            <w:proofErr w:type="gramEnd"/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вперед сидя на полу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выполнять </w:t>
            </w:r>
            <w:proofErr w:type="gramStart"/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наклон</w:t>
            </w:r>
            <w:proofErr w:type="gramEnd"/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вперед сидя на полу,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5      4      3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+6      +3      +1   (М)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+7      +4      +2   (Д)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94 (16)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ОРУ. Многоскоки – 8 прыжков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Закрепление метания мяча 150г на дальность. 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многоскоки, метать мяч 150г на дальность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 выполнения техники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4.05.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95 (17)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 30 м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). Совершенствование бега с переменной скоростью до 50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м, метания мяча 150г на дальность, 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выполнять бег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30м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6,3      6,8        7,0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6,2      6,6        6,8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96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(18)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ОРУ. Прыжки в длину с места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прыжок в длину с места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156    136     120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132    111     100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7.05.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97 (19)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Метания мяча 150г на дальность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бега с переменной скоростью до 50 м,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выполнять метание мяча 150г  на результат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– техника –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из-за спины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через плечо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 и закрепление навыков по теме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 (20)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6 мин бег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Совершенствование бега с переменной скоростью до 50 м, развития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6 мин бег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5          4         3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1050  900      800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950     800      700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99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(21)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и закрепление навыков по теме урока и развитию физических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395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 1500 м без учета времени (</w:t>
            </w:r>
            <w:r w:rsidRPr="001F22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учет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). Игры. Эстафеты.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бег 1500 м без учета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1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101 (23)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при купании в реке. Игры. Эстафеты.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бегать 60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2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102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 (24)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бегать 60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2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(25)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2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(26)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и закрепление навыков по теме урока и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2B2" w:rsidRPr="001F22B2" w:rsidTr="001F22B2">
        <w:trPr>
          <w:trHeight w:val="29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F22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развития выносливости, силы.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выполнять силовые упражнения, правильно дышать при беге и ходьбе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B2">
              <w:rPr>
                <w:rFonts w:ascii="Times New Roman" w:hAnsi="Times New Roman" w:cs="Times New Roman"/>
                <w:sz w:val="24"/>
                <w:szCs w:val="24"/>
              </w:rPr>
              <w:t>Совершенствование  и закрепление навыков по теме урока и развитию физических качеств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B2" w:rsidRPr="001F22B2" w:rsidRDefault="001F22B2" w:rsidP="00483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22B2" w:rsidRPr="001F22B2" w:rsidRDefault="001F22B2" w:rsidP="001F22B2">
      <w:pPr>
        <w:rPr>
          <w:rFonts w:ascii="Times New Roman" w:hAnsi="Times New Roman" w:cs="Times New Roman"/>
          <w:sz w:val="24"/>
          <w:szCs w:val="24"/>
        </w:rPr>
      </w:pPr>
    </w:p>
    <w:p w:rsidR="001F22B2" w:rsidRPr="001F22B2" w:rsidRDefault="001F22B2" w:rsidP="001F22B2">
      <w:pPr>
        <w:rPr>
          <w:rFonts w:ascii="Times New Roman" w:hAnsi="Times New Roman" w:cs="Times New Roman"/>
          <w:sz w:val="24"/>
          <w:szCs w:val="24"/>
        </w:rPr>
      </w:pP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B2" w:rsidRPr="001F22B2" w:rsidRDefault="001F22B2" w:rsidP="001F22B2">
      <w:pPr>
        <w:rPr>
          <w:rFonts w:ascii="Times New Roman" w:hAnsi="Times New Roman" w:cs="Times New Roman"/>
          <w:sz w:val="24"/>
          <w:szCs w:val="24"/>
        </w:rPr>
        <w:sectPr w:rsidR="001F22B2" w:rsidRPr="001F22B2" w:rsidSect="00404BA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F22B2" w:rsidRPr="001F22B2" w:rsidRDefault="001F22B2" w:rsidP="001F22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043F" w:rsidRPr="001F22B2" w:rsidRDefault="0064043F">
      <w:pPr>
        <w:rPr>
          <w:rFonts w:ascii="Times New Roman" w:hAnsi="Times New Roman" w:cs="Times New Roman"/>
          <w:sz w:val="24"/>
          <w:szCs w:val="24"/>
        </w:rPr>
      </w:pPr>
    </w:p>
    <w:sectPr w:rsidR="0064043F" w:rsidRPr="001F22B2" w:rsidSect="00434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PragmaticaCTT">
    <w:charset w:val="02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0058D2"/>
    <w:multiLevelType w:val="hybridMultilevel"/>
    <w:tmpl w:val="5D54D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0649B"/>
    <w:multiLevelType w:val="hybridMultilevel"/>
    <w:tmpl w:val="C638D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02D20"/>
    <w:multiLevelType w:val="hybridMultilevel"/>
    <w:tmpl w:val="D65C153A"/>
    <w:lvl w:ilvl="0" w:tplc="00000003">
      <w:start w:val="1"/>
      <w:numFmt w:val="bullet"/>
      <w:lvlText w:val=""/>
      <w:lvlJc w:val="left"/>
      <w:pPr>
        <w:ind w:left="1174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38921B0"/>
    <w:multiLevelType w:val="hybridMultilevel"/>
    <w:tmpl w:val="310AC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E073C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2577060D"/>
    <w:multiLevelType w:val="hybridMultilevel"/>
    <w:tmpl w:val="2B443BCC"/>
    <w:lvl w:ilvl="0" w:tplc="FE0226F4">
      <w:start w:val="1"/>
      <w:numFmt w:val="bullet"/>
      <w:lvlText w:val="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B57845F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F2F1D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456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67B9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BCAB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AD5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3EAD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8815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A11270"/>
    <w:multiLevelType w:val="hybridMultilevel"/>
    <w:tmpl w:val="F57C27D6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0">
    <w:nsid w:val="31EF56E7"/>
    <w:multiLevelType w:val="singleLevel"/>
    <w:tmpl w:val="5EA4143C"/>
    <w:lvl w:ilvl="0">
      <w:start w:val="1"/>
      <w:numFmt w:val="decimal"/>
      <w:lvlText w:val="%1."/>
      <w:legacy w:legacy="1" w:legacySpace="0" w:legacyIndent="192"/>
      <w:lvlJc w:val="left"/>
      <w:rPr>
        <w:rFonts w:ascii="Cambria" w:hAnsi="Cambria" w:hint="default"/>
      </w:rPr>
    </w:lvl>
  </w:abstractNum>
  <w:abstractNum w:abstractNumId="11">
    <w:nsid w:val="3C35033F"/>
    <w:multiLevelType w:val="hybridMultilevel"/>
    <w:tmpl w:val="8A24EA1A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>
    <w:nsid w:val="3C944A83"/>
    <w:multiLevelType w:val="singleLevel"/>
    <w:tmpl w:val="ADB232DC"/>
    <w:lvl w:ilvl="0">
      <w:start w:val="10"/>
      <w:numFmt w:val="decimal"/>
      <w:lvlText w:val="%1."/>
      <w:legacy w:legacy="1" w:legacySpace="0" w:legacyIndent="307"/>
      <w:lvlJc w:val="left"/>
      <w:rPr>
        <w:rFonts w:ascii="Cambria" w:hAnsi="Cambria" w:hint="default"/>
      </w:rPr>
    </w:lvl>
  </w:abstractNum>
  <w:abstractNum w:abstractNumId="13">
    <w:nsid w:val="40111D23"/>
    <w:multiLevelType w:val="hybridMultilevel"/>
    <w:tmpl w:val="8D78B43C"/>
    <w:lvl w:ilvl="0" w:tplc="FE0226F4">
      <w:start w:val="1"/>
      <w:numFmt w:val="bullet"/>
      <w:lvlText w:val=""/>
      <w:lvlJc w:val="left"/>
      <w:pPr>
        <w:ind w:left="786" w:hanging="360"/>
      </w:pPr>
      <w:rPr>
        <w:rFonts w:ascii="Wingdings" w:hAnsi="Wingdings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9375BC"/>
    <w:multiLevelType w:val="hybridMultilevel"/>
    <w:tmpl w:val="4410A4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F1236"/>
    <w:multiLevelType w:val="hybridMultilevel"/>
    <w:tmpl w:val="A60C9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61E5B"/>
    <w:multiLevelType w:val="hybridMultilevel"/>
    <w:tmpl w:val="327E96FC"/>
    <w:lvl w:ilvl="0" w:tplc="ABFA143E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4FB22E06"/>
    <w:multiLevelType w:val="hybridMultilevel"/>
    <w:tmpl w:val="AD40E6F4"/>
    <w:lvl w:ilvl="0" w:tplc="DF487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9531AB"/>
    <w:multiLevelType w:val="singleLevel"/>
    <w:tmpl w:val="53E4D3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0">
    <w:nsid w:val="54B14D3B"/>
    <w:multiLevelType w:val="hybridMultilevel"/>
    <w:tmpl w:val="A768C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A7C24"/>
    <w:multiLevelType w:val="hybridMultilevel"/>
    <w:tmpl w:val="A1326E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AD86A65"/>
    <w:multiLevelType w:val="hybridMultilevel"/>
    <w:tmpl w:val="F310503E"/>
    <w:lvl w:ilvl="0" w:tplc="DEC6F3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BDD734A"/>
    <w:multiLevelType w:val="singleLevel"/>
    <w:tmpl w:val="557CF534"/>
    <w:lvl w:ilvl="0">
      <w:start w:val="7"/>
      <w:numFmt w:val="decimal"/>
      <w:lvlText w:val="%1."/>
      <w:legacy w:legacy="1" w:legacySpace="0" w:legacyIndent="226"/>
      <w:lvlJc w:val="left"/>
      <w:rPr>
        <w:rFonts w:ascii="Cambria" w:hAnsi="Cambria" w:hint="default"/>
      </w:rPr>
    </w:lvl>
  </w:abstractNum>
  <w:abstractNum w:abstractNumId="24">
    <w:nsid w:val="6DC437AB"/>
    <w:multiLevelType w:val="hybridMultilevel"/>
    <w:tmpl w:val="99640A4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712865A0"/>
    <w:multiLevelType w:val="hybridMultilevel"/>
    <w:tmpl w:val="1002613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941098"/>
    <w:multiLevelType w:val="hybridMultilevel"/>
    <w:tmpl w:val="9E62B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</w:num>
  <w:num w:numId="11">
    <w:abstractNumId w:val="7"/>
  </w:num>
  <w:num w:numId="12">
    <w:abstractNumId w:val="19"/>
  </w:num>
  <w:num w:numId="13">
    <w:abstractNumId w:val="3"/>
  </w:num>
  <w:num w:numId="14">
    <w:abstractNumId w:val="26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9"/>
  </w:num>
  <w:num w:numId="20">
    <w:abstractNumId w:val="11"/>
  </w:num>
  <w:num w:numId="21">
    <w:abstractNumId w:val="13"/>
  </w:num>
  <w:num w:numId="22">
    <w:abstractNumId w:val="20"/>
  </w:num>
  <w:num w:numId="23">
    <w:abstractNumId w:val="1"/>
  </w:num>
  <w:num w:numId="24">
    <w:abstractNumId w:val="24"/>
  </w:num>
  <w:num w:numId="25">
    <w:abstractNumId w:val="21"/>
  </w:num>
  <w:num w:numId="26">
    <w:abstractNumId w:val="14"/>
  </w:num>
  <w:num w:numId="27">
    <w:abstractNumId w:val="22"/>
  </w:num>
  <w:num w:numId="28">
    <w:abstractNumId w:val="17"/>
  </w:num>
  <w:num w:numId="29">
    <w:abstractNumId w:val="4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F3998"/>
    <w:rsid w:val="000F3998"/>
    <w:rsid w:val="00134820"/>
    <w:rsid w:val="001C6BC8"/>
    <w:rsid w:val="001D51DF"/>
    <w:rsid w:val="001D7CA3"/>
    <w:rsid w:val="001F22B2"/>
    <w:rsid w:val="002641A5"/>
    <w:rsid w:val="003A1142"/>
    <w:rsid w:val="004339A3"/>
    <w:rsid w:val="00434F7F"/>
    <w:rsid w:val="00514A94"/>
    <w:rsid w:val="0064043F"/>
    <w:rsid w:val="00971EE8"/>
    <w:rsid w:val="00A57D27"/>
    <w:rsid w:val="00BD0FD2"/>
    <w:rsid w:val="00E200D7"/>
    <w:rsid w:val="00EE5685"/>
    <w:rsid w:val="00F4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7F"/>
  </w:style>
  <w:style w:type="paragraph" w:styleId="1">
    <w:name w:val="heading 1"/>
    <w:basedOn w:val="a"/>
    <w:next w:val="a"/>
    <w:link w:val="10"/>
    <w:qFormat/>
    <w:rsid w:val="001F22B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F22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F22B2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9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1F22B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F22B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1F22B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tyle8">
    <w:name w:val="Style8"/>
    <w:basedOn w:val="a"/>
    <w:rsid w:val="001F22B2"/>
    <w:pPr>
      <w:widowControl w:val="0"/>
      <w:autoSpaceDE w:val="0"/>
      <w:autoSpaceDN w:val="0"/>
      <w:adjustRightInd w:val="0"/>
      <w:spacing w:after="0" w:line="242" w:lineRule="exact"/>
      <w:ind w:firstLine="456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4">
    <w:name w:val="Normal (Web)"/>
    <w:basedOn w:val="a"/>
    <w:rsid w:val="001F22B2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rsid w:val="001F22B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1F22B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rsid w:val="001F22B2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1F22B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1F22B2"/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1F22B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1F22B2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1F22B2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1F22B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rsid w:val="001F22B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1F22B2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1F22B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1F22B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1F22B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1F22B2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1F22B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rsid w:val="001F22B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1F22B2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1F22B2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1F22B2"/>
    <w:pPr>
      <w:widowControl w:val="0"/>
      <w:autoSpaceDE w:val="0"/>
      <w:autoSpaceDN w:val="0"/>
      <w:adjustRightInd w:val="0"/>
      <w:spacing w:after="0" w:line="29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rsid w:val="001F22B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1F22B2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rsid w:val="001F22B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1F22B2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1F22B2"/>
    <w:pPr>
      <w:widowControl w:val="0"/>
      <w:autoSpaceDE w:val="0"/>
      <w:autoSpaceDN w:val="0"/>
      <w:adjustRightInd w:val="0"/>
      <w:spacing w:after="0" w:line="307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rsid w:val="001F22B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rsid w:val="001F22B2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1F22B2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1F22B2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1">
    <w:name w:val="Font Style61"/>
    <w:rsid w:val="001F22B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1F22B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1F22B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1F22B2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5">
    <w:name w:val="Font Style65"/>
    <w:rsid w:val="001F22B2"/>
    <w:rPr>
      <w:rFonts w:ascii="Times New Roman" w:hAnsi="Times New Roman" w:cs="Times New Roman"/>
      <w:sz w:val="12"/>
      <w:szCs w:val="12"/>
    </w:rPr>
  </w:style>
  <w:style w:type="character" w:customStyle="1" w:styleId="FontStyle66">
    <w:name w:val="Font Style66"/>
    <w:rsid w:val="001F22B2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1F22B2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rsid w:val="001F22B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1F22B2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1F22B2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1F22B2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1F22B2"/>
    <w:pPr>
      <w:widowControl w:val="0"/>
      <w:autoSpaceDE w:val="0"/>
      <w:autoSpaceDN w:val="0"/>
      <w:adjustRightInd w:val="0"/>
      <w:spacing w:after="0" w:line="25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1F22B2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0">
    <w:name w:val="Font Style70"/>
    <w:rsid w:val="001F22B2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1F22B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1F22B2"/>
    <w:pPr>
      <w:widowControl w:val="0"/>
      <w:autoSpaceDE w:val="0"/>
      <w:autoSpaceDN w:val="0"/>
      <w:adjustRightInd w:val="0"/>
      <w:spacing w:after="0" w:line="226" w:lineRule="exact"/>
      <w:ind w:firstLine="1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1F22B2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5">
    <w:name w:val="Font Style75"/>
    <w:rsid w:val="001F22B2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89">
    <w:name w:val="Font Style89"/>
    <w:rsid w:val="001F22B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rsid w:val="001F22B2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1F22B2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1F22B2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6">
    <w:name w:val="Font Style76"/>
    <w:rsid w:val="001F22B2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1F22B2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1F22B2"/>
    <w:pPr>
      <w:widowControl w:val="0"/>
      <w:autoSpaceDE w:val="0"/>
      <w:autoSpaceDN w:val="0"/>
      <w:adjustRightInd w:val="0"/>
      <w:spacing w:after="0" w:line="81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1F22B2"/>
    <w:pPr>
      <w:widowControl w:val="0"/>
      <w:autoSpaceDE w:val="0"/>
      <w:autoSpaceDN w:val="0"/>
      <w:adjustRightInd w:val="0"/>
      <w:spacing w:after="0" w:line="61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rsid w:val="001F22B2"/>
    <w:pPr>
      <w:widowControl w:val="0"/>
      <w:autoSpaceDE w:val="0"/>
      <w:autoSpaceDN w:val="0"/>
      <w:adjustRightInd w:val="0"/>
      <w:spacing w:after="0" w:line="69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4">
    <w:name w:val="Style44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rsid w:val="001F22B2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0">
    <w:name w:val="Font Style80"/>
    <w:rsid w:val="001F22B2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1F22B2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1F22B2"/>
    <w:pPr>
      <w:widowControl w:val="0"/>
      <w:autoSpaceDE w:val="0"/>
      <w:autoSpaceDN w:val="0"/>
      <w:adjustRightInd w:val="0"/>
      <w:spacing w:after="0" w:line="5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2">
    <w:name w:val="Font Style72"/>
    <w:rsid w:val="001F22B2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1F22B2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rsid w:val="001F22B2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1F22B2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1F22B2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1F22B2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1F22B2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rsid w:val="001F22B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1F22B2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1F22B2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1F22B2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1F22B2"/>
    <w:pPr>
      <w:widowControl w:val="0"/>
      <w:autoSpaceDE w:val="0"/>
      <w:autoSpaceDN w:val="0"/>
      <w:adjustRightInd w:val="0"/>
      <w:spacing w:after="0" w:line="304" w:lineRule="exact"/>
      <w:ind w:firstLine="3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1F22B2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rsid w:val="001F22B2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1F22B2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1F22B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1F22B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1F22B2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1F22B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1F22B2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39">
    <w:name w:val="Font Style39"/>
    <w:rsid w:val="001F22B2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1F22B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1F22B2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1F22B2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1F22B2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1F22B2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1F22B2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1F22B2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1F22B2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1F22B2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1F22B2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35">
    <w:name w:val="Style35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69">
    <w:name w:val="Font Style69"/>
    <w:rsid w:val="001F22B2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1F22B2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1F22B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1F22B2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1F22B2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1F22B2"/>
    <w:pPr>
      <w:widowControl w:val="0"/>
      <w:autoSpaceDE w:val="0"/>
      <w:autoSpaceDN w:val="0"/>
      <w:adjustRightInd w:val="0"/>
      <w:spacing w:after="0" w:line="235" w:lineRule="exact"/>
      <w:ind w:firstLine="15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7">
    <w:name w:val="Font Style97"/>
    <w:rsid w:val="001F22B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9">
    <w:name w:val="Style59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"/>
    <w:rsid w:val="001F22B2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6">
    <w:name w:val="Font Style96"/>
    <w:rsid w:val="001F22B2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1F22B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1F22B2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1F22B2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1F22B2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1F22B2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2">
    <w:name w:val="Font Style92"/>
    <w:rsid w:val="001F22B2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1F22B2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1F22B2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5">
    <w:name w:val="Font Style95"/>
    <w:rsid w:val="001F22B2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1F22B2"/>
    <w:pPr>
      <w:widowControl w:val="0"/>
      <w:autoSpaceDE w:val="0"/>
      <w:autoSpaceDN w:val="0"/>
      <w:adjustRightInd w:val="0"/>
      <w:spacing w:after="0" w:line="221" w:lineRule="exact"/>
      <w:ind w:firstLine="14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rsid w:val="001F22B2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9">
    <w:name w:val="Font Style99"/>
    <w:rsid w:val="001F22B2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1F22B2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1F22B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1F22B2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1F22B2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1F22B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1F22B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1F22B2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1F22B2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3">
    <w:name w:val="Font Style103"/>
    <w:rsid w:val="001F22B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1F22B2"/>
    <w:pPr>
      <w:widowControl w:val="0"/>
      <w:autoSpaceDE w:val="0"/>
      <w:autoSpaceDN w:val="0"/>
      <w:adjustRightInd w:val="0"/>
      <w:spacing w:after="0" w:line="259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1F22B2"/>
  </w:style>
  <w:style w:type="paragraph" w:customStyle="1" w:styleId="Default">
    <w:name w:val="Default"/>
    <w:rsid w:val="001F2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1F22B2"/>
    <w:pPr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F22B2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48">
    <w:name w:val="Style48"/>
    <w:basedOn w:val="a"/>
    <w:rsid w:val="001F22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5"/>
    <w:rsid w:val="001F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unhideWhenUsed/>
    <w:rsid w:val="001F22B2"/>
  </w:style>
  <w:style w:type="table" w:customStyle="1" w:styleId="23">
    <w:name w:val="Сетка таблицы2"/>
    <w:basedOn w:val="a1"/>
    <w:next w:val="a5"/>
    <w:rsid w:val="001F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1F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1F22B2"/>
    <w:rPr>
      <w:color w:val="0000FF"/>
      <w:u w:val="single"/>
    </w:rPr>
  </w:style>
  <w:style w:type="paragraph" w:styleId="ad">
    <w:name w:val="Body Text"/>
    <w:basedOn w:val="a"/>
    <w:link w:val="ae"/>
    <w:rsid w:val="001F22B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1F22B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00">
    <w:name w:val="Загол10"/>
    <w:basedOn w:val="a"/>
    <w:rsid w:val="001F22B2"/>
    <w:pPr>
      <w:keepNext/>
      <w:widowControl w:val="0"/>
      <w:suppressAutoHyphens/>
      <w:spacing w:before="187" w:after="187" w:line="190" w:lineRule="atLeast"/>
      <w:jc w:val="center"/>
    </w:pPr>
    <w:rPr>
      <w:rFonts w:ascii="PragmaticaCTT" w:eastAsia="Andale Sans UI" w:hAnsi="PragmaticaCTT" w:cs="Times New Roman"/>
      <w:b/>
      <w:caps/>
      <w:kern w:val="1"/>
      <w:sz w:val="20"/>
      <w:szCs w:val="24"/>
      <w:lang w:eastAsia="ar-SA"/>
    </w:rPr>
  </w:style>
  <w:style w:type="character" w:styleId="HTML">
    <w:name w:val="HTML Cite"/>
    <w:uiPriority w:val="99"/>
    <w:semiHidden/>
    <w:rsid w:val="001F22B2"/>
    <w:rPr>
      <w:rFonts w:cs="Times New Roman"/>
      <w:i/>
      <w:iCs/>
    </w:rPr>
  </w:style>
  <w:style w:type="character" w:customStyle="1" w:styleId="HTML1">
    <w:name w:val="Цитата HTML1"/>
    <w:basedOn w:val="a0"/>
    <w:rsid w:val="001F22B2"/>
  </w:style>
  <w:style w:type="paragraph" w:customStyle="1" w:styleId="13">
    <w:name w:val="Обычный (веб)1"/>
    <w:basedOn w:val="a"/>
    <w:rsid w:val="001F22B2"/>
    <w:pPr>
      <w:suppressAutoHyphens/>
      <w:spacing w:after="160" w:line="25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14">
    <w:name w:val="Основной текст (14)"/>
    <w:rsid w:val="001F22B2"/>
    <w:rPr>
      <w:i/>
      <w:iCs/>
      <w:sz w:val="22"/>
      <w:szCs w:val="22"/>
      <w:lang w:val="ru-RU" w:eastAsia="ar-SA" w:bidi="ar-SA"/>
    </w:rPr>
  </w:style>
  <w:style w:type="character" w:customStyle="1" w:styleId="36">
    <w:name w:val="Заголовок №36"/>
    <w:rsid w:val="001F22B2"/>
    <w:rPr>
      <w:rFonts w:ascii="Times New Roman" w:hAnsi="Times New Roman" w:cs="Times New Roman"/>
      <w:b w:val="0"/>
      <w:bCs w:val="0"/>
      <w:spacing w:val="0"/>
      <w:sz w:val="22"/>
      <w:szCs w:val="22"/>
      <w:lang w:eastAsia="ar-SA" w:bidi="ar-SA"/>
    </w:rPr>
  </w:style>
  <w:style w:type="paragraph" w:customStyle="1" w:styleId="31">
    <w:name w:val="Заголовок №31"/>
    <w:basedOn w:val="a"/>
    <w:rsid w:val="001F22B2"/>
    <w:pPr>
      <w:shd w:val="clear" w:color="auto" w:fill="FFFFFF"/>
      <w:suppressAutoHyphens/>
      <w:spacing w:after="0" w:line="211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41">
    <w:name w:val="Основной текст (14)1"/>
    <w:basedOn w:val="a"/>
    <w:rsid w:val="001F22B2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paragraph" w:styleId="af">
    <w:name w:val="Body Text Indent"/>
    <w:basedOn w:val="a"/>
    <w:link w:val="af0"/>
    <w:unhideWhenUsed/>
    <w:rsid w:val="001F22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с отступом Знак"/>
    <w:basedOn w:val="a0"/>
    <w:link w:val="af"/>
    <w:rsid w:val="001F22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25">
    <w:name w:val="c25"/>
    <w:basedOn w:val="a"/>
    <w:rsid w:val="001F2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F22B2"/>
  </w:style>
  <w:style w:type="paragraph" w:customStyle="1" w:styleId="c26">
    <w:name w:val="c26"/>
    <w:basedOn w:val="a"/>
    <w:rsid w:val="001F2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1F2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1F2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55</Pages>
  <Words>8048</Words>
  <Characters>45876</Characters>
  <Application>Microsoft Office Word</Application>
  <DocSecurity>0</DocSecurity>
  <Lines>382</Lines>
  <Paragraphs>107</Paragraphs>
  <ScaleCrop>false</ScaleCrop>
  <Company/>
  <LinksUpToDate>false</LinksUpToDate>
  <CharactersWithSpaces>53817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2020-09-04T11:15:00Z</dcterms:created>
  <dcterms:modified xsi:type="dcterms:W3CDTF">2022-09-14T06:12:00Z</dcterms:modified>
</cp:coreProperties>
</file>