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DD7" w:rsidRDefault="00407DD7" w:rsidP="00407D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407DD7" w:rsidRPr="00185132" w:rsidRDefault="00407DD7" w:rsidP="00407DD7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407DD7" w:rsidRPr="00AE5D19" w:rsidTr="00721FF0">
        <w:tc>
          <w:tcPr>
            <w:tcW w:w="3510" w:type="dxa"/>
            <w:hideMark/>
          </w:tcPr>
          <w:p w:rsidR="00407DD7" w:rsidRPr="00AE5D19" w:rsidRDefault="00407DD7" w:rsidP="00721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407DD7" w:rsidRPr="00AE5D19" w:rsidRDefault="00407DD7" w:rsidP="00721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тов гуманитарного и социальн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го циклов</w:t>
            </w:r>
          </w:p>
          <w:p w:rsidR="00407DD7" w:rsidRPr="00AE5D19" w:rsidRDefault="00407DD7" w:rsidP="00721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:rsidR="00407DD7" w:rsidRPr="00AE5D19" w:rsidRDefault="00407DD7" w:rsidP="00721FF0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(протокол от 29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407DD7" w:rsidRPr="00AE5D19" w:rsidRDefault="00407DD7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407DD7" w:rsidRPr="00AE5D19" w:rsidRDefault="00407DD7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407DD7" w:rsidRPr="00AE5D19" w:rsidRDefault="00407DD7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407DD7" w:rsidRPr="00AE5D19" w:rsidRDefault="00407DD7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407DD7" w:rsidRPr="00AE5D19" w:rsidRDefault="00407DD7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:rsidR="00407DD7" w:rsidRPr="00AE5D19" w:rsidRDefault="00407DD7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:rsidR="00407DD7" w:rsidRPr="00AE5D19" w:rsidRDefault="00407DD7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07DD7" w:rsidRPr="00AE5D19" w:rsidRDefault="00407DD7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:rsidR="00407DD7" w:rsidRPr="00AE5D19" w:rsidRDefault="00407DD7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proofErr w:type="gramStart"/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  <w:proofErr w:type="gramEnd"/>
          </w:p>
          <w:p w:rsidR="00407DD7" w:rsidRPr="00AE5D19" w:rsidRDefault="00407DD7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AE5D19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____</w:t>
            </w:r>
            <w:r w:rsidRPr="00AE5D1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407DD7" w:rsidRPr="00AE5D19" w:rsidRDefault="00407DD7" w:rsidP="00721F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07DD7" w:rsidRPr="00AE5D19" w:rsidRDefault="00407DD7" w:rsidP="00407D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07DD7" w:rsidRPr="00AE5D19" w:rsidRDefault="00407DD7" w:rsidP="00407D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407DD7" w:rsidRPr="00AE5D19" w:rsidRDefault="00407DD7" w:rsidP="00407D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407DD7" w:rsidRPr="00AE5D19" w:rsidRDefault="00407DD7" w:rsidP="00407DD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407DD7" w:rsidRPr="00AE5D19" w:rsidRDefault="00407DD7" w:rsidP="00407DD7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:rsidR="00407DD7" w:rsidRDefault="00407DD7" w:rsidP="00407DD7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>П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едагогического совета </w:t>
      </w:r>
    </w:p>
    <w:p w:rsidR="00407DD7" w:rsidRPr="00AE5D19" w:rsidRDefault="00407DD7" w:rsidP="00407DD7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МОУ «Гимназия № 29»</w:t>
      </w:r>
    </w:p>
    <w:p w:rsidR="00407DD7" w:rsidRPr="00AE5D19" w:rsidRDefault="00407DD7" w:rsidP="00407DD7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AE5D19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>
        <w:rPr>
          <w:rFonts w:ascii="Times New Roman" w:eastAsia="Times New Roman" w:hAnsi="Times New Roman" w:cs="Times New Roman"/>
          <w:sz w:val="32"/>
          <w:szCs w:val="36"/>
        </w:rPr>
        <w:t>0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>.08.202</w:t>
      </w:r>
      <w:r>
        <w:rPr>
          <w:rFonts w:ascii="Times New Roman" w:eastAsia="Times New Roman" w:hAnsi="Times New Roman" w:cs="Times New Roman"/>
          <w:sz w:val="32"/>
          <w:szCs w:val="36"/>
        </w:rPr>
        <w:t>2</w:t>
      </w:r>
      <w:r w:rsidRPr="00AE5D19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:rsidR="00407DD7" w:rsidRDefault="00407DD7" w:rsidP="00407DD7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407DD7" w:rsidRDefault="00407DD7" w:rsidP="00407DD7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407DD7" w:rsidRDefault="00407DD7" w:rsidP="00407DD7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407DD7" w:rsidRPr="00185132" w:rsidRDefault="00407DD7" w:rsidP="00407DD7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:rsidR="00407DD7" w:rsidRPr="00185132" w:rsidRDefault="00407DD7" w:rsidP="00407DD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«Иностранны</w:t>
      </w: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й</w:t>
      </w:r>
      <w:r w:rsidRPr="006B3423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английский) язык»</w:t>
      </w:r>
    </w:p>
    <w:p w:rsidR="00407DD7" w:rsidRPr="00185132" w:rsidRDefault="00407DD7" w:rsidP="00407DD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>
        <w:rPr>
          <w:rFonts w:ascii="Times New Roman" w:hAnsi="Times New Roman" w:cs="Times New Roman"/>
          <w:b/>
          <w:bCs/>
          <w:sz w:val="32"/>
          <w:szCs w:val="44"/>
        </w:rPr>
        <w:t>5</w:t>
      </w:r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)</w:t>
      </w:r>
    </w:p>
    <w:p w:rsidR="00407DD7" w:rsidRPr="00185132" w:rsidRDefault="00407DD7" w:rsidP="00407DD7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2022-2023</w:t>
      </w:r>
      <w:r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:rsidR="00407DD7" w:rsidRPr="00185132" w:rsidRDefault="00407DD7" w:rsidP="00407DD7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407DD7" w:rsidRPr="00185132" w:rsidRDefault="00407DD7" w:rsidP="00407DD7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407DD7" w:rsidRDefault="00407DD7" w:rsidP="00407DD7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96108F" w:rsidRP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P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P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P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P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P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P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P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P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P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P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Pr="0096108F" w:rsidRDefault="0096108F" w:rsidP="0096108F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 w:bidi="en-US"/>
        </w:rPr>
      </w:pPr>
    </w:p>
    <w:p w:rsidR="0096108F" w:rsidRDefault="0096108F" w:rsidP="0096108F">
      <w:pPr>
        <w:tabs>
          <w:tab w:val="left" w:pos="5068"/>
        </w:tabs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96108F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  <w:proofErr w:type="spellStart"/>
      <w:r w:rsidRPr="0096108F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Макушкина</w:t>
      </w:r>
      <w:proofErr w:type="spellEnd"/>
      <w:r w:rsidRPr="0096108F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Е.П., учитель </w:t>
      </w:r>
    </w:p>
    <w:p w:rsidR="0096108F" w:rsidRPr="0096108F" w:rsidRDefault="0096108F" w:rsidP="0096108F">
      <w:pPr>
        <w:tabs>
          <w:tab w:val="left" w:pos="5068"/>
        </w:tabs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96108F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английского и немецкого языков,</w:t>
      </w:r>
    </w:p>
    <w:p w:rsidR="00185132" w:rsidRPr="00407DD7" w:rsidRDefault="0096108F" w:rsidP="00407DD7">
      <w:pPr>
        <w:tabs>
          <w:tab w:val="left" w:pos="5068"/>
        </w:tabs>
        <w:spacing w:after="0" w:line="240" w:lineRule="auto"/>
        <w:ind w:left="4111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96108F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первая квалификационная категория</w:t>
      </w:r>
    </w:p>
    <w:p w:rsidR="0022134E" w:rsidRPr="00980143" w:rsidRDefault="00BA1C24" w:rsidP="00811F5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2134E" w:rsidRPr="00980143" w:rsidRDefault="0022134E" w:rsidP="00980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Настоящая рабочая программа по «Иностранному языку»,  составлена для </w:t>
      </w:r>
      <w:proofErr w:type="gramStart"/>
      <w:r w:rsidRPr="00980143">
        <w:rPr>
          <w:rFonts w:ascii="Times New Roman" w:hAnsi="Times New Roman" w:cs="Times New Roman"/>
          <w:sz w:val="24"/>
          <w:szCs w:val="24"/>
        </w:rPr>
        <w:t>обуча</w:t>
      </w:r>
      <w:r w:rsidRPr="00980143">
        <w:rPr>
          <w:rFonts w:ascii="Times New Roman" w:hAnsi="Times New Roman" w:cs="Times New Roman"/>
          <w:sz w:val="24"/>
          <w:szCs w:val="24"/>
        </w:rPr>
        <w:t>ю</w:t>
      </w:r>
      <w:r w:rsidR="0096108F">
        <w:rPr>
          <w:rFonts w:ascii="Times New Roman" w:hAnsi="Times New Roman" w:cs="Times New Roman"/>
          <w:sz w:val="24"/>
          <w:szCs w:val="24"/>
        </w:rPr>
        <w:t>щихся</w:t>
      </w:r>
      <w:proofErr w:type="gramEnd"/>
      <w:r w:rsidR="0096108F">
        <w:rPr>
          <w:rFonts w:ascii="Times New Roman" w:hAnsi="Times New Roman" w:cs="Times New Roman"/>
          <w:sz w:val="24"/>
          <w:szCs w:val="24"/>
        </w:rPr>
        <w:t xml:space="preserve"> 5А</w:t>
      </w:r>
      <w:r w:rsidR="000A7FD1"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</w:t>
      </w:r>
      <w:r w:rsidRPr="00980143">
        <w:rPr>
          <w:rFonts w:ascii="Times New Roman" w:hAnsi="Times New Roman" w:cs="Times New Roman"/>
          <w:sz w:val="24"/>
          <w:szCs w:val="24"/>
        </w:rPr>
        <w:t xml:space="preserve">29» </w:t>
      </w:r>
      <w:proofErr w:type="spellStart"/>
      <w:r w:rsidRPr="00980143">
        <w:rPr>
          <w:rFonts w:ascii="Times New Roman" w:hAnsi="Times New Roman" w:cs="Times New Roman"/>
          <w:sz w:val="24"/>
          <w:szCs w:val="24"/>
        </w:rPr>
        <w:t>г.о</w:t>
      </w:r>
      <w:proofErr w:type="spellEnd"/>
      <w:r w:rsidRPr="00980143">
        <w:rPr>
          <w:rFonts w:ascii="Times New Roman" w:hAnsi="Times New Roman" w:cs="Times New Roman"/>
          <w:sz w:val="24"/>
          <w:szCs w:val="24"/>
        </w:rPr>
        <w:t>. Саранск и соответствует положениям Фед</w:t>
      </w:r>
      <w:r w:rsidRPr="00980143">
        <w:rPr>
          <w:rFonts w:ascii="Times New Roman" w:hAnsi="Times New Roman" w:cs="Times New Roman"/>
          <w:sz w:val="24"/>
          <w:szCs w:val="24"/>
        </w:rPr>
        <w:t>е</w:t>
      </w:r>
      <w:r w:rsidRPr="00980143">
        <w:rPr>
          <w:rFonts w:ascii="Times New Roman" w:hAnsi="Times New Roman" w:cs="Times New Roman"/>
          <w:sz w:val="24"/>
          <w:szCs w:val="24"/>
        </w:rPr>
        <w:t>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«Иностранному языку». Программа формирует универсальные учебные действия (УУД), составляющие основу для саморазвития и непрерывного образования, выработки комм</w:t>
      </w:r>
      <w:r w:rsidRPr="00980143">
        <w:rPr>
          <w:rFonts w:ascii="Times New Roman" w:hAnsi="Times New Roman" w:cs="Times New Roman"/>
          <w:sz w:val="24"/>
          <w:szCs w:val="24"/>
        </w:rPr>
        <w:t>у</w:t>
      </w:r>
      <w:r w:rsidRPr="00980143">
        <w:rPr>
          <w:rFonts w:ascii="Times New Roman" w:hAnsi="Times New Roman" w:cs="Times New Roman"/>
          <w:sz w:val="24"/>
          <w:szCs w:val="24"/>
        </w:rPr>
        <w:t>никативных качеств, целостности общекультурного, личностного и познавательного  ра</w:t>
      </w:r>
      <w:r w:rsidRPr="00980143">
        <w:rPr>
          <w:rFonts w:ascii="Times New Roman" w:hAnsi="Times New Roman" w:cs="Times New Roman"/>
          <w:sz w:val="24"/>
          <w:szCs w:val="24"/>
        </w:rPr>
        <w:t>з</w:t>
      </w:r>
      <w:r w:rsidRPr="00980143">
        <w:rPr>
          <w:rFonts w:ascii="Times New Roman" w:hAnsi="Times New Roman" w:cs="Times New Roman"/>
          <w:sz w:val="24"/>
          <w:szCs w:val="24"/>
        </w:rPr>
        <w:t>вития учащихся.</w:t>
      </w:r>
    </w:p>
    <w:p w:rsidR="0022134E" w:rsidRPr="00980143" w:rsidRDefault="0022134E" w:rsidP="0098014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«Иностранный язык» для 5 класса  соста</w:t>
      </w:r>
      <w:r w:rsidRPr="00980143">
        <w:rPr>
          <w:rFonts w:ascii="Times New Roman" w:hAnsi="Times New Roman" w:cs="Times New Roman"/>
          <w:sz w:val="24"/>
          <w:szCs w:val="24"/>
        </w:rPr>
        <w:t>в</w:t>
      </w:r>
      <w:r w:rsidRPr="00980143">
        <w:rPr>
          <w:rFonts w:ascii="Times New Roman" w:hAnsi="Times New Roman" w:cs="Times New Roman"/>
          <w:sz w:val="24"/>
          <w:szCs w:val="24"/>
        </w:rPr>
        <w:t>лена на основании: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1. </w:t>
      </w:r>
      <w:r w:rsidR="0022134E" w:rsidRPr="00980143">
        <w:rPr>
          <w:rFonts w:ascii="Times New Roman" w:hAnsi="Times New Roman" w:cs="Times New Roman"/>
          <w:sz w:val="24"/>
          <w:szCs w:val="24"/>
        </w:rPr>
        <w:t>Федерального закона «Об образовании в Российской Фед</w:t>
      </w:r>
      <w:r w:rsidRPr="00980143">
        <w:rPr>
          <w:rFonts w:ascii="Times New Roman" w:hAnsi="Times New Roman" w:cs="Times New Roman"/>
          <w:sz w:val="24"/>
          <w:szCs w:val="24"/>
        </w:rPr>
        <w:t>ерации»  №273-ФЗ от 29.12.2012 г.</w:t>
      </w:r>
      <w:r w:rsidR="0022134E" w:rsidRPr="00980143">
        <w:rPr>
          <w:rFonts w:ascii="Times New Roman" w:hAnsi="Times New Roman" w:cs="Times New Roman"/>
          <w:sz w:val="24"/>
          <w:szCs w:val="24"/>
        </w:rPr>
        <w:t>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2. </w:t>
      </w:r>
      <w:r w:rsidR="0022134E" w:rsidRPr="00980143">
        <w:rPr>
          <w:rFonts w:ascii="Times New Roman" w:hAnsi="Times New Roman" w:cs="Times New Roman"/>
          <w:sz w:val="24"/>
          <w:szCs w:val="24"/>
        </w:rPr>
        <w:t>Постановления Федеральной службы по надзору в сфере защиты прав потребителей и благополучия человека и Главного государственного санитарного врача РФ от 29.12.2010г. № 189 «Санитарно-эпидемиологические требования к условиям и организ</w:t>
      </w:r>
      <w:r w:rsidR="0022134E" w:rsidRPr="00980143">
        <w:rPr>
          <w:rFonts w:ascii="Times New Roman" w:hAnsi="Times New Roman" w:cs="Times New Roman"/>
          <w:sz w:val="24"/>
          <w:szCs w:val="24"/>
        </w:rPr>
        <w:t>а</w:t>
      </w:r>
      <w:r w:rsidR="0022134E" w:rsidRPr="00980143">
        <w:rPr>
          <w:rFonts w:ascii="Times New Roman" w:hAnsi="Times New Roman" w:cs="Times New Roman"/>
          <w:sz w:val="24"/>
          <w:szCs w:val="24"/>
        </w:rPr>
        <w:t xml:space="preserve">ции обучения в общеобразовательных учреждениях» (с изменениями от 29 июня </w:t>
      </w:r>
      <w:smartTag w:uri="urn:schemas-microsoft-com:office:smarttags" w:element="metricconverter">
        <w:smartTagPr>
          <w:attr w:name="ProductID" w:val="2011 г"/>
        </w:smartTagPr>
        <w:r w:rsidR="0022134E" w:rsidRPr="00980143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="0022134E" w:rsidRPr="00980143">
        <w:rPr>
          <w:rFonts w:ascii="Times New Roman" w:hAnsi="Times New Roman" w:cs="Times New Roman"/>
          <w:sz w:val="24"/>
          <w:szCs w:val="24"/>
        </w:rPr>
        <w:t xml:space="preserve">., 25 декабря </w:t>
      </w:r>
      <w:smartTag w:uri="urn:schemas-microsoft-com:office:smarttags" w:element="metricconverter">
        <w:smartTagPr>
          <w:attr w:name="ProductID" w:val="2013 г"/>
        </w:smartTagPr>
        <w:r w:rsidR="0022134E" w:rsidRPr="00980143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="0022134E" w:rsidRPr="00980143">
        <w:rPr>
          <w:rFonts w:ascii="Times New Roman" w:hAnsi="Times New Roman" w:cs="Times New Roman"/>
          <w:sz w:val="24"/>
          <w:szCs w:val="24"/>
        </w:rPr>
        <w:t>., 24 ноября 2015г.);</w:t>
      </w:r>
    </w:p>
    <w:p w:rsidR="0022134E" w:rsidRPr="00980143" w:rsidRDefault="000A7FD1" w:rsidP="00980143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3.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Стандарта основного общего образования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.)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утвержденного приказом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Минобрн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а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уки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 17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пр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и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каз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Минобрнауки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приказ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Минобрнауки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4. </w:t>
      </w:r>
      <w:r w:rsidR="0022134E" w:rsidRPr="00980143">
        <w:rPr>
          <w:rFonts w:ascii="Times New Roman" w:hAnsi="Times New Roman" w:cs="Times New Roman"/>
          <w:sz w:val="24"/>
          <w:szCs w:val="24"/>
        </w:rPr>
        <w:t>Инструктивно-методического письма Министерства образования и науки РФ «Об орг</w:t>
      </w:r>
      <w:r w:rsidR="0022134E" w:rsidRPr="00980143">
        <w:rPr>
          <w:rFonts w:ascii="Times New Roman" w:hAnsi="Times New Roman" w:cs="Times New Roman"/>
          <w:sz w:val="24"/>
          <w:szCs w:val="24"/>
        </w:rPr>
        <w:t>а</w:t>
      </w:r>
      <w:r w:rsidR="0022134E" w:rsidRPr="00980143">
        <w:rPr>
          <w:rFonts w:ascii="Times New Roman" w:hAnsi="Times New Roman" w:cs="Times New Roman"/>
          <w:sz w:val="24"/>
          <w:szCs w:val="24"/>
        </w:rPr>
        <w:t>низации внеурочной деятельности при введении федерального государственного образ</w:t>
      </w:r>
      <w:r w:rsidR="0022134E" w:rsidRPr="00980143">
        <w:rPr>
          <w:rFonts w:ascii="Times New Roman" w:hAnsi="Times New Roman" w:cs="Times New Roman"/>
          <w:sz w:val="24"/>
          <w:szCs w:val="24"/>
        </w:rPr>
        <w:t>о</w:t>
      </w:r>
      <w:r w:rsidR="0022134E" w:rsidRPr="00980143">
        <w:rPr>
          <w:rFonts w:ascii="Times New Roman" w:hAnsi="Times New Roman" w:cs="Times New Roman"/>
          <w:sz w:val="24"/>
          <w:szCs w:val="24"/>
        </w:rPr>
        <w:t>вательного стандарта общего образования» от 12.05.2011 №03-296;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5.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6. </w:t>
      </w:r>
      <w:r w:rsidR="0022134E" w:rsidRPr="00980143">
        <w:rPr>
          <w:rFonts w:ascii="Times New Roman" w:hAnsi="Times New Roman" w:cs="Times New Roman"/>
          <w:sz w:val="24"/>
          <w:szCs w:val="24"/>
        </w:rPr>
        <w:t>Письма Минобразования и науки РФ от 7 августа 2015 года №08-1228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7.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Республики Мордовия  от 05.08.2016 г. №849;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8. </w:t>
      </w:r>
      <w:r w:rsidR="0022134E" w:rsidRPr="00980143">
        <w:rPr>
          <w:rFonts w:ascii="Times New Roman" w:hAnsi="Times New Roman" w:cs="Times New Roman"/>
          <w:sz w:val="24"/>
          <w:szCs w:val="24"/>
        </w:rPr>
        <w:t>Учебного п</w:t>
      </w:r>
      <w:r w:rsidR="00407DD7">
        <w:rPr>
          <w:rFonts w:ascii="Times New Roman" w:hAnsi="Times New Roman" w:cs="Times New Roman"/>
          <w:sz w:val="24"/>
          <w:szCs w:val="24"/>
        </w:rPr>
        <w:t>лана МОУ «Гимназия № 29» на 2022</w:t>
      </w:r>
      <w:r w:rsidR="0022134E" w:rsidRPr="00980143">
        <w:rPr>
          <w:rFonts w:ascii="Times New Roman" w:hAnsi="Times New Roman" w:cs="Times New Roman"/>
          <w:sz w:val="24"/>
          <w:szCs w:val="24"/>
        </w:rPr>
        <w:t>-20</w:t>
      </w:r>
      <w:r w:rsidR="00407DD7">
        <w:rPr>
          <w:rFonts w:ascii="Times New Roman" w:hAnsi="Times New Roman" w:cs="Times New Roman"/>
          <w:sz w:val="24"/>
          <w:szCs w:val="24"/>
        </w:rPr>
        <w:t>23</w:t>
      </w:r>
      <w:r w:rsidR="0022134E"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22134E" w:rsidRPr="00980143" w:rsidRDefault="000A7FD1" w:rsidP="00980143">
      <w:pPr>
        <w:pStyle w:val="af6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9. </w:t>
      </w:r>
      <w:r w:rsidR="0022134E"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Примерной </w:t>
      </w:r>
      <w:r w:rsidR="0022134E" w:rsidRPr="00980143">
        <w:rPr>
          <w:rFonts w:ascii="Times New Roman" w:hAnsi="Times New Roman"/>
          <w:sz w:val="24"/>
          <w:szCs w:val="24"/>
        </w:rPr>
        <w:t>программы курса ан</w:t>
      </w:r>
      <w:r w:rsidR="003603F7">
        <w:rPr>
          <w:rFonts w:ascii="Times New Roman" w:hAnsi="Times New Roman"/>
          <w:sz w:val="24"/>
          <w:szCs w:val="24"/>
        </w:rPr>
        <w:t xml:space="preserve">глийского языка Ю.А. Комарова, </w:t>
      </w:r>
      <w:r w:rsidR="00980143">
        <w:rPr>
          <w:rFonts w:ascii="Times New Roman" w:hAnsi="Times New Roman"/>
          <w:sz w:val="24"/>
          <w:szCs w:val="24"/>
        </w:rPr>
        <w:t>И.</w:t>
      </w:r>
      <w:r w:rsidR="0022134E" w:rsidRPr="00980143">
        <w:rPr>
          <w:rFonts w:ascii="Times New Roman" w:hAnsi="Times New Roman"/>
          <w:sz w:val="24"/>
          <w:szCs w:val="24"/>
        </w:rPr>
        <w:t xml:space="preserve">В. Ларионова </w:t>
      </w:r>
      <w:r w:rsidR="003603F7">
        <w:rPr>
          <w:rFonts w:ascii="Times New Roman" w:hAnsi="Times New Roman"/>
          <w:sz w:val="24"/>
          <w:szCs w:val="24"/>
        </w:rPr>
        <w:t xml:space="preserve">     </w:t>
      </w:r>
      <w:r w:rsidR="0022134E" w:rsidRPr="00980143">
        <w:rPr>
          <w:rFonts w:ascii="Times New Roman" w:hAnsi="Times New Roman"/>
          <w:sz w:val="24"/>
          <w:szCs w:val="24"/>
        </w:rPr>
        <w:t>«Английский язык. » для 2-11 классов общеобразовательных учреждений.  ООО «Русское слово – учебник», 2017;</w:t>
      </w:r>
    </w:p>
    <w:p w:rsidR="000A7FD1" w:rsidRPr="00980143" w:rsidRDefault="000A7FD1" w:rsidP="00980143">
      <w:pPr>
        <w:pStyle w:val="af6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80143">
        <w:rPr>
          <w:rFonts w:ascii="Times New Roman" w:hAnsi="Times New Roman"/>
          <w:sz w:val="24"/>
          <w:szCs w:val="24"/>
        </w:rPr>
        <w:lastRenderedPageBreak/>
        <w:t xml:space="preserve">10. </w:t>
      </w:r>
      <w:r w:rsidR="0022134E" w:rsidRPr="00980143">
        <w:rPr>
          <w:rFonts w:ascii="Times New Roman" w:hAnsi="Times New Roman"/>
          <w:sz w:val="24"/>
          <w:szCs w:val="24"/>
        </w:rPr>
        <w:t xml:space="preserve">Учебно-методического комплекса по английскому языку (Ю.А. Комарова,  </w:t>
      </w:r>
      <w:r w:rsidR="00980143">
        <w:rPr>
          <w:rFonts w:ascii="Times New Roman" w:hAnsi="Times New Roman"/>
          <w:sz w:val="24"/>
          <w:szCs w:val="24"/>
        </w:rPr>
        <w:t xml:space="preserve">              И.</w:t>
      </w:r>
      <w:r w:rsidR="0022134E"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3603F7">
        <w:rPr>
          <w:rFonts w:ascii="Times New Roman" w:hAnsi="Times New Roman"/>
          <w:sz w:val="24"/>
          <w:szCs w:val="24"/>
        </w:rPr>
        <w:t>5</w:t>
      </w:r>
      <w:r w:rsidR="0022134E" w:rsidRPr="00980143">
        <w:rPr>
          <w:rFonts w:ascii="Times New Roman" w:hAnsi="Times New Roman"/>
          <w:sz w:val="24"/>
          <w:szCs w:val="24"/>
        </w:rPr>
        <w:t xml:space="preserve">» для  общеобразовательных учреждений.  ООО </w:t>
      </w:r>
      <w:r w:rsidR="00980143">
        <w:rPr>
          <w:rFonts w:ascii="Times New Roman" w:hAnsi="Times New Roman"/>
          <w:sz w:val="24"/>
          <w:szCs w:val="24"/>
        </w:rPr>
        <w:t xml:space="preserve">   </w:t>
      </w:r>
      <w:r w:rsidR="0022134E" w:rsidRPr="00980143">
        <w:rPr>
          <w:rFonts w:ascii="Times New Roman" w:hAnsi="Times New Roman"/>
          <w:sz w:val="24"/>
          <w:szCs w:val="24"/>
        </w:rPr>
        <w:t>«Русское слово – учебник», 2017).</w:t>
      </w:r>
    </w:p>
    <w:p w:rsidR="00BA1C24" w:rsidRPr="00980143" w:rsidRDefault="00BA1C24" w:rsidP="00980143">
      <w:pPr>
        <w:pStyle w:val="af6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980143">
        <w:rPr>
          <w:rFonts w:ascii="Times New Roman" w:hAnsi="Times New Roman"/>
          <w:color w:val="000000"/>
          <w:sz w:val="24"/>
          <w:szCs w:val="24"/>
        </w:rPr>
        <w:t>Рабочая программа служит ориентиром при тематическом планировании, конкрет</w:t>
      </w:r>
      <w:r w:rsidRPr="00980143">
        <w:rPr>
          <w:rFonts w:ascii="Times New Roman" w:hAnsi="Times New Roman"/>
          <w:color w:val="000000"/>
          <w:sz w:val="24"/>
          <w:szCs w:val="24"/>
        </w:rPr>
        <w:t>и</w:t>
      </w:r>
      <w:r w:rsidRPr="00980143">
        <w:rPr>
          <w:rFonts w:ascii="Times New Roman" w:hAnsi="Times New Roman"/>
          <w:color w:val="000000"/>
          <w:sz w:val="24"/>
          <w:szCs w:val="24"/>
        </w:rPr>
        <w:t>зирует содержание учебного курса, рекомендует последовательность изучения тем и яз</w:t>
      </w:r>
      <w:r w:rsidRPr="00980143">
        <w:rPr>
          <w:rFonts w:ascii="Times New Roman" w:hAnsi="Times New Roman"/>
          <w:color w:val="000000"/>
          <w:sz w:val="24"/>
          <w:szCs w:val="24"/>
        </w:rPr>
        <w:t>ы</w:t>
      </w:r>
      <w:r w:rsidRPr="00980143">
        <w:rPr>
          <w:rFonts w:ascii="Times New Roman" w:hAnsi="Times New Roman"/>
          <w:color w:val="000000"/>
          <w:sz w:val="24"/>
          <w:szCs w:val="24"/>
        </w:rPr>
        <w:t>кового материала с учетом логики учебного процесса, возрастных особенностей учащи</w:t>
      </w:r>
      <w:r w:rsidRPr="00980143">
        <w:rPr>
          <w:rFonts w:ascii="Times New Roman" w:hAnsi="Times New Roman"/>
          <w:color w:val="000000"/>
          <w:sz w:val="24"/>
          <w:szCs w:val="24"/>
        </w:rPr>
        <w:t>х</w:t>
      </w:r>
      <w:r w:rsidRPr="00980143">
        <w:rPr>
          <w:rFonts w:ascii="Times New Roman" w:hAnsi="Times New Roman"/>
          <w:color w:val="000000"/>
          <w:sz w:val="24"/>
          <w:szCs w:val="24"/>
        </w:rPr>
        <w:t xml:space="preserve">ся, </w:t>
      </w:r>
      <w:proofErr w:type="spellStart"/>
      <w:r w:rsidRPr="00980143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980143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980143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980143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:rsidR="00BA1C24" w:rsidRPr="001C34E2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:rsidR="00BA1C24" w:rsidRPr="001C34E2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целом и английского в частности в 5 классе напра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лено на достижение следующих целей: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речевая компетенция</w:t>
      </w:r>
      <w:r w:rsidR="00980143"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развитие коммуникативных умений в четырех основных видах речевой деятельности (говорении, </w:t>
      </w:r>
      <w:proofErr w:type="spellStart"/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аудировании</w:t>
      </w:r>
      <w:proofErr w:type="spellEnd"/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, чтении, 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        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письме);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языковая компетенция</w:t>
      </w:r>
      <w:r w:rsidR="00980143"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овладение новыми языковыми средствами (фонетическими, орфографическими, лексическими, грамматическими) в соответствии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приобщение учащихся к культуре, традициям и реал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ям стран/страны изучаемого иностранного языка в рамках тем, сфер и ситуаций общения, отвечающих опыту, интересам, психологическим особенностям учащихся; формирование умения представлять свою страну, ее культуру в условиях иноязычного межкультурного общения;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развитие умений выходить из положения в условиях дефицита языковых средств при получении и передаче информации;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дальнейшее развитие общих и специальных учебных умений; ознакомление с доступными учащимся способами и приемами самост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ятельного изучения языков и культур, в том числе с использованием новых информац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онных технологий;</w:t>
      </w:r>
    </w:p>
    <w:p w:rsidR="00F9617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="00980143"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развитие и воспитание у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качеств гражданина, патриота; 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витие национального самосознания, стремления к взаимопониманию между людьми 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ных сообществ, толерантного отношения к проявлениям иной культуры.</w:t>
      </w:r>
    </w:p>
    <w:p w:rsidR="001C34E2" w:rsidRPr="001C34E2" w:rsidRDefault="001C34E2" w:rsidP="001C34E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4E2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:rsidR="001C34E2" w:rsidRPr="001C34E2" w:rsidRDefault="001C34E2" w:rsidP="001C34E2">
      <w:pPr>
        <w:pStyle w:val="af6"/>
        <w:spacing w:line="360" w:lineRule="auto"/>
        <w:ind w:firstLine="567"/>
        <w:jc w:val="both"/>
        <w:rPr>
          <w:rStyle w:val="af8"/>
          <w:rFonts w:ascii="Times New Roman" w:hAnsi="Times New Roman"/>
          <w:b/>
          <w:i w:val="0"/>
          <w:sz w:val="24"/>
          <w:szCs w:val="24"/>
        </w:rPr>
      </w:pPr>
      <w:r w:rsidRPr="001C34E2">
        <w:rPr>
          <w:rStyle w:val="af8"/>
          <w:rFonts w:ascii="Times New Roman" w:hAnsi="Times New Roman"/>
          <w:i w:val="0"/>
          <w:sz w:val="24"/>
          <w:szCs w:val="24"/>
        </w:rPr>
        <w:lastRenderedPageBreak/>
        <w:t>Федеральный базисный (образовательный) учебный план для образовательных              учреждений Российской Федерации предусматривает обязательное изучение иностранн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t>о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t>го (английского) языка на этапе основного общего образования</w:t>
      </w:r>
      <w:r>
        <w:rPr>
          <w:rStyle w:val="af8"/>
          <w:rFonts w:ascii="Times New Roman" w:hAnsi="Times New Roman"/>
          <w:i w:val="0"/>
          <w:sz w:val="24"/>
          <w:szCs w:val="24"/>
        </w:rPr>
        <w:t xml:space="preserve"> в 5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t xml:space="preserve"> классе в объёме </w:t>
      </w:r>
      <w:r w:rsidRPr="001C34E2">
        <w:rPr>
          <w:rStyle w:val="af8"/>
          <w:rFonts w:ascii="Times New Roman" w:hAnsi="Times New Roman"/>
          <w:b/>
          <w:i w:val="0"/>
          <w:sz w:val="24"/>
          <w:szCs w:val="24"/>
        </w:rPr>
        <w:t xml:space="preserve">3 часа в неделю, всего – 105 часов в год. </w:t>
      </w: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907EEE" w:rsidRDefault="00907EEE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br w:type="page"/>
      </w:r>
    </w:p>
    <w:p w:rsidR="00907EEE" w:rsidRPr="00907EEE" w:rsidRDefault="00907EEE" w:rsidP="00907EEE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:rsidR="00907EEE" w:rsidRPr="00907EEE" w:rsidRDefault="00907EEE" w:rsidP="00907EEE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5</w:t>
      </w:r>
      <w:r w:rsidRPr="00907EEE">
        <w:rPr>
          <w:rFonts w:ascii="Times New Roman" w:hAnsi="Times New Roman" w:cs="Times New Roman"/>
          <w:b/>
          <w:bCs/>
          <w:sz w:val="24"/>
        </w:rPr>
        <w:t xml:space="preserve"> класс (105 часов, 3 часа в неделю)</w:t>
      </w:r>
    </w:p>
    <w:p w:rsidR="00907EEE" w:rsidRDefault="00907EEE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Pr="00907EEE" w:rsidRDefault="001C34E2" w:rsidP="00907EEE">
      <w:pPr>
        <w:pStyle w:val="a7"/>
        <w:spacing w:before="0" w:beforeAutospacing="0" w:after="0" w:afterAutospacing="0"/>
        <w:jc w:val="center"/>
        <w:textAlignment w:val="baseline"/>
      </w:pPr>
      <w:r w:rsidRPr="00907EEE">
        <w:rPr>
          <w:b/>
          <w:bCs/>
          <w:bdr w:val="none" w:sz="0" w:space="0" w:color="auto" w:frame="1"/>
        </w:rPr>
        <w:t>Предметное содержание курса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1. Межличностные взаимоотношения в семье; со сверстниками; решение конфлик</w:t>
      </w:r>
      <w:r w:rsidRPr="00907EEE">
        <w:t>т</w:t>
      </w:r>
      <w:r w:rsidRPr="00907EEE">
        <w:t>ных ситуаций. Внешность и черты характера человека.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2. Досуг и увлечения(чтение, кино, театр, музеи, музыка). Виды отдыха, путеш</w:t>
      </w:r>
      <w:r w:rsidRPr="00907EEE">
        <w:t>е</w:t>
      </w:r>
      <w:r w:rsidRPr="00907EEE">
        <w:t>ствия. Молодёжная мода. Покупки.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3. Здоровый образ жизни: режим труда и отдыха, спорт, сбалансированное питание, отказ от вредных привычек.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4. Школьное образование.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5. Мир профессий. Проблема выбора профессий. Роль иностранного языка в планах на будущее.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6. Вселенная и человек. Природа: флора и фауна. Проблемы экологии. Защита окр</w:t>
      </w:r>
      <w:r w:rsidRPr="00907EEE">
        <w:t>у</w:t>
      </w:r>
      <w:r w:rsidRPr="00907EEE">
        <w:t>жающей среды. Климат, полгода. Условия проживания в городской и сельской местности. Транспорт.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7. Средства массовой информации в коммуникации (пресса, телевидение, радио, и</w:t>
      </w:r>
      <w:r w:rsidRPr="00907EEE">
        <w:t>н</w:t>
      </w:r>
      <w:r w:rsidRPr="00907EEE">
        <w:t>тернет).</w:t>
      </w:r>
    </w:p>
    <w:p w:rsidR="001C34E2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8. Страны изучаемого языка и родная страна, их географическое положение, стол</w:t>
      </w:r>
      <w:r w:rsidRPr="00907EEE">
        <w:t>и</w:t>
      </w:r>
      <w:r w:rsidRPr="00907EEE">
        <w:t>цы и крупные города, регионы; достопримечательности, культурные особенности (наци</w:t>
      </w:r>
      <w:r w:rsidRPr="00907EEE">
        <w:t>о</w:t>
      </w:r>
      <w:r w:rsidRPr="00907EEE">
        <w:t>нальные праздники, знаменательные даты, традиции, обычаи),страницы истории, выда</w:t>
      </w:r>
      <w:r w:rsidRPr="00907EEE">
        <w:t>ю</w:t>
      </w:r>
      <w:r w:rsidRPr="00907EEE">
        <w:t>щиеся люди, их вклад в науку и мировую культуру.</w:t>
      </w:r>
    </w:p>
    <w:p w:rsidR="00566D3E" w:rsidRPr="00566D3E" w:rsidRDefault="00566D3E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>
        <w:t xml:space="preserve">9. Времена активного залога – </w:t>
      </w:r>
      <w:r>
        <w:rPr>
          <w:lang w:val="en-US"/>
        </w:rPr>
        <w:t>Present</w:t>
      </w:r>
      <w:r w:rsidRPr="00566D3E">
        <w:t xml:space="preserve">, </w:t>
      </w:r>
      <w:r>
        <w:rPr>
          <w:lang w:val="en-US"/>
        </w:rPr>
        <w:t>Past</w:t>
      </w:r>
      <w:r w:rsidRPr="00566D3E">
        <w:t xml:space="preserve">, </w:t>
      </w:r>
      <w:r>
        <w:rPr>
          <w:lang w:val="en-US"/>
        </w:rPr>
        <w:t>Future</w:t>
      </w:r>
      <w:r>
        <w:t xml:space="preserve">; смысловые и вспомогательные глаголы </w:t>
      </w:r>
      <w:r>
        <w:rPr>
          <w:lang w:val="en-US"/>
        </w:rPr>
        <w:t>to</w:t>
      </w:r>
      <w:r w:rsidRPr="00566D3E">
        <w:t xml:space="preserve"> </w:t>
      </w:r>
      <w:r>
        <w:rPr>
          <w:lang w:val="en-US"/>
        </w:rPr>
        <w:t>be</w:t>
      </w:r>
      <w:r w:rsidRPr="00566D3E">
        <w:t xml:space="preserve">, </w:t>
      </w:r>
      <w:r>
        <w:rPr>
          <w:lang w:val="en-US"/>
        </w:rPr>
        <w:t>to</w:t>
      </w:r>
      <w:r w:rsidRPr="00566D3E">
        <w:t xml:space="preserve"> </w:t>
      </w:r>
      <w:r>
        <w:rPr>
          <w:lang w:val="en-US"/>
        </w:rPr>
        <w:t>have</w:t>
      </w:r>
      <w:r w:rsidRPr="00566D3E">
        <w:t xml:space="preserve">, </w:t>
      </w:r>
      <w:r>
        <w:rPr>
          <w:lang w:val="en-US"/>
        </w:rPr>
        <w:t>to</w:t>
      </w:r>
      <w:r w:rsidRPr="00566D3E">
        <w:t xml:space="preserve"> </w:t>
      </w:r>
      <w:r>
        <w:rPr>
          <w:lang w:val="en-US"/>
        </w:rPr>
        <w:t>do</w:t>
      </w:r>
      <w:r w:rsidRPr="00566D3E">
        <w:t>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</w:p>
    <w:p w:rsidR="001C34E2" w:rsidRPr="00566D3E" w:rsidRDefault="00566D3E" w:rsidP="001C34E2">
      <w:pPr>
        <w:pStyle w:val="a5"/>
        <w:ind w:left="0"/>
        <w:rPr>
          <w:rFonts w:ascii="Times New Roman" w:hAnsi="Times New Roman" w:cs="Times New Roman"/>
          <w:b/>
          <w:sz w:val="24"/>
          <w:szCs w:val="24"/>
        </w:rPr>
      </w:pPr>
      <w:r w:rsidRPr="00566D3E">
        <w:rPr>
          <w:rFonts w:ascii="Times New Roman" w:hAnsi="Times New Roman" w:cs="Times New Roman"/>
          <w:b/>
          <w:sz w:val="24"/>
          <w:szCs w:val="24"/>
        </w:rPr>
        <w:t>Резервные уроки – 6 часов.</w:t>
      </w:r>
    </w:p>
    <w:p w:rsidR="001C34E2" w:rsidRPr="0096108F" w:rsidRDefault="001C34E2" w:rsidP="001C34E2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697EB4" w:rsidRPr="00EB56FF" w:rsidRDefault="00697EB4" w:rsidP="00566D3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sz w:val="24"/>
          <w:szCs w:val="24"/>
        </w:rPr>
        <w:t>Контрольно-оценочная деятельность</w:t>
      </w:r>
      <w:r w:rsidRPr="00EB56FF">
        <w:rPr>
          <w:rFonts w:ascii="Times New Roman" w:hAnsi="Times New Roman" w:cs="Times New Roman"/>
          <w:sz w:val="24"/>
          <w:szCs w:val="24"/>
        </w:rPr>
        <w:t xml:space="preserve">  предусматривает систему контроля всех видов речевой деятельности: </w:t>
      </w:r>
      <w:proofErr w:type="spellStart"/>
      <w:r w:rsidRPr="00EB56FF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EB56FF">
        <w:rPr>
          <w:rFonts w:ascii="Times New Roman" w:hAnsi="Times New Roman" w:cs="Times New Roman"/>
          <w:sz w:val="24"/>
          <w:szCs w:val="24"/>
        </w:rPr>
        <w:t>, говорения, чтения и письма. Текущий контроль осуществляется на каждом уроке. В каждой четверти  проводится  контрольные работы по всем видам речевой деятельности, что позволяет оценить коммуникативные умения об</w:t>
      </w:r>
      <w:r w:rsidRPr="00EB56FF">
        <w:rPr>
          <w:rFonts w:ascii="Times New Roman" w:hAnsi="Times New Roman" w:cs="Times New Roman"/>
          <w:sz w:val="24"/>
          <w:szCs w:val="24"/>
        </w:rPr>
        <w:t>у</w:t>
      </w:r>
      <w:r w:rsidRPr="00EB56FF">
        <w:rPr>
          <w:rFonts w:ascii="Times New Roman" w:hAnsi="Times New Roman" w:cs="Times New Roman"/>
          <w:sz w:val="24"/>
          <w:szCs w:val="24"/>
        </w:rPr>
        <w:t xml:space="preserve">чающихся в </w:t>
      </w:r>
      <w:proofErr w:type="spellStart"/>
      <w:r w:rsidRPr="00EB56FF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EB56FF">
        <w:rPr>
          <w:rFonts w:ascii="Times New Roman" w:hAnsi="Times New Roman" w:cs="Times New Roman"/>
          <w:sz w:val="24"/>
          <w:szCs w:val="24"/>
        </w:rPr>
        <w:t xml:space="preserve">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B02348">
        <w:rPr>
          <w:rFonts w:ascii="Times New Roman" w:hAnsi="Times New Roman" w:cs="Times New Roman"/>
          <w:i/>
          <w:sz w:val="24"/>
          <w:szCs w:val="24"/>
        </w:rPr>
        <w:t>Формы контроля: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тесты, заполнение таблиц, анкет, диктанты, контрольные работы, м</w:t>
      </w:r>
      <w:r w:rsidRPr="00EB56FF">
        <w:rPr>
          <w:rFonts w:ascii="Times New Roman" w:hAnsi="Times New Roman" w:cs="Times New Roman"/>
          <w:sz w:val="24"/>
          <w:szCs w:val="24"/>
        </w:rPr>
        <w:t>о</w:t>
      </w:r>
      <w:r w:rsidRPr="00EB56FF">
        <w:rPr>
          <w:rFonts w:ascii="Times New Roman" w:hAnsi="Times New Roman" w:cs="Times New Roman"/>
          <w:sz w:val="24"/>
          <w:szCs w:val="24"/>
        </w:rPr>
        <w:t>нологические высказывания и диалоги, защита личного портфолио. Программой пред</w:t>
      </w:r>
      <w:r w:rsidRPr="00EB56FF">
        <w:rPr>
          <w:rFonts w:ascii="Times New Roman" w:hAnsi="Times New Roman" w:cs="Times New Roman"/>
          <w:sz w:val="24"/>
          <w:szCs w:val="24"/>
        </w:rPr>
        <w:t>у</w:t>
      </w:r>
      <w:r w:rsidRPr="00EB56FF">
        <w:rPr>
          <w:rFonts w:ascii="Times New Roman" w:hAnsi="Times New Roman" w:cs="Times New Roman"/>
          <w:sz w:val="24"/>
          <w:szCs w:val="24"/>
        </w:rPr>
        <w:t xml:space="preserve">смотрено вовлечение учащихся в проектную деятельность. Запланировано 3 контрольные, 4 проверочные, </w:t>
      </w:r>
      <w:r w:rsidR="00566D3E">
        <w:rPr>
          <w:rFonts w:ascii="Times New Roman" w:hAnsi="Times New Roman" w:cs="Times New Roman"/>
          <w:sz w:val="24"/>
          <w:szCs w:val="24"/>
        </w:rPr>
        <w:t>3</w:t>
      </w:r>
      <w:r w:rsidRPr="00EB56FF">
        <w:rPr>
          <w:rFonts w:ascii="Times New Roman" w:hAnsi="Times New Roman" w:cs="Times New Roman"/>
          <w:sz w:val="24"/>
          <w:szCs w:val="24"/>
        </w:rPr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к</w:t>
      </w:r>
      <w:r w:rsidRPr="00EB56FF">
        <w:rPr>
          <w:rFonts w:ascii="Times New Roman" w:hAnsi="Times New Roman" w:cs="Times New Roman"/>
          <w:sz w:val="24"/>
          <w:szCs w:val="24"/>
        </w:rPr>
        <w:t>а</w:t>
      </w:r>
      <w:r w:rsidRPr="00EB56FF">
        <w:rPr>
          <w:rFonts w:ascii="Times New Roman" w:hAnsi="Times New Roman" w:cs="Times New Roman"/>
          <w:sz w:val="24"/>
          <w:szCs w:val="24"/>
        </w:rPr>
        <w:t>рантин).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EB4" w:rsidRPr="00B02348" w:rsidRDefault="00697EB4" w:rsidP="00697E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348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Проверочная работа по итогам 1 четверти</w:t>
      </w:r>
      <w:r w:rsidRPr="00EB56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Проверочная работа по итогам 2 четверти</w:t>
      </w:r>
      <w:r w:rsidRPr="00EB56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Проверочная работа по итогам 3 четверти</w:t>
      </w:r>
      <w:r w:rsidRPr="00EB56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Проверочная работа по итогам 4 четверти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EB4" w:rsidRPr="00B02348" w:rsidRDefault="00697EB4" w:rsidP="00697E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348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1. </w:t>
      </w:r>
      <w:r w:rsidRPr="006D628E">
        <w:rPr>
          <w:rFonts w:ascii="Times New Roman" w:hAnsi="Times New Roman" w:cs="Times New Roman"/>
          <w:sz w:val="24"/>
          <w:szCs w:val="24"/>
        </w:rPr>
        <w:t>Проект</w:t>
      </w:r>
      <w:r w:rsidRPr="00EB56FF">
        <w:rPr>
          <w:rFonts w:ascii="Times New Roman" w:hAnsi="Times New Roman" w:cs="Times New Roman"/>
          <w:sz w:val="24"/>
          <w:szCs w:val="24"/>
        </w:rPr>
        <w:t xml:space="preserve"> «</w:t>
      </w:r>
      <w:r w:rsidR="006D628E">
        <w:rPr>
          <w:rFonts w:ascii="Times New Roman" w:hAnsi="Times New Roman" w:cs="Times New Roman"/>
          <w:sz w:val="24"/>
          <w:szCs w:val="24"/>
        </w:rPr>
        <w:t>Моя школа</w:t>
      </w:r>
      <w:r w:rsidRPr="00EB56FF">
        <w:rPr>
          <w:rFonts w:ascii="Times New Roman" w:hAnsi="Times New Roman" w:cs="Times New Roman"/>
          <w:sz w:val="24"/>
          <w:szCs w:val="24"/>
        </w:rPr>
        <w:t>», 1 ч.</w:t>
      </w:r>
    </w:p>
    <w:p w:rsidR="00697EB4" w:rsidRPr="00EB56FF" w:rsidRDefault="00566D3E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97EB4" w:rsidRPr="00EB56FF">
        <w:rPr>
          <w:rFonts w:ascii="Times New Roman" w:hAnsi="Times New Roman" w:cs="Times New Roman"/>
          <w:sz w:val="24"/>
          <w:szCs w:val="24"/>
        </w:rPr>
        <w:t>. Проект «</w:t>
      </w:r>
      <w:r w:rsidR="006D628E">
        <w:rPr>
          <w:rFonts w:ascii="Times New Roman" w:hAnsi="Times New Roman" w:cs="Times New Roman"/>
          <w:sz w:val="24"/>
          <w:szCs w:val="24"/>
        </w:rPr>
        <w:t>Здоровье и безопасность</w:t>
      </w:r>
      <w:r w:rsidR="00697EB4" w:rsidRPr="00EB56FF">
        <w:rPr>
          <w:rFonts w:ascii="Times New Roman" w:hAnsi="Times New Roman" w:cs="Times New Roman"/>
          <w:sz w:val="24"/>
          <w:szCs w:val="24"/>
        </w:rPr>
        <w:t>», 1 ч.</w:t>
      </w:r>
    </w:p>
    <w:p w:rsidR="00697EB4" w:rsidRPr="00EB56FF" w:rsidRDefault="00566D3E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97EB4" w:rsidRPr="00EB56FF">
        <w:rPr>
          <w:rFonts w:ascii="Times New Roman" w:hAnsi="Times New Roman" w:cs="Times New Roman"/>
          <w:sz w:val="24"/>
          <w:szCs w:val="24"/>
        </w:rPr>
        <w:t>. Проект «</w:t>
      </w:r>
      <w:r w:rsidR="006D628E">
        <w:rPr>
          <w:rFonts w:ascii="Times New Roman" w:hAnsi="Times New Roman" w:cs="Times New Roman"/>
          <w:sz w:val="24"/>
          <w:szCs w:val="24"/>
        </w:rPr>
        <w:t>Каникулы</w:t>
      </w:r>
      <w:r w:rsidR="00697EB4" w:rsidRPr="00EB56FF">
        <w:rPr>
          <w:rFonts w:ascii="Times New Roman" w:hAnsi="Times New Roman" w:cs="Times New Roman"/>
          <w:sz w:val="24"/>
          <w:szCs w:val="24"/>
        </w:rPr>
        <w:t>», 1 ч.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4E2" w:rsidRDefault="001C34E2" w:rsidP="001C34E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4E2" w:rsidRPr="000477E3" w:rsidRDefault="001C34E2" w:rsidP="001C34E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4E2" w:rsidRPr="000477E3" w:rsidRDefault="001C34E2" w:rsidP="001C34E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27D0" w:rsidRDefault="00E527D0" w:rsidP="00466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527D0" w:rsidRDefault="00E527D0" w:rsidP="00466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63BA8" w:rsidRDefault="00963BA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F96174" w:rsidRPr="00675A7A" w:rsidRDefault="00FC7F91" w:rsidP="00675A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</w:t>
      </w:r>
      <w:r w:rsidR="00F96174"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РЕЗУЛЬТАТЫ ОБУЧЕНИЯ ПО ПРЕДМЕТУ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>ствованию;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стремление к лучшему осознанию культуры своего народа и готовность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содействовать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знакомлению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с ней представителей других стран;</w:t>
      </w:r>
    </w:p>
    <w:p w:rsidR="00F96174" w:rsidRPr="00675A7A" w:rsidRDefault="00F9617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результаты: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развитие коммуникативной компетенции, включая умение взаимодействовать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сокруж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>ющими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выполняя разные социальные роли;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развитие исследовательских учебных действий, включая навыки работы с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информац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>ей:поиск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выделение нужной информации, обобщение и фиксация информации;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</w:t>
      </w:r>
      <w:r w:rsidR="00675A7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соде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жание текста по заголовку или ключевым словам, выделять основную мысль, главные</w:t>
      </w:r>
      <w:r w:rsidR="00675A7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факты, опуская второстепенные, устанавливать логическую последовательность основных</w:t>
      </w:r>
      <w:r w:rsidR="00675A7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фактов.</w:t>
      </w:r>
    </w:p>
    <w:p w:rsidR="00F96174" w:rsidRPr="00675A7A" w:rsidRDefault="00FC7F91" w:rsidP="00675A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диалог–-расспрос, диалог побуждение к действию; комбинированный диалог) в стандартных ситуациях н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официального общения в рамках освоенной тематики, соблюдая нормы речевого этикета, принятые в стране изучаемого языка. 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вести диалог-обмен мнениями; брать и давать интервью; вести диалог-расспрос на основе нелинейного текста (таблицы, ди</w:t>
      </w:r>
      <w:r w:rsidR="009353AD" w:rsidRPr="00675A7A">
        <w:rPr>
          <w:rFonts w:ascii="Times New Roman" w:hAnsi="Times New Roman" w:cs="Times New Roman"/>
          <w:sz w:val="24"/>
          <w:szCs w:val="24"/>
        </w:rPr>
        <w:t>а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граммы и т. д.). 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</w:t>
      </w:r>
      <w:r w:rsidR="009353AD" w:rsidRPr="00675A7A">
        <w:rPr>
          <w:rFonts w:ascii="Times New Roman" w:hAnsi="Times New Roman" w:cs="Times New Roman"/>
          <w:sz w:val="24"/>
          <w:szCs w:val="24"/>
        </w:rPr>
        <w:t>м</w:t>
      </w:r>
      <w:r w:rsidR="009353AD" w:rsidRPr="00675A7A">
        <w:rPr>
          <w:rFonts w:ascii="Times New Roman" w:hAnsi="Times New Roman" w:cs="Times New Roman"/>
          <w:sz w:val="24"/>
          <w:szCs w:val="24"/>
        </w:rPr>
        <w:t>ках освоенной тематики;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 давать краткую характеристику р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>альных людей и литературных персонажей; передавать основное содержание прочитанн</w:t>
      </w:r>
      <w:r w:rsidR="009353AD" w:rsidRPr="00675A7A">
        <w:rPr>
          <w:rFonts w:ascii="Times New Roman" w:hAnsi="Times New Roman" w:cs="Times New Roman"/>
          <w:sz w:val="24"/>
          <w:szCs w:val="24"/>
        </w:rPr>
        <w:t>о</w:t>
      </w:r>
      <w:r w:rsidR="009353AD" w:rsidRPr="00675A7A">
        <w:rPr>
          <w:rFonts w:ascii="Times New Roman" w:hAnsi="Times New Roman" w:cs="Times New Roman"/>
          <w:sz w:val="24"/>
          <w:szCs w:val="24"/>
        </w:rPr>
        <w:lastRenderedPageBreak/>
        <w:t>го текста с опорой или без опоры на текст, ключевые слова/ план/ вопросы;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описывать картинку/ фото с опорой или без опоры на ключевые слова/ план/ вопросы. 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кратко высказываться без предварительной подготовки на заданную тему в соответствии с пре</w:t>
      </w:r>
      <w:r w:rsidR="009353AD" w:rsidRPr="00675A7A">
        <w:rPr>
          <w:rFonts w:ascii="Times New Roman" w:hAnsi="Times New Roman" w:cs="Times New Roman"/>
          <w:sz w:val="24"/>
          <w:szCs w:val="24"/>
        </w:rPr>
        <w:t>д</w:t>
      </w:r>
      <w:r w:rsidR="009353AD" w:rsidRPr="00675A7A">
        <w:rPr>
          <w:rFonts w:ascii="Times New Roman" w:hAnsi="Times New Roman" w:cs="Times New Roman"/>
          <w:sz w:val="24"/>
          <w:szCs w:val="24"/>
        </w:rPr>
        <w:t>ложенной ситуацией общения; кратко высказываться с опорой на нелинейный текст (та</w:t>
      </w:r>
      <w:r w:rsidR="009353AD" w:rsidRPr="00675A7A">
        <w:rPr>
          <w:rFonts w:ascii="Times New Roman" w:hAnsi="Times New Roman" w:cs="Times New Roman"/>
          <w:sz w:val="24"/>
          <w:szCs w:val="24"/>
        </w:rPr>
        <w:t>б</w:t>
      </w:r>
      <w:r w:rsidR="009353AD" w:rsidRPr="00675A7A">
        <w:rPr>
          <w:rFonts w:ascii="Times New Roman" w:hAnsi="Times New Roman" w:cs="Times New Roman"/>
          <w:sz w:val="24"/>
          <w:szCs w:val="24"/>
        </w:rPr>
        <w:t>лицы, диаграммы, расписание и т. п.); кратко излагать результаты выполненной проек</w:t>
      </w:r>
      <w:r w:rsidR="009353AD" w:rsidRPr="00675A7A">
        <w:rPr>
          <w:rFonts w:ascii="Times New Roman" w:hAnsi="Times New Roman" w:cs="Times New Roman"/>
          <w:sz w:val="24"/>
          <w:szCs w:val="24"/>
        </w:rPr>
        <w:t>т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ной работы. 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="00675A7A"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>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</w:t>
      </w:r>
      <w:r w:rsidR="009353AD" w:rsidRPr="00675A7A">
        <w:rPr>
          <w:rFonts w:ascii="Times New Roman" w:hAnsi="Times New Roman" w:cs="Times New Roman"/>
          <w:sz w:val="24"/>
          <w:szCs w:val="24"/>
        </w:rPr>
        <w:t>н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формацию в аутентичных текстах, содержащих как изученные языковые явления, так и некоторое количество неизученных языковых явлений. 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9353AD"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выделять основную тему в восприн</w:t>
      </w:r>
      <w:r w:rsidR="009353AD" w:rsidRPr="00675A7A">
        <w:rPr>
          <w:rFonts w:ascii="Times New Roman" w:hAnsi="Times New Roman" w:cs="Times New Roman"/>
          <w:sz w:val="24"/>
          <w:szCs w:val="24"/>
        </w:rPr>
        <w:t>и</w:t>
      </w:r>
      <w:r w:rsidR="009353AD" w:rsidRPr="00675A7A">
        <w:rPr>
          <w:rFonts w:ascii="Times New Roman" w:hAnsi="Times New Roman" w:cs="Times New Roman"/>
          <w:sz w:val="24"/>
          <w:szCs w:val="24"/>
        </w:rPr>
        <w:t>маемом на слух тексте; использовать контекстуальную или языковую догадку при во</w:t>
      </w:r>
      <w:r w:rsidR="009353AD" w:rsidRPr="00675A7A">
        <w:rPr>
          <w:rFonts w:ascii="Times New Roman" w:hAnsi="Times New Roman" w:cs="Times New Roman"/>
          <w:sz w:val="24"/>
          <w:szCs w:val="24"/>
        </w:rPr>
        <w:t>с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приятии на слух текстов, содержащих незнакомые слова. 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5E6A" w:rsidRPr="00B2035F" w:rsidRDefault="00675A7A" w:rsidP="00B2035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</w:t>
      </w:r>
      <w:r w:rsidR="009353AD" w:rsidRPr="00675A7A">
        <w:rPr>
          <w:rFonts w:ascii="Times New Roman" w:hAnsi="Times New Roman" w:cs="Times New Roman"/>
          <w:sz w:val="24"/>
          <w:szCs w:val="24"/>
        </w:rPr>
        <w:t>ч</w:t>
      </w:r>
      <w:r w:rsidR="009353AD" w:rsidRPr="00675A7A">
        <w:rPr>
          <w:rFonts w:ascii="Times New Roman" w:hAnsi="Times New Roman" w:cs="Times New Roman"/>
          <w:sz w:val="24"/>
          <w:szCs w:val="24"/>
        </w:rPr>
        <w:t>ных текстов, содержащие отдельные неизученные языковые явления;</w:t>
      </w:r>
      <w:r w:rsidR="00B2035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</w:t>
      </w:r>
      <w:r w:rsidR="009353AD" w:rsidRPr="00675A7A">
        <w:rPr>
          <w:rFonts w:ascii="Times New Roman" w:hAnsi="Times New Roman" w:cs="Times New Roman"/>
          <w:sz w:val="24"/>
          <w:szCs w:val="24"/>
        </w:rPr>
        <w:t>в</w:t>
      </w:r>
      <w:r w:rsidR="009353AD" w:rsidRPr="00675A7A">
        <w:rPr>
          <w:rFonts w:ascii="Times New Roman" w:hAnsi="Times New Roman" w:cs="Times New Roman"/>
          <w:sz w:val="24"/>
          <w:szCs w:val="24"/>
        </w:rPr>
        <w:t>ном виде;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изученном языковом материале аутентичные тексты, демонстрируя понимание прочита</w:t>
      </w:r>
      <w:r w:rsidR="009353AD" w:rsidRPr="00675A7A">
        <w:rPr>
          <w:rFonts w:ascii="Times New Roman" w:hAnsi="Times New Roman" w:cs="Times New Roman"/>
          <w:sz w:val="24"/>
          <w:szCs w:val="24"/>
        </w:rPr>
        <w:t>н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ного. </w:t>
      </w:r>
    </w:p>
    <w:p w:rsidR="009353AD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причинно-следственную взаимосвязь фактов и событий, изложенных в несложном аутентичном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тексте; восстанавливать текст из разрозненных абзацев или путем добавления выпуще</w:t>
      </w:r>
      <w:r w:rsidR="009353AD" w:rsidRPr="00675A7A">
        <w:rPr>
          <w:rFonts w:ascii="Times New Roman" w:hAnsi="Times New Roman" w:cs="Times New Roman"/>
          <w:sz w:val="24"/>
          <w:szCs w:val="24"/>
        </w:rPr>
        <w:t>н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ных фрагментов. </w:t>
      </w:r>
    </w:p>
    <w:p w:rsidR="009353AD" w:rsidRPr="00675A7A" w:rsidRDefault="009353AD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5E6A" w:rsidRPr="00675A7A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 сообщая о себе основные св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дения (имя, фамилия, пол, возраст, гражданство, национальность, адрес и т. д.);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писать к</w:t>
      </w:r>
      <w:r w:rsidR="009353AD" w:rsidRPr="00675A7A">
        <w:rPr>
          <w:rFonts w:ascii="Times New Roman" w:hAnsi="Times New Roman" w:cs="Times New Roman"/>
          <w:sz w:val="24"/>
          <w:szCs w:val="24"/>
        </w:rPr>
        <w:t>о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роткие поздравления с днем рождения и другими праздниками, с употреблением формул речевого этикета, принятых в стране изучаемого языка, выражать пожелания (объемом </w:t>
      </w:r>
      <w:r w:rsidR="009353AD" w:rsidRPr="00675A7A">
        <w:rPr>
          <w:rFonts w:ascii="Times New Roman" w:hAnsi="Times New Roman" w:cs="Times New Roman"/>
          <w:sz w:val="24"/>
          <w:szCs w:val="24"/>
        </w:rPr>
        <w:lastRenderedPageBreak/>
        <w:t>30–40 слов, включая адрес); писать личное письмо в ответ на письмо-стимул с употребл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>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писать небольшие письменные высказывания с опорой на образец/ план. </w:t>
      </w:r>
    </w:p>
    <w:p w:rsidR="000477E3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 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писать электронное пис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мо (e-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таты проектной деятельности; писать небольшое письменное высказывание с опорой на нелинейный текст (таблицы, диаграммы и т. п.). </w:t>
      </w:r>
    </w:p>
    <w:p w:rsidR="000477E3" w:rsidRPr="00675A7A" w:rsidRDefault="000477E3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77E3" w:rsidRPr="00675A7A" w:rsidRDefault="000477E3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</w:t>
      </w:r>
      <w:r w:rsidR="000477E3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научится: </w:t>
      </w:r>
      <w:r w:rsidR="000477E3" w:rsidRPr="00675A7A">
        <w:rPr>
          <w:rFonts w:ascii="Times New Roman" w:hAnsi="Times New Roman" w:cs="Times New Roman"/>
          <w:sz w:val="24"/>
          <w:szCs w:val="24"/>
        </w:rPr>
        <w:t>правильно писать изученные слова; правильно ставить знаки препинания в конце предложения: точку в конце повествовательного предложения, вопр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мые его форматом, в соответствии с нормами, принятыми в стране изучаемого языка. </w:t>
      </w:r>
    </w:p>
    <w:p w:rsidR="000477E3" w:rsidRPr="000D0BB3" w:rsidRDefault="00B2035F" w:rsidP="000D0BB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D0BB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сравнивать и анализировать буквос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четания английского языка и их транскрипцию. </w:t>
      </w:r>
    </w:p>
    <w:p w:rsidR="000477E3" w:rsidRPr="00675A7A" w:rsidRDefault="000477E3" w:rsidP="000D0B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 w:rsidR="00E35E19"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научится: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        </w:t>
      </w:r>
      <w:r w:rsidR="000477E3" w:rsidRPr="00675A7A">
        <w:rPr>
          <w:rFonts w:ascii="Times New Roman" w:hAnsi="Times New Roman" w:cs="Times New Roman"/>
          <w:sz w:val="24"/>
          <w:szCs w:val="24"/>
        </w:rPr>
        <w:t>соблюдать правильное ударение в изученных словах;  различать коммуникативные типы предложений по их интонации; членить предложение на смысловые группы; адекватно, без ошибок, ведущих к сбою коммуникации, произносить фразы с точки зрения их ритм</w:t>
      </w:r>
      <w:r w:rsidR="000477E3" w:rsidRPr="00675A7A">
        <w:rPr>
          <w:rFonts w:ascii="Times New Roman" w:hAnsi="Times New Roman" w:cs="Times New Roman"/>
          <w:sz w:val="24"/>
          <w:szCs w:val="24"/>
        </w:rPr>
        <w:t>и</w:t>
      </w:r>
      <w:r w:rsidR="000477E3" w:rsidRPr="00675A7A">
        <w:rPr>
          <w:rFonts w:ascii="Times New Roman" w:hAnsi="Times New Roman" w:cs="Times New Roman"/>
          <w:sz w:val="24"/>
          <w:szCs w:val="24"/>
        </w:rPr>
        <w:t>ко-интонационных особенностей (побудительное предложение; общий, специальный, ал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тернативный и разделительный вопросы), в том числе, соблюдая правило отсутствия фр</w:t>
      </w:r>
      <w:r w:rsidR="000477E3" w:rsidRPr="00675A7A">
        <w:rPr>
          <w:rFonts w:ascii="Times New Roman" w:hAnsi="Times New Roman" w:cs="Times New Roman"/>
          <w:sz w:val="24"/>
          <w:szCs w:val="24"/>
        </w:rPr>
        <w:t>а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зового ударения на служебных словах. </w:t>
      </w:r>
    </w:p>
    <w:p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</w:t>
      </w:r>
      <w:r w:rsidR="000477E3" w:rsidRPr="00675A7A">
        <w:rPr>
          <w:rFonts w:ascii="Times New Roman" w:hAnsi="Times New Roman" w:cs="Times New Roman"/>
          <w:sz w:val="24"/>
          <w:szCs w:val="24"/>
        </w:rPr>
        <w:t>в</w:t>
      </w:r>
      <w:r w:rsidR="000477E3" w:rsidRPr="00675A7A">
        <w:rPr>
          <w:rFonts w:ascii="Times New Roman" w:hAnsi="Times New Roman" w:cs="Times New Roman"/>
          <w:sz w:val="24"/>
          <w:szCs w:val="24"/>
        </w:rPr>
        <w:t>ства и эмоции с помощью интонации;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различать британские и американские варианты а</w:t>
      </w:r>
      <w:r w:rsidR="000477E3" w:rsidRPr="00675A7A">
        <w:rPr>
          <w:rFonts w:ascii="Times New Roman" w:hAnsi="Times New Roman" w:cs="Times New Roman"/>
          <w:sz w:val="24"/>
          <w:szCs w:val="24"/>
        </w:rPr>
        <w:t>н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глийского языка в прослушанных высказываниях. </w:t>
      </w:r>
    </w:p>
    <w:p w:rsidR="007F5E6A" w:rsidRPr="00675A7A" w:rsidRDefault="000477E3" w:rsidP="00E35E1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 w:rsidR="00E35E19"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0477E3" w:rsidRPr="00E35E1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ские единицы (слова, словосочетания, реплики-клише речевого этикета), в том числе мн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гозначные в пределах тематики основной школы; употреблять в устной и письменной р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lastRenderedPageBreak/>
        <w:t>чи в их основном значении изученные лексические единицы (слова, словосочетания, р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плики-клише речевого этикета), в том числе многозначные, в пределах тематики основной школы в соответствии с решаемой коммуникативной задачей; соблюдать существующие в английском языке нормы лексической сочетаемости;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 и образовывать ро</w:t>
      </w:r>
      <w:r w:rsidR="000477E3" w:rsidRPr="00675A7A">
        <w:rPr>
          <w:rFonts w:ascii="Times New Roman" w:hAnsi="Times New Roman" w:cs="Times New Roman"/>
          <w:sz w:val="24"/>
          <w:szCs w:val="24"/>
        </w:rPr>
        <w:t>д</w:t>
      </w:r>
      <w:r w:rsidR="000477E3" w:rsidRPr="00675A7A">
        <w:rPr>
          <w:rFonts w:ascii="Times New Roman" w:hAnsi="Times New Roman" w:cs="Times New Roman"/>
          <w:sz w:val="24"/>
          <w:szCs w:val="24"/>
        </w:rPr>
        <w:t>ственные слова с использованием словосложения и конверсии в пределах тематики о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>новной школы в соответствии с решаемой коммуникативной задачей; распознавать и о</w:t>
      </w:r>
      <w:r w:rsidR="000477E3" w:rsidRPr="00675A7A">
        <w:rPr>
          <w:rFonts w:ascii="Times New Roman" w:hAnsi="Times New Roman" w:cs="Times New Roman"/>
          <w:sz w:val="24"/>
          <w:szCs w:val="24"/>
        </w:rPr>
        <w:t>б</w:t>
      </w:r>
      <w:r w:rsidR="000477E3" w:rsidRPr="00675A7A">
        <w:rPr>
          <w:rFonts w:ascii="Times New Roman" w:hAnsi="Times New Roman" w:cs="Times New Roman"/>
          <w:sz w:val="24"/>
          <w:szCs w:val="24"/>
        </w:rPr>
        <w:t>разовывать родственные слова с использованием аффиксации в пределах тематики осно</w:t>
      </w:r>
      <w:r w:rsidR="000477E3" w:rsidRPr="00675A7A">
        <w:rPr>
          <w:rFonts w:ascii="Times New Roman" w:hAnsi="Times New Roman" w:cs="Times New Roman"/>
          <w:sz w:val="24"/>
          <w:szCs w:val="24"/>
        </w:rPr>
        <w:t>в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ной школы в соответствии с решаемой коммуникативной задачей: ‒ глаголы при помощи аффиксов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ize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ise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 ‒ имена существительные при помощи суффиксов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nce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 ‒ имена прилагательные при п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мощи аффиксов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-; -y,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ible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 ‒ нар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чия при помощи суффикса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‒ имена существительные, имена прилагательные, наречия при помощи отрицательных префиксов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</w:t>
      </w:r>
      <w:r w:rsidR="000477E3" w:rsidRPr="00675A7A">
        <w:rPr>
          <w:rFonts w:ascii="Times New Roman" w:hAnsi="Times New Roman" w:cs="Times New Roman"/>
          <w:sz w:val="24"/>
          <w:szCs w:val="24"/>
        </w:rPr>
        <w:t>к</w:t>
      </w:r>
      <w:r w:rsidR="000477E3" w:rsidRPr="00675A7A">
        <w:rPr>
          <w:rFonts w:ascii="Times New Roman" w:hAnsi="Times New Roman" w:cs="Times New Roman"/>
          <w:sz w:val="24"/>
          <w:szCs w:val="24"/>
        </w:rPr>
        <w:t>сов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77E3" w:rsidRPr="00F84BEA" w:rsidRDefault="00E35E19" w:rsidP="00F84BE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F84BE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</w:t>
      </w:r>
      <w:r w:rsidR="000477E3" w:rsidRPr="00675A7A">
        <w:rPr>
          <w:rFonts w:ascii="Times New Roman" w:hAnsi="Times New Roman" w:cs="Times New Roman"/>
          <w:sz w:val="24"/>
          <w:szCs w:val="24"/>
        </w:rPr>
        <w:t>б</w:t>
      </w:r>
      <w:r w:rsidR="000477E3" w:rsidRPr="00675A7A">
        <w:rPr>
          <w:rFonts w:ascii="Times New Roman" w:hAnsi="Times New Roman" w:cs="Times New Roman"/>
          <w:sz w:val="24"/>
          <w:szCs w:val="24"/>
        </w:rPr>
        <w:t>лять в речи наиболее распространенные фразовые глаголы; распознавать принадлежность слов к частям речи по аффиксам;</w:t>
      </w:r>
      <w:r w:rsidR="00F84BE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last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.); использовать языковую догадку в процессе чтения 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(д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гадываться о значении незнакомых слов по контексту, по сходству с русским/ родным языком, по словообразовательным элементам. </w:t>
      </w:r>
    </w:p>
    <w:p w:rsidR="000477E3" w:rsidRPr="00675A7A" w:rsidRDefault="000477E3" w:rsidP="00F84BE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 w:rsidR="00F84BEA"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77E3" w:rsidRPr="00F84BEA" w:rsidRDefault="00F84BEA" w:rsidP="00F84BE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F84BE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0477E3" w:rsidRPr="00F84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>новными синтаксическими конструкциями и морфологическими формами в соответствии с коммуникативной задачей в коммуникативно-значимом контексте: распознавать и уп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треблять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</w:t>
      </w:r>
      <w:r w:rsidR="000477E3" w:rsidRPr="00675A7A">
        <w:rPr>
          <w:rFonts w:ascii="Times New Roman" w:hAnsi="Times New Roman" w:cs="Times New Roman"/>
          <w:sz w:val="24"/>
          <w:szCs w:val="24"/>
        </w:rPr>
        <w:t>р</w:t>
      </w:r>
      <w:r w:rsidR="000477E3" w:rsidRPr="00675A7A">
        <w:rPr>
          <w:rFonts w:ascii="Times New Roman" w:hAnsi="Times New Roman" w:cs="Times New Roman"/>
          <w:sz w:val="24"/>
          <w:szCs w:val="24"/>
        </w:rPr>
        <w:t>нативный и разделительный вопросы), побудительные (в утвердительной и отрицательной форме) и восклицательные; распознавать и употреблять в речи распространенные и н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предложения с начальным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</w:t>
      </w:r>
      <w:r w:rsidR="000477E3"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союзами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сложноподчиненные предлож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ния с союзами и союзными словами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использовать косвенную речь в утвердительных и вопросительных предложениях в настоящем и прошедшем времени;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и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употреблять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в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речи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условные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предл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жения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реального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характера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(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Conditional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–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see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Jim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,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477E3" w:rsidRPr="00F84BEA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ll</w:t>
      </w:r>
      <w:proofErr w:type="spellEnd"/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invite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him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our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party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) </w:t>
      </w:r>
      <w:r w:rsidR="000477E3" w:rsidRPr="00675A7A">
        <w:rPr>
          <w:rFonts w:ascii="Times New Roman" w:hAnsi="Times New Roman" w:cs="Times New Roman"/>
          <w:sz w:val="24"/>
          <w:szCs w:val="24"/>
        </w:rPr>
        <w:t>и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нереального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характера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(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Conditional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–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,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would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start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learning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French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);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расп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знавать и употреблять в речи имена существительные в единственном числе и во множ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ственном числе, образованные по правилу, и исключения; распознавать и употреблять в речи существительные с определенным/ неопределенным/нулевым артиклем; распозн</w:t>
      </w:r>
      <w:r w:rsidR="000477E3" w:rsidRPr="00675A7A">
        <w:rPr>
          <w:rFonts w:ascii="Times New Roman" w:hAnsi="Times New Roman" w:cs="Times New Roman"/>
          <w:sz w:val="24"/>
          <w:szCs w:val="24"/>
        </w:rPr>
        <w:t>а</w:t>
      </w:r>
      <w:r w:rsidR="000477E3" w:rsidRPr="00675A7A">
        <w:rPr>
          <w:rFonts w:ascii="Times New Roman" w:hAnsi="Times New Roman" w:cs="Times New Roman"/>
          <w:sz w:val="24"/>
          <w:szCs w:val="24"/>
        </w:rPr>
        <w:t>вать и употреблять в речи местоимения: личные (в именительном и объектном падежах, в абсолютной форме), притяжательные, возвратные, указательные, неопределенные и их производные, относительные, вопросительные; распознавать и употреблять в речи имена прилагательные в положительной, сравнительной и превосходной степенях, образованные по правилу, и исключения; распознавать и употреблять в речи наречия времени и образа действия и слова, выражающие количество (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/a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>ключения; распознавать и употреблять в речи количественные и порядковые числител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ные; распознавать и употреблять в речи глаголы в наиболее употребительных временных формах действительного залога: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различные грамматические средства для выражения будущего времени: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); распознавать и употреблять в речи глаголы в следующих формах страдательного залога: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>познавать и употреблять в речи предлоги места, времени, направления; предлоги, уп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требляемые при глаголах в страдательном залоге. </w:t>
      </w:r>
    </w:p>
    <w:p w:rsidR="000477E3" w:rsidRPr="00F84BEA" w:rsidRDefault="00F84BEA" w:rsidP="00F84BE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F84BE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F84BE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распознавать сложноподчиненные предложения с придаточными: времени с союзом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since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цели с союзом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условия с союзом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unless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определительными с союзами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477E3" w:rsidRPr="00675A7A" w:rsidRDefault="000477E3" w:rsidP="00F84B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предложения с конструкциями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either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neither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предложения с конструкцией I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распознавать и употреблять в речи конструкции с глаголами на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Stop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talking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распознавать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речи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конструкции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Pr="00F84BEA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определения,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>выраженные прилагательными, в правильном порядке их следования; распознавать и уп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треблять в речи модальные глаголы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might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F5E6A" w:rsidRPr="00675A7A" w:rsidRDefault="000477E3" w:rsidP="00F84BE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 w:rsidR="00F84BEA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41033A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0477E3"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ситуациях формал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</w:t>
      </w:r>
      <w:r w:rsidR="000477E3" w:rsidRPr="00675A7A">
        <w:rPr>
          <w:rFonts w:ascii="Times New Roman" w:hAnsi="Times New Roman" w:cs="Times New Roman"/>
          <w:sz w:val="24"/>
          <w:szCs w:val="24"/>
        </w:rPr>
        <w:t>и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мать социокультурные реалии при чтении 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в рамках изученного материала. </w:t>
      </w:r>
    </w:p>
    <w:p w:rsidR="000477E3" w:rsidRPr="0041033A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находить сходство и различие в тр</w:t>
      </w:r>
      <w:r w:rsidR="000477E3" w:rsidRPr="00675A7A">
        <w:rPr>
          <w:rFonts w:ascii="Times New Roman" w:hAnsi="Times New Roman" w:cs="Times New Roman"/>
          <w:sz w:val="24"/>
          <w:szCs w:val="24"/>
        </w:rPr>
        <w:t>а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дициях родной страны и страны/стран изучаемого языка. </w:t>
      </w:r>
    </w:p>
    <w:p w:rsidR="000477E3" w:rsidRPr="00675A7A" w:rsidRDefault="000477E3" w:rsidP="0041033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 w:rsidR="0041033A">
        <w:rPr>
          <w:rFonts w:ascii="Times New Roman" w:hAnsi="Times New Roman" w:cs="Times New Roman"/>
          <w:b/>
          <w:sz w:val="24"/>
          <w:szCs w:val="24"/>
        </w:rPr>
        <w:t>.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F5E6A" w:rsidRPr="0041033A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выходить из положения при дефиците языковых средств: и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пользовать переспрос при говорении. </w:t>
      </w:r>
    </w:p>
    <w:p w:rsidR="000477E3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0477E3" w:rsidRPr="0041033A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</w:t>
      </w:r>
      <w:r w:rsidR="000477E3" w:rsidRPr="00675A7A">
        <w:rPr>
          <w:rFonts w:ascii="Times New Roman" w:hAnsi="Times New Roman" w:cs="Times New Roman"/>
          <w:sz w:val="24"/>
          <w:szCs w:val="24"/>
        </w:rPr>
        <w:t>у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альной догадкой при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и чтении</w:t>
      </w:r>
      <w:r w:rsidR="00EB56FF">
        <w:rPr>
          <w:rFonts w:ascii="Times New Roman" w:hAnsi="Times New Roman" w:cs="Times New Roman"/>
          <w:sz w:val="24"/>
          <w:szCs w:val="24"/>
        </w:rPr>
        <w:t>.</w:t>
      </w:r>
    </w:p>
    <w:p w:rsidR="00EB56FF" w:rsidRPr="00EB56FF" w:rsidRDefault="00EB56FF" w:rsidP="00EB56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</w:t>
      </w:r>
      <w:r w:rsidRPr="00EB56FF">
        <w:rPr>
          <w:rFonts w:ascii="Times New Roman" w:hAnsi="Times New Roman" w:cs="Times New Roman"/>
          <w:sz w:val="24"/>
          <w:szCs w:val="24"/>
        </w:rPr>
        <w:t>с</w:t>
      </w:r>
      <w:r w:rsidRPr="00EB56FF">
        <w:rPr>
          <w:rFonts w:ascii="Times New Roman" w:hAnsi="Times New Roman" w:cs="Times New Roman"/>
          <w:sz w:val="24"/>
          <w:szCs w:val="24"/>
        </w:rPr>
        <w:t>приятия и воспроизведения иноязычной речи.</w:t>
      </w:r>
    </w:p>
    <w:p w:rsidR="003530FA" w:rsidRDefault="003530FA" w:rsidP="00EB56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56FF" w:rsidRPr="00EB56FF" w:rsidRDefault="00EB56FF" w:rsidP="00EB56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5696" w:rsidRDefault="000E5696">
      <w:pPr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:rsidR="003530FA" w:rsidRPr="003530FA" w:rsidRDefault="003530FA" w:rsidP="003530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30FA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:rsidR="003530FA" w:rsidRPr="003530FA" w:rsidRDefault="003530FA" w:rsidP="003530F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105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часов).</w:t>
      </w:r>
    </w:p>
    <w:p w:rsidR="003530FA" w:rsidRPr="003530FA" w:rsidRDefault="003530FA" w:rsidP="003530F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5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</w:t>
      </w:r>
    </w:p>
    <w:p w:rsidR="003530FA" w:rsidRPr="003530FA" w:rsidRDefault="003530FA" w:rsidP="003530FA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553"/>
        <w:gridCol w:w="1417"/>
        <w:gridCol w:w="1843"/>
        <w:gridCol w:w="2268"/>
        <w:gridCol w:w="2126"/>
      </w:tblGrid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:rsidR="00EC34E1" w:rsidRPr="003530FA" w:rsidRDefault="00EC34E1" w:rsidP="00EC34E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Pr="00BD71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BD7168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3-5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566D3E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EC34E1" w:rsidRPr="003530FA" w:rsidRDefault="00EC34E1" w:rsidP="00BD716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="00BD7168">
              <w:rPr>
                <w:rFonts w:ascii="Times New Roman" w:hAnsi="Times New Roman" w:cs="Times New Roman"/>
                <w:b/>
                <w:sz w:val="24"/>
                <w:szCs w:val="24"/>
              </w:rPr>
              <w:t>5-8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BD7168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:rsidR="00EC34E1" w:rsidRPr="003530FA" w:rsidRDefault="00EC34E1" w:rsidP="00BD7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="00BD7168"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="00BD7168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:rsidR="00EC34E1" w:rsidRPr="003530FA" w:rsidRDefault="00BD7168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EC34E1" w:rsidRPr="003530FA" w:rsidRDefault="00566D3E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3530FA" w:rsidRPr="003530FA" w:rsidRDefault="003530FA" w:rsidP="003530FA">
      <w:pPr>
        <w:rPr>
          <w:rFonts w:ascii="Times New Roman" w:hAnsi="Times New Roman" w:cs="Times New Roman"/>
          <w:sz w:val="24"/>
          <w:szCs w:val="24"/>
        </w:rPr>
      </w:pPr>
    </w:p>
    <w:p w:rsidR="00DA18F0" w:rsidRPr="00675A7A" w:rsidRDefault="00DA18F0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44BF8" w:rsidRDefault="00744BF8" w:rsidP="00744B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304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D2914" w:rsidSect="00DB2987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570"/>
        <w:tblW w:w="15870" w:type="dxa"/>
        <w:tblLayout w:type="fixed"/>
        <w:tblLook w:val="0000" w:firstRow="0" w:lastRow="0" w:firstColumn="0" w:lastColumn="0" w:noHBand="0" w:noVBand="0"/>
      </w:tblPr>
      <w:tblGrid>
        <w:gridCol w:w="460"/>
        <w:gridCol w:w="33"/>
        <w:gridCol w:w="41"/>
        <w:gridCol w:w="158"/>
        <w:gridCol w:w="1928"/>
        <w:gridCol w:w="339"/>
        <w:gridCol w:w="2354"/>
        <w:gridCol w:w="40"/>
        <w:gridCol w:w="2370"/>
        <w:gridCol w:w="40"/>
        <w:gridCol w:w="2228"/>
        <w:gridCol w:w="40"/>
        <w:gridCol w:w="2228"/>
        <w:gridCol w:w="1592"/>
        <w:gridCol w:w="993"/>
        <w:gridCol w:w="175"/>
        <w:gridCol w:w="851"/>
      </w:tblGrid>
      <w:tr w:rsidR="009D2AE7" w:rsidTr="003E7AD9">
        <w:trPr>
          <w:trHeight w:val="1409"/>
        </w:trPr>
        <w:tc>
          <w:tcPr>
            <w:tcW w:w="12259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D2AE7" w:rsidRDefault="009D2AE7" w:rsidP="00E42DC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2914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</w:t>
            </w:r>
          </w:p>
          <w:p w:rsidR="003E0906" w:rsidRDefault="009D2AE7" w:rsidP="00304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04E1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</w:t>
            </w:r>
          </w:p>
          <w:p w:rsidR="00304E12" w:rsidRPr="00744BF8" w:rsidRDefault="00304E12" w:rsidP="00304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BF8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Календарно – тематическое планирование уроков</w:t>
            </w:r>
          </w:p>
          <w:p w:rsidR="00304E12" w:rsidRPr="00744BF8" w:rsidRDefault="00304E12" w:rsidP="00304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BF8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английского языка в 5 классе</w:t>
            </w:r>
          </w:p>
          <w:p w:rsidR="009D2AE7" w:rsidRPr="002D2914" w:rsidRDefault="009D2AE7" w:rsidP="00304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0906" w:rsidRDefault="003E0906" w:rsidP="003E09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0906" w:rsidRDefault="00407DD7" w:rsidP="003E09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2022-2023</w:t>
            </w:r>
            <w:bookmarkStart w:id="0" w:name="_GoBack"/>
            <w:bookmarkEnd w:id="0"/>
          </w:p>
          <w:p w:rsidR="009D2AE7" w:rsidRDefault="003E0906" w:rsidP="003E0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  <w:p w:rsidR="003E0906" w:rsidRDefault="003E0906" w:rsidP="003E0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0906" w:rsidRPr="002D2914" w:rsidRDefault="003E0906" w:rsidP="003E0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4E12" w:rsidRDefault="00304E12" w:rsidP="00304E1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E7" w:rsidRPr="003E0906" w:rsidRDefault="003E0906" w:rsidP="00304E1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906">
              <w:rPr>
                <w:rFonts w:ascii="Times New Roman" w:hAnsi="Times New Roman"/>
                <w:b/>
                <w:sz w:val="24"/>
                <w:szCs w:val="24"/>
              </w:rPr>
              <w:t>Ю.А. Комарова,                И.В. Ларионова «Английский язык. 5»</w:t>
            </w:r>
          </w:p>
        </w:tc>
      </w:tr>
      <w:tr w:rsidR="009D2AE7" w:rsidTr="003E7AD9">
        <w:trPr>
          <w:trHeight w:val="80"/>
        </w:trPr>
        <w:tc>
          <w:tcPr>
            <w:tcW w:w="12259" w:type="dxa"/>
            <w:gridSpan w:val="1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D2914" w:rsidRDefault="009D2AE7" w:rsidP="00E42D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D2914" w:rsidRDefault="009D2AE7" w:rsidP="002D2914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D2914" w:rsidRDefault="009D2AE7" w:rsidP="002D2914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vMerge w:val="restart"/>
            <w:tcBorders>
              <w:left w:val="single" w:sz="4" w:space="0" w:color="000000"/>
            </w:tcBorders>
          </w:tcPr>
          <w:p w:rsidR="009D2AE7" w:rsidRPr="009D2AE7" w:rsidRDefault="009D2AE7" w:rsidP="009D2AE7">
            <w:pPr>
              <w:pStyle w:val="af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2AE7">
              <w:rPr>
                <w:rFonts w:ascii="Times New Roman" w:hAnsi="Times New Roman"/>
                <w:b/>
                <w:bCs/>
                <w:sz w:val="20"/>
                <w:szCs w:val="20"/>
              </w:rPr>
              <w:t>№ п/п</w:t>
            </w:r>
          </w:p>
          <w:p w:rsidR="009D2AE7" w:rsidRPr="009D2AE7" w:rsidRDefault="009D2AE7" w:rsidP="003014E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3"/>
            <w:vMerge w:val="restart"/>
            <w:tcBorders>
              <w:left w:val="single" w:sz="4" w:space="0" w:color="000000"/>
            </w:tcBorders>
          </w:tcPr>
          <w:p w:rsidR="009D2AE7" w:rsidRPr="009D2AE7" w:rsidRDefault="009D2AE7" w:rsidP="003014E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2A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C56436" w:rsidRDefault="00C56436" w:rsidP="00C56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:rsidR="009D2AE7" w:rsidRPr="009D2AE7" w:rsidRDefault="009D2AE7" w:rsidP="00C56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9D2AE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946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D2AE7" w:rsidRDefault="009D2AE7" w:rsidP="009D2A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5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D2AE7" w:rsidRPr="009D2AE7" w:rsidRDefault="009D2AE7" w:rsidP="003014EB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0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D2AE7" w:rsidRDefault="009D2AE7" w:rsidP="009D2AE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D2AE7" w:rsidRDefault="009D2AE7" w:rsidP="009D2AE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9D2AE7" w:rsidRDefault="009D2AE7" w:rsidP="009D2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9D2AE7" w:rsidRPr="009D2AE7" w:rsidRDefault="009D2AE7" w:rsidP="009D2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9D2AE7" w:rsidRPr="009D2AE7" w:rsidRDefault="009D2AE7" w:rsidP="009D2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Pr="009D2AE7" w:rsidRDefault="009D2AE7" w:rsidP="009D2AE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4EB" w:rsidRPr="00251BD6" w:rsidRDefault="003014EB" w:rsidP="009D2AE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четверть                           </w:t>
            </w:r>
            <w:r w:rsidR="00571D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27 часов</w:t>
            </w:r>
          </w:p>
        </w:tc>
      </w:tr>
      <w:tr w:rsidR="001967FA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7FA" w:rsidRPr="00251BD6" w:rsidRDefault="001967FA" w:rsidP="009D2AE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Unit</w:t>
            </w:r>
            <w:r w:rsidRPr="000E3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0E396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0E396B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 “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My</w:t>
            </w:r>
            <w:r w:rsidRPr="000E3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world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” </w:t>
            </w:r>
            <w:r w:rsidR="000E3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Цикл 1. «Мой мир» </w:t>
            </w:r>
            <w:r w:rsidR="00A23893" w:rsidRPr="000E3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A2389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0E3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</w:tr>
      <w:tr w:rsidR="009D2AE7" w:rsidTr="003E7AD9">
        <w:trPr>
          <w:trHeight w:val="1084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34472D" w:rsidRDefault="00C56436" w:rsidP="00571D8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Моя семья. Повтор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ние лексики.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лексики по теме «Семья», развитие устной речи по теме «Семья».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D2AE7" w:rsidRPr="00251BD6" w:rsidRDefault="009D2AE7" w:rsidP="009D2AE7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B6429"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умения 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нач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нать и заканчивать бес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ду;  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B6429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рассказывать о себе, своей семье и взаимоо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ношениях с близкими;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B6429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сообщать краткие св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дения о своём городе;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B6429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воспринимать на слух и понимать с опорой на языковую догадку ко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текст   тесты диалогов и описаний;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с выборочным пониманием значимой/ нужной/ необходимой информации;</w:t>
            </w:r>
          </w:p>
          <w:p w:rsidR="009D2AE7" w:rsidRPr="00251BD6" w:rsidRDefault="009D2AE7" w:rsidP="00EB64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писать эссе</w:t>
            </w:r>
            <w:r w:rsidR="00EB6429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Мой ро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ной город» с опорой на образец.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B6429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развитие умения пл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нировать своё речевое и неречевое поведение;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B6429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развитие коммуник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тивной компетенции, включая умение вза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модействовать с окр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жающими, выполняя разные социальные роли;</w:t>
            </w:r>
          </w:p>
          <w:p w:rsidR="009D2AE7" w:rsidRPr="00251BD6" w:rsidRDefault="009D2AE7" w:rsidP="009D2AE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ние прогнозировать содержание текста по заголовку/ ключевым словам, выделять 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новную мысль, главные факты, опуская втор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степенные, устанавл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вать логическую п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следовательность 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новных фактов</w:t>
            </w:r>
          </w:p>
          <w:p w:rsidR="00C56436" w:rsidRPr="00251BD6" w:rsidRDefault="00C56436" w:rsidP="009D2AE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9D2AE7" w:rsidRPr="00251BD6" w:rsidRDefault="00EB6429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формирование мот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вации изуче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 ин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странных 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языков и стремление к самос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вершенствованию в образовательной обл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сти «Иностранный язык»;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осознание возможн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стей самореализации средствами иностра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ного языка;</w:t>
            </w:r>
          </w:p>
          <w:p w:rsidR="009D2AE7" w:rsidRPr="00251BD6" w:rsidRDefault="009D2AE7" w:rsidP="009D2AE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формирование ко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муникативной комп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тенции в межкульту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ной и межэтнической коммуникации.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963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Притяжательные местоимения, прит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жательный падеж.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1967FA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грам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Школа. Предлоги места, определенный артикль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и обобщение лексики по теме «Школа», развитие 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умения говорить о местонахождении предм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Город. Повторение лексики.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EB6429" w:rsidP="00EB642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Развитие у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говорить о разных местах в городе.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EB642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555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any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в вопросах и отриц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тельных предложен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ях.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EB642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Отработ</w:t>
            </w:r>
            <w:r w:rsidR="00EB6429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граммат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</w:t>
            </w:r>
            <w:r w:rsidR="00EB6429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EB6429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1272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Место, где я живу</w:t>
            </w:r>
            <w:r w:rsidR="00EB6429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- обсуждение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коммуник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ции, 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навыков чт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ния, письма,  </w:t>
            </w:r>
            <w:proofErr w:type="spellStart"/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аудирования</w:t>
            </w:r>
            <w:proofErr w:type="spellEnd"/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говорения по заданной теме.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A20607" w:rsidRDefault="00A2060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A2060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Порядок в моей ко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нате. Чтение.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07" w:rsidRDefault="00A20607" w:rsidP="00A20607">
            <w:pPr>
              <w:snapToGrid w:val="0"/>
            </w:pPr>
          </w:p>
        </w:tc>
      </w:tr>
      <w:tr w:rsidR="00A2060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Англоговорящие страны - в</w:t>
            </w:r>
            <w:r w:rsidR="00A20607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ведение новой лексики. 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межпре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метных</w:t>
            </w:r>
            <w:proofErr w:type="spellEnd"/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07" w:rsidRPr="00A20607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07" w:rsidRDefault="00A20607" w:rsidP="00A2060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sz w:val="20"/>
                <w:szCs w:val="20"/>
              </w:rPr>
              <w:t>Входной контроль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A20607">
            <w:pPr>
              <w:snapToGrid w:val="0"/>
            </w:pPr>
          </w:p>
        </w:tc>
      </w:tr>
      <w:tr w:rsidR="00785E67" w:rsidTr="003E7AD9">
        <w:trPr>
          <w:trHeight w:val="78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Подготовка к ко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трольной работе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0E396B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Административная контрольная работа (входной контроль) </w:t>
            </w:r>
            <w:r w:rsidR="000E396B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</w:t>
            </w:r>
            <w:r w:rsidR="000E396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="000E396B">
              <w:rPr>
                <w:rFonts w:ascii="Times New Roman" w:hAnsi="Times New Roman" w:cs="Times New Roman"/>
                <w:bCs/>
                <w:sz w:val="20"/>
                <w:szCs w:val="20"/>
              </w:rPr>
              <w:t>ла за курс начальной школы.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</w:t>
            </w:r>
            <w:proofErr w:type="spellStart"/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сформ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рованности</w:t>
            </w:r>
            <w:proofErr w:type="spellEnd"/>
            <w:r w:rsidRPr="00BF7A4E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коммуникати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ных умений и усвоение из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ченного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Обобщение и закре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ление изученного материала.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785E67" w:rsidRPr="00251BD6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b/>
                <w:sz w:val="20"/>
                <w:szCs w:val="20"/>
              </w:rPr>
              <w:t>Словарный диктант.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Цикл 1.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учащихся.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A2060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ния изученного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0D77CA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D77CA" w:rsidRDefault="00785E67" w:rsidP="00785E67">
            <w:pPr>
              <w:snapToGrid w:val="0"/>
              <w:rPr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Unit 2.</w:t>
            </w:r>
            <w:r w:rsidRPr="00F444C2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r w:rsidRPr="005814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“</w:t>
            </w:r>
            <w:r w:rsidRPr="00F444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All</w:t>
            </w:r>
            <w:r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444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about</w:t>
            </w:r>
            <w:r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F444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school</w:t>
            </w:r>
            <w:r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” </w:t>
            </w:r>
            <w:r w:rsidR="000D77CA"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–</w:t>
            </w:r>
            <w:r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="000D77CA"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2.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«Все о школе» - </w:t>
            </w:r>
            <w:r w:rsidRP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 </w:t>
            </w:r>
            <w:r w:rsidRPr="00F444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Школьные предметы.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навыков гов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рения на тему школьн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расписания.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 развитие </w:t>
            </w:r>
            <w:proofErr w:type="spellStart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уменийсоо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щать</w:t>
            </w:r>
            <w:proofErr w:type="spellEnd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 время по правилам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страны изучаемого яз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ка;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рассказывать о своём расписании, личных 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щах;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описывать предпочит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емые продукты для школьного готового за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трака и их количество;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синон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мические средства в процессе устного общ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ориентироваться в ин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язычном тексте; прогн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зировать его содержание по заголовку;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основными нормами речевого этик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та, применять эти знания в различных ситуациях формального и нефо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мального общения;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писать эссе «Моя шк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ла» с опорой на образец.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получить представл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ние о происхождении некоторых слов</w:t>
            </w:r>
          </w:p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осуществление рег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лятивных действий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самонаблюдения, сам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контроля, самооценки в процессе коммуник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тивной деятельности на иностранном языке;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восполнять связный текст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глаголами в тр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буемой форме (раскр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вая скобки, выбирая нужное слово из спи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ка)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находить сходства и различия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на картинках (интерьер классной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комнаты), опираясь на прочитанный текст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 xml:space="preserve">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и употреблять их в 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чи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шем времени;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ми при чтении текста;</w:t>
            </w:r>
          </w:p>
          <w:p w:rsidR="00785E67" w:rsidRPr="00F444C2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исчисляемые / неи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числяемые существ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тельные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таких 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честв, как воля, </w:t>
            </w:r>
            <w:proofErr w:type="spellStart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цел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устремлёность</w:t>
            </w:r>
            <w:proofErr w:type="spellEnd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, кре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тивность, инициати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ность, </w:t>
            </w:r>
            <w:proofErr w:type="spellStart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эмпатия</w:t>
            </w:r>
            <w:proofErr w:type="spellEnd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, труд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любие, дисциплинир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ванность</w:t>
            </w:r>
          </w:p>
          <w:p w:rsidR="00785E67" w:rsidRPr="00F444C2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стремление к лучш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му осознанию культ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ры своего народа  и готовность содейств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вать ознакомлению с ней представителей других стран; тол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рантное отношение к проявлениям иной культуры; осознание себя гражданином св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ей страны и мира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введения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нового знания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Предметы ежедневного пользования – активиз</w:t>
            </w:r>
            <w:r w:rsidRPr="00F444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ция лексики. 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Развитие коммуник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тивных умений в диал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гах и монологах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ции материал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92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Закрепление грамматич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ского материала – 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have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got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has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got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Отработать в речи грамматический матер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992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Введение лексики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по теме «Еда»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запаса и закрепление лексических единиц в упражнениях.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852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Закрепление лексики и  грамматики по теме «Еда».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Отработать в речи 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ченный материал.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ния новых зн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503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Моя школа - </w:t>
            </w:r>
            <w:proofErr w:type="spellStart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аудиров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чтения, </w:t>
            </w:r>
            <w:proofErr w:type="spellStart"/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рования,письма</w:t>
            </w:r>
            <w:proofErr w:type="spellEnd"/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говор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 по заданной теме.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Мой любимый школьный предмет.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чтения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Эссе «Все о моей школе».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менной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письма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AB580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AB580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ние изученного матери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 xml:space="preserve">ла. </w:t>
            </w:r>
            <w:r w:rsidRPr="00AB5804">
              <w:rPr>
                <w:rFonts w:ascii="Times New Roman" w:hAnsi="Times New Roman" w:cs="Times New Roman"/>
                <w:b/>
                <w:sz w:val="20"/>
                <w:szCs w:val="20"/>
              </w:rPr>
              <w:t>Словарный диктант. Цикл 2.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AB580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учащихся.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E3FE5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E3FE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 «Моя школа».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E3FE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Проконтролировать ст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 xml:space="preserve">пень </w:t>
            </w:r>
            <w:proofErr w:type="spellStart"/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CE3FE5">
              <w:rPr>
                <w:rFonts w:ascii="Times New Roman" w:hAnsi="Times New Roman" w:cs="Times New Roman"/>
                <w:sz w:val="20"/>
                <w:szCs w:val="20"/>
              </w:rPr>
              <w:t xml:space="preserve"> коммуникативных ум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ний и усвоение изуче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E3FE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0D77CA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D77CA" w:rsidRDefault="00785E67" w:rsidP="00785E67">
            <w:pPr>
              <w:snapToGrid w:val="0"/>
              <w:rPr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Unit 3.</w:t>
            </w:r>
            <w:r w:rsidRPr="003703B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r w:rsidRPr="005814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“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Work</w:t>
            </w:r>
            <w:r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and</w:t>
            </w:r>
            <w:r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play</w:t>
            </w:r>
            <w:r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” </w:t>
            </w:r>
            <w:r w:rsidR="000D77CA"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–</w:t>
            </w:r>
            <w:r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="000D77CA"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3.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«Работа и игра» - </w:t>
            </w:r>
            <w:r w:rsidRP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часа</w:t>
            </w:r>
          </w:p>
        </w:tc>
      </w:tr>
      <w:tr w:rsidR="00785E67" w:rsidTr="003E7AD9">
        <w:trPr>
          <w:trHeight w:val="803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Учеба и досуг. 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- развитие умения ра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спрашивать собеседника и отвечать на его вопр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сы, высказывая своё мнение о режиме дня;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- рассказывать о своих  друзьях, своих интересах 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выполнению  действий по дому и сл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довать инструкциям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выб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рочным пониманием значимой/интересующей информации;</w:t>
            </w:r>
            <w:r w:rsidRPr="00C759EB">
              <w:rPr>
                <w:rFonts w:ascii="Times New Roman" w:hAnsi="Times New Roman" w:cs="Times New Roman"/>
                <w:color w:val="000000"/>
                <w:kern w:val="24"/>
                <w:sz w:val="20"/>
                <w:szCs w:val="20"/>
              </w:rPr>
              <w:t xml:space="preserve"> 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представление об ос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бенностях образа жизни, быта, реалиях, культуре стран изучаемого языка, сходстве и различиях в традициях России и страны изучаемого языка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-- разыгрывать диалоги по ролям, составлять собственные диалоги о любимых занятиях, и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рах</w:t>
            </w:r>
          </w:p>
          <w:p w:rsidR="00785E67" w:rsidRPr="00C759EB" w:rsidRDefault="00785E67" w:rsidP="00785E6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 развитие  умения планировать свое реч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вое и неречевое пов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дение;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жающими, выполняя разные социальные роли;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гументировать свое мнение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текстом</w:t>
            </w:r>
            <w:r w:rsidRPr="00C759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(информация </w:t>
            </w:r>
            <w:proofErr w:type="spellStart"/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ородных</w:t>
            </w:r>
            <w:proofErr w:type="spellEnd"/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 местах знаменитых людей)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ние;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виваленты словосоч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таний на русском яз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ке;</w:t>
            </w:r>
            <w:r w:rsidRPr="00C759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убеждать партнера в чем-то, обосновывая свое мнение; - созд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вать оригами на зада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ную  по алгоритму;</w:t>
            </w:r>
            <w:r w:rsidRPr="00C759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 образ (символ) с родом занятий;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Формирование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отн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шения к  языку и кул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туре разных стран и народов, стремление к речевому </w:t>
            </w:r>
            <w:proofErr w:type="spellStart"/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самосове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шенство</w:t>
            </w:r>
            <w:proofErr w:type="spellEnd"/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ванию</w:t>
            </w:r>
            <w:proofErr w:type="spellEnd"/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самообразов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нию исходя из соц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альных и личностных ценностей.</w:t>
            </w:r>
            <w:r w:rsidRPr="00C759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в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лять самооценку на основе выполненной проверочной</w:t>
            </w:r>
          </w:p>
          <w:p w:rsidR="00785E67" w:rsidRPr="00C759EB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работы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Мои ежедневные дела. Настоящее простое вр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мя.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Повторение и закрепл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ние грамматического материала. Употребл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ние его в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первичн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го применения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Наречия частотности.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употребления наречий частотности в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Наречия частотности. Закрепление навыков.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216C0B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16C0B" w:rsidRPr="00C759EB" w:rsidRDefault="00216C0B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820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893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урок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C0B" w:rsidRDefault="00216C0B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3703B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21 час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9B26F6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Unit 3.</w:t>
            </w:r>
            <w:r w:rsidRPr="003703BD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 xml:space="preserve">  </w:t>
            </w:r>
            <w:r w:rsidRPr="005814A3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“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Work</w:t>
            </w:r>
            <w:r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and</w:t>
            </w:r>
            <w:r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play</w:t>
            </w:r>
            <w:r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” - </w:t>
            </w:r>
            <w:r w:rsidR="000D77CA"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="000D77CA" w:rsidRPr="005814A3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3.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«Работа и игра» -               </w:t>
            </w:r>
            <w:r w:rsidRPr="009B26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B26F6" w:rsidRDefault="00785E67" w:rsidP="00785E67">
            <w:pPr>
              <w:snapToGrid w:val="0"/>
            </w:pPr>
          </w:p>
        </w:tc>
      </w:tr>
      <w:tr w:rsidR="00785E67" w:rsidRPr="005D2349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Игра «Пожалуйста!»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Отработать умение во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принимать команды на слух и выполнять их.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D1CC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CC9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9D1CC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D1CC9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5D2349" w:rsidRDefault="00785E67" w:rsidP="00785E67">
            <w:pPr>
              <w:snapToGrid w:val="0"/>
            </w:pPr>
          </w:p>
        </w:tc>
      </w:tr>
      <w:tr w:rsidR="00785E67" w:rsidRPr="005D2349" w:rsidTr="003E7AD9">
        <w:trPr>
          <w:trHeight w:val="100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Грамматический тест.  Введение лексики, уп</w:t>
            </w: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о</w:t>
            </w: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требляемой в классе.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163564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навыков.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Урок введения и активизации учебного мат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5D2349" w:rsidRDefault="00785E67" w:rsidP="00785E67">
            <w:pPr>
              <w:snapToGrid w:val="0"/>
            </w:pPr>
          </w:p>
        </w:tc>
      </w:tr>
      <w:tr w:rsidR="00785E67" w:rsidRPr="00163564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Мое путешествие в школу – </w:t>
            </w:r>
            <w:proofErr w:type="spellStart"/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аудирование</w:t>
            </w:r>
            <w:proofErr w:type="spellEnd"/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..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чтения, </w:t>
            </w:r>
            <w:proofErr w:type="spellStart"/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рования</w:t>
            </w:r>
            <w:proofErr w:type="spellEnd"/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</w:pPr>
          </w:p>
        </w:tc>
      </w:tr>
      <w:tr w:rsidR="00785E67" w:rsidRPr="00163564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 школу. Предлоги направления.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Развитие навыков гов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рения и письма.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Лучший друг.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13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«Мои ежедневные дела».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163564">
              <w:rPr>
                <w:rFonts w:ascii="Times New Roman" w:hAnsi="Times New Roman" w:cs="Times New Roman"/>
                <w:sz w:val="20"/>
                <w:szCs w:val="20"/>
              </w:rPr>
              <w:t xml:space="preserve"> практических коммуникативных навыков.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6223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3EB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9B26F6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4.</w:t>
            </w:r>
            <w:r w:rsidRPr="00484224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</w:t>
            </w:r>
            <w:r w:rsidRPr="00581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“</w:t>
            </w:r>
            <w:r w:rsidRPr="004842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My</w:t>
            </w:r>
            <w:r w:rsidRPr="00581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4842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tidy</w:t>
            </w:r>
            <w:r w:rsidRPr="00581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4842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world</w:t>
            </w:r>
            <w:r w:rsidRPr="00581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” </w:t>
            </w:r>
            <w:r w:rsidR="009B26F6" w:rsidRPr="00581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–</w:t>
            </w:r>
            <w:r w:rsidRPr="00581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9B26F6" w:rsidRPr="00581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4.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«Мой чистый мир» -              </w:t>
            </w:r>
            <w:r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 </w:t>
            </w:r>
            <w:r w:rsidRPr="004842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B26F6" w:rsidRDefault="00785E67" w:rsidP="00785E67">
            <w:pPr>
              <w:snapToGrid w:val="0"/>
            </w:pPr>
          </w:p>
        </w:tc>
      </w:tr>
      <w:tr w:rsidR="00785E67" w:rsidTr="003E7AD9">
        <w:trPr>
          <w:trHeight w:val="827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Обязанности по дому. 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- развитие умения оп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сывать события/ явления,  а также расспрашивать собеседника и отвечать на его вопросы в наст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ящем продолженном,   выделять основную мысль прочитанного / услышанного, выражать своё отношение к проч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танному/услышанному, давать краткую характ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ристику персонажей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-  рассказывать о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том, из чего сделаны объекты;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- составить список  или  план домашних дел, ; кратко излагать резул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таты проектной деятел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ности;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- читать аутентичные тексты разных жанров и стилей преимущественно с пониманием основного 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содержания</w:t>
            </w:r>
          </w:p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развитие умения пл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нировать свое речевое и неречевое поведение;</w:t>
            </w:r>
          </w:p>
          <w:p w:rsidR="00785E67" w:rsidRPr="000B7F11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— развитие коммун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кативной компетенции, включая умение вза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жающими, выполняя разные социальные роли;</w:t>
            </w:r>
            <w:r w:rsidRPr="000B7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(что делают ученики / уч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теля) 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ю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чевые слова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;  соста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лять и вести диалог с учетом заданных р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лей;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ные реалии при работе с текстом, сопоставлять их с реалиями родной культуры, выявлять сходства и различия и уметь 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объяснять эти различия 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речевому партнеру или человеку, не владе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ю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щему иностранным языком;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слов на основе языковой и контекст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альной догадки, слов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образовательных мод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лей;</w:t>
            </w:r>
          </w:p>
          <w:p w:rsidR="00785E67" w:rsidRPr="007D2089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ские явления в тексте на основе дифференц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рующих признаков;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выражать точку зрения „за“ и „против“ по определенной теме;</w:t>
            </w:r>
            <w:r w:rsidRPr="000B7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выполнять групповой проект и защищать его в процессе обсуждения с одноклассниками; </w:t>
            </w:r>
            <w:r w:rsidRPr="000B7F11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создавать постер по результатам проектной деятельности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понимание роли изуч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иностранного яз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 в развитии инте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лектуальных, творч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ских способностей и моральных качеств личности, его значения в процессе получения школьного образов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осознание эстетической ценности иностранного языка; уважительное отношение к  языку и культуре разных стран и народов и к эколог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ческому здоровью пл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неты, стремление к речевому самосове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шенствованию</w:t>
            </w:r>
          </w:p>
          <w:p w:rsidR="00785E67" w:rsidRPr="000B7F11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Настоящее продолженное время. 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Развитие умения расск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зывать о действиях, к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торые происходят в настоящий момент.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Выражения частотности – введение и активизация лексики..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Формирование навыка употребления в речи выражений частотности.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73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Спасем мир. 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Введение и тренировка в употреблении лексики.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Повторение времен: настоящее простое и пр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долженное.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Развитие умения выск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зываться о регулярных действиях и о действ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ях, происходящих в настоящий момент.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Активизация темы «Раб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та по дому».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навыков. Введение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вой лексики.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ции учебного 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Гринпис в России. Чт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ние. 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ние изученного матери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ла. </w:t>
            </w:r>
            <w:r w:rsidRPr="00C2311A">
              <w:rPr>
                <w:rFonts w:ascii="Times New Roman" w:hAnsi="Times New Roman" w:cs="Times New Roman"/>
                <w:b/>
                <w:sz w:val="20"/>
                <w:szCs w:val="20"/>
              </w:rPr>
              <w:t>Циклы 3-4</w:t>
            </w:r>
            <w:r w:rsidR="00C2311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Выполнение упражн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ний по пройденному материалу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обобщ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785E67" w:rsidP="00785E6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Промежуточный контроль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35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работе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D208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293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0E396B" w:rsidRDefault="00785E67" w:rsidP="000E396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Административная ко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трольная работа (пр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межуточный контроль)</w:t>
            </w:r>
          </w:p>
          <w:p w:rsidR="000E396B" w:rsidRPr="000E396B" w:rsidRDefault="000E396B" w:rsidP="000E396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3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</w:t>
            </w:r>
            <w:proofErr w:type="spellStart"/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BF7A4E">
              <w:rPr>
                <w:rFonts w:ascii="Times New Roman" w:hAnsi="Times New Roman" w:cs="Times New Roman"/>
                <w:sz w:val="20"/>
                <w:szCs w:val="20"/>
              </w:rPr>
              <w:t xml:space="preserve"> ко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муникативных умений и усвоение изученного материала.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D208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контрол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работы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D208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9B26F6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B26F6" w:rsidRDefault="00785E67" w:rsidP="00785E67">
            <w:pPr>
              <w:snapToGrid w:val="0"/>
              <w:rPr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5.</w:t>
            </w:r>
            <w:r w:rsidRPr="00820A8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820A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Comparing people, animals or things”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–</w:t>
            </w:r>
            <w:r w:rsidRPr="00820A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9B26F6"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5.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«Сравниваем людей, животных и вещи» - </w:t>
            </w:r>
            <w:r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 </w:t>
            </w:r>
            <w:r w:rsidRPr="00820A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Прилагательные, опис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вающие характер челов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ка.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Уметь сравнивать черты характера людей.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развитие умения опис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 xml:space="preserve">вать  и сравнивать людей и животных, явления, 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передавать основное с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держание, основную мысль прочитанного / услышанного, выражать своё отношение к проч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танному / услышанному, давать краткую характ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ристику персонажей;</w:t>
            </w:r>
          </w:p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городе и деревне;</w:t>
            </w:r>
          </w:p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 о животных на грани вымирания и о цветочных символах др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гих стран;</w:t>
            </w:r>
          </w:p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писать эссе о преим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ществах проживания в родном городе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смыслового чтения, включая ум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ние определять тему, 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прогнозировать соде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</w:p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готовность учеников основной школы к с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 xml:space="preserve">мосовершенствованию 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данном предмете, стремление продо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sz w:val="20"/>
                <w:szCs w:val="20"/>
              </w:rPr>
              <w:t>Сравнительная степень прилагательных.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Закрепление навыка употребления сравн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тельной степени прил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гательных в речи.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превосхо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степени прилагател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Формирование навыка  образования и употре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ления превосходной степени прилагательных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945E0A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45E0A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20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945E0A" w:rsidRPr="00820A8B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5E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Резервный урок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45E0A" w:rsidRPr="002D2914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45E0A" w:rsidRPr="002D2914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945E0A" w:rsidRPr="002D2914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E0A" w:rsidRDefault="00945E0A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A67FC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67F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BA67FC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33 часа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401B43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67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5.</w:t>
            </w:r>
            <w:r w:rsidRPr="00BA67F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BA67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Comparing people, animals or things” – </w:t>
            </w:r>
            <w:r w:rsidR="009B26F6"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9B26F6"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5.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«Сравниваем людей, животных и вещи» - 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 </w:t>
            </w:r>
            <w:r w:rsidRPr="00BA67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401B43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Мини-сочинение «Семья моего друга».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Развитие навыка пис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менной речи.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Кто быстрее? Сравни</w:t>
            </w:r>
            <w:r w:rsidR="00401B4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ваем</w:t>
            </w:r>
            <w:proofErr w:type="spellEnd"/>
            <w:r w:rsidRPr="008B4968">
              <w:rPr>
                <w:rFonts w:ascii="Times New Roman" w:hAnsi="Times New Roman" w:cs="Times New Roman"/>
                <w:sz w:val="20"/>
                <w:szCs w:val="20"/>
              </w:rPr>
              <w:t xml:space="preserve"> животных.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Развитие умения сра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нивать животных и предметы.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Закрепление граммат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ческого материала по теме «Степени сравнения прилагательных.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зования в речи степеней сравнения прилагател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ных и его контроль.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Город или деревня? Пр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водим сравнение.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Сравнение сельской местность и города по разным параметрам.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Вымирающие виды ж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вотных в России.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в чтении. Расширение словарного 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2311A" w:rsidRDefault="00C2311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11A">
              <w:rPr>
                <w:rFonts w:ascii="Times New Roman" w:hAnsi="Times New Roman" w:cs="Times New Roman"/>
                <w:sz w:val="20"/>
                <w:szCs w:val="20"/>
              </w:rPr>
              <w:t>Флористические символы стран – обсуждение.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предметных</w:t>
            </w:r>
            <w:proofErr w:type="spellEnd"/>
            <w:r w:rsidRPr="008B4968">
              <w:rPr>
                <w:rFonts w:ascii="Times New Roman" w:hAnsi="Times New Roman" w:cs="Times New Roman"/>
                <w:sz w:val="20"/>
                <w:szCs w:val="20"/>
              </w:rPr>
              <w:t xml:space="preserve"> навыков. Расширение словарного 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pStyle w:val="ad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8B496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8B4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Сравнение предметов.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</w:t>
            </w:r>
            <w:proofErr w:type="spellStart"/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сформированностико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муникативных</w:t>
            </w:r>
            <w:proofErr w:type="spellEnd"/>
            <w:r w:rsidRPr="008B4968">
              <w:rPr>
                <w:rFonts w:ascii="Times New Roman" w:hAnsi="Times New Roman" w:cs="Times New Roman"/>
                <w:sz w:val="20"/>
                <w:szCs w:val="20"/>
              </w:rPr>
              <w:t xml:space="preserve"> умений и усвоение изученного материала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контроля и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кции УУД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26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4764C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401B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“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Rules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” </w:t>
            </w:r>
            <w:r w:rsidR="00401B43"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–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6. «Правила» - 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410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поведения в школе. Модальный глагол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Повторение лексики на тему школьной одежды. Формирование навыка узнавания в речи 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сообщение о правилах поведения в школе и д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рассказ/ расспрос о пр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вилах в спортивных и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рах и на дорогах, в транспорте; </w:t>
            </w:r>
          </w:p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чтение  несложные аутентичные тексты ра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ных жанров и стилей с полным и точным пон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манием и с использов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нием различных приёмов смысловой переработки текста (языковой дога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ки, выборочного перев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да), а также справочных материалов, уметь оцен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вать полученную инфо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мацию, выражать своё мнение (спортивные и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ры, рецепты английской кухни);</w:t>
            </w:r>
          </w:p>
          <w:p w:rsidR="00785E67" w:rsidRPr="0070619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письмо  о правилах бе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опасности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развитие смыслового чтения, включая ум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определять тему, прогнозировать соде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осуществление регул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тивных действий сам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наблюдения, сам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</w:p>
          <w:p w:rsidR="00785E67" w:rsidRPr="00706197" w:rsidRDefault="00785E67" w:rsidP="00785E6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в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делять главное и оц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нивать события;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ра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личение хороших и плохих поступков, умение анализировать нравственную сторону своих поступков и п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ступков других людей, в том числе персон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жей литературных произведений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Школьные правила. 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крепление навыков уп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требления в речи модал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навыков употребления в речи модального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 Уметь высказываться о том, что мы обязаны делать дома и в школе.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Правила в спорте. 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дальный глагол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Введение лексики.  Формирование навыка узнавания в речи 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дального глагола c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Правила в спортивных играх. Закрепление нав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ков употребления в речи модального глагола c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Закрепление навыков употребления в речи модального глагола c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 Уметь давать разреш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ние о том, что можно делать и чего делать нельзя.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дорожного дв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жения. Модальный глагол 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Введение лексики. Фо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мирование навыка узн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вания в речи модального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spellStart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знаниям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дального</w:t>
            </w:r>
            <w:proofErr w:type="spellEnd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 Ориентируемся в городе.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навыков употребления в речи модального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Правила. Употребления модальных глаголов. 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крепление грамматич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ского материала.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Закрепление навыка употребления модал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ных глаголов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. Развитие навыка чтения и </w:t>
            </w:r>
            <w:proofErr w:type="spellStart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Школьные правила в школах Шотландии и России - ознакомление..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никации.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Английский десерт.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Чтение.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чтения.</w:t>
            </w:r>
          </w:p>
          <w:p w:rsidR="00785E67" w:rsidRPr="0070619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Расширение словарного запаса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«Здоровье и бе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опасность».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предметных</w:t>
            </w:r>
            <w:proofErr w:type="spellEnd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навыков. </w:t>
            </w:r>
            <w:proofErr w:type="spellStart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Расширениесловарного</w:t>
            </w:r>
            <w:proofErr w:type="spellEnd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C2311A" w:rsidP="00C2311A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материала циклов</w:t>
            </w:r>
            <w:r w:rsidR="00094E16" w:rsidRPr="00094E1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5-</w:t>
            </w:r>
            <w:r w:rsidR="00094E16" w:rsidRPr="00094E1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  <w:r w:rsidR="00785E67" w:rsidRPr="007061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сте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пени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ко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муникативных умений и усвоение изученного материала.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8821C9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571D8F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7.</w:t>
            </w:r>
            <w:r w:rsidRPr="00571D8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Life in the past” 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–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7. 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«Жизнь в прошлом» - </w:t>
            </w:r>
            <w:r w:rsidR="003E7AD9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 w:rsidR="003E7AD9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rPr>
                <w:lang w:val="en-US"/>
              </w:rPr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Знаменитые люди пр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шлого. Глагол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Введение лексики.</w:t>
            </w:r>
            <w:r w:rsidR="00401B43"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Фо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мирование навыка узн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вания в речи глагола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401B43" w:rsidRDefault="00401B43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гов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рить и расспрашивать о событиях в прошлом;</w:t>
            </w:r>
          </w:p>
          <w:p w:rsidR="00785E67" w:rsidRPr="00401B43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действовать по образцу или аналогии при выполнении отдел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ь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ных заданий и составл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нии высказываний на 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изучаемом языке;</w:t>
            </w:r>
          </w:p>
          <w:p w:rsidR="00785E67" w:rsidRPr="00401B43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</w:p>
          <w:p w:rsidR="00785E67" w:rsidRPr="00401B43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выполнять проектные задания инд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видуально или в составе группы учащихся;</w:t>
            </w:r>
          </w:p>
          <w:p w:rsidR="00785E67" w:rsidRPr="00401B43" w:rsidRDefault="00401B43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пользоваться справочным материалом: двуязычными и толков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ы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ми словарями, граммат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ческими и лингвостран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ведческими справочн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ками, схемами и табл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цами, мультимедийными средствами, ресурсами Интернет-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785E67" w:rsidRPr="00401B43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-умение выходить из трудного положения в условиях дефицита яз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ковых средств при пол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чении информации из звучащего или письме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ного текста за счет и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пользования языковой и контекстуальной догадки и игнорирования язык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вых трудностей, пер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спроса, а также при пер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даче информации с п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мощью словарных замен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401B43" w:rsidRDefault="00785E67" w:rsidP="00785E67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 формирование пр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ектных умений:</w:t>
            </w:r>
          </w:p>
          <w:p w:rsidR="00785E67" w:rsidRPr="00401B43" w:rsidRDefault="00785E67" w:rsidP="00785E67">
            <w:pPr>
              <w:widowControl w:val="0"/>
              <w:shd w:val="clear" w:color="auto" w:fill="FFFFFF"/>
              <w:tabs>
                <w:tab w:val="left" w:pos="283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генерировать идеи;</w:t>
            </w:r>
          </w:p>
          <w:p w:rsidR="00401B43" w:rsidRDefault="00785E67" w:rsidP="00785E67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находить не одно, а несколько вариантов </w:t>
            </w:r>
            <w:proofErr w:type="spellStart"/>
            <w:r w:rsidRPr="00401B4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решения;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выбирать</w:t>
            </w:r>
            <w:proofErr w:type="spellEnd"/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наиболее рациональное решение;</w:t>
            </w:r>
            <w:r w:rsidR="00401B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вать последствия того или иного решения;</w:t>
            </w:r>
            <w:r w:rsidR="00401B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видеть новую пробл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му;</w:t>
            </w:r>
            <w:r w:rsidR="00401B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готовить материал для проведения презе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тации в наглядной форме, используя для этого специально по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готовленный продукт проектирования;</w:t>
            </w:r>
          </w:p>
          <w:p w:rsidR="00785E67" w:rsidRPr="00401B43" w:rsidRDefault="00401B43" w:rsidP="00785E67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ми источниками и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формации;</w:t>
            </w:r>
          </w:p>
          <w:p w:rsidR="00785E67" w:rsidRPr="00401B43" w:rsidRDefault="00401B43" w:rsidP="00401B43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работу, распределять обязанн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сти среди участников проекта;</w:t>
            </w:r>
          </w:p>
          <w:p w:rsidR="00785E67" w:rsidRPr="00401B43" w:rsidRDefault="00401B43" w:rsidP="00401B43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собирать материал с помощью анкетиров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ния, интервьюиров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ния;</w:t>
            </w:r>
          </w:p>
          <w:p w:rsidR="00785E67" w:rsidRPr="00401B43" w:rsidRDefault="00401B43" w:rsidP="00401B43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оформлять результаты в виде материального продукта (реклама, брошюра, макет, оп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сание экскурсионного тура, планшета и т. п.);</w:t>
            </w:r>
          </w:p>
          <w:p w:rsidR="00785E67" w:rsidRPr="00401B43" w:rsidRDefault="00401B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сделать электронную презентацию</w:t>
            </w: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785E67" w:rsidRPr="00401B43" w:rsidRDefault="00401B43" w:rsidP="00785E6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достаточный объём словарного з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паса и усвоенных грамматических средств для свободн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го выражения мыслей и чувств в процессе речевого общения;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способность к сам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оценке на основе наблюдения за со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ственной речью.</w:t>
            </w:r>
          </w:p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401B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Разговор о прошлом. Гл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гол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навыка употребления в речи глагола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401B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Употребление в речи пр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вильных глаголов  в </w:t>
            </w:r>
            <w:r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A2F07" w:rsidRPr="001A2F07">
              <w:rPr>
                <w:rFonts w:ascii="Times New Roman" w:hAnsi="Times New Roman" w:cs="Times New Roman"/>
                <w:sz w:val="20"/>
                <w:szCs w:val="20"/>
              </w:rPr>
              <w:t>азвитие умения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 зад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вать вопросы в проше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шем времени и отвечать на них.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F937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401B43" w:rsidP="00401B4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Рассказ профессора </w:t>
            </w:r>
            <w:proofErr w:type="spellStart"/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риарти</w:t>
            </w:r>
            <w:proofErr w:type="spellEnd"/>
            <w:r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 – практика речи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 о действиях в прошлом.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94E16" w:rsidP="001A2F0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ормирование умения рассказывать о своих действи</w:t>
            </w:r>
            <w:r w:rsidR="001A2F07" w:rsidRPr="001A2F07">
              <w:rPr>
                <w:rFonts w:ascii="Times New Roman" w:hAnsi="Times New Roman" w:cs="Times New Roman"/>
                <w:sz w:val="20"/>
                <w:szCs w:val="20"/>
              </w:rPr>
              <w:t>ях в прошлом;</w:t>
            </w:r>
          </w:p>
          <w:p w:rsidR="00785E67" w:rsidRPr="001A2F07" w:rsidRDefault="001A2F07" w:rsidP="001A2F0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потребление в речи неправильных глаголов в 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F937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Что я делал вчера? Уп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требление прошедшего простого времени в речи.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ского употребления в речи неправильных гл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голов в 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9A5485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Школьная поездка</w:t>
            </w:r>
            <w:r w:rsidR="001A2F07" w:rsidRPr="009A5485">
              <w:rPr>
                <w:rFonts w:ascii="Times New Roman" w:hAnsi="Times New Roman" w:cs="Times New Roman"/>
                <w:sz w:val="20"/>
                <w:szCs w:val="20"/>
              </w:rPr>
              <w:t xml:space="preserve"> – пра</w:t>
            </w:r>
            <w:r w:rsidR="001A2F07" w:rsidRPr="009A548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A2F07" w:rsidRPr="009A5485">
              <w:rPr>
                <w:rFonts w:ascii="Times New Roman" w:hAnsi="Times New Roman" w:cs="Times New Roman"/>
                <w:sz w:val="20"/>
                <w:szCs w:val="20"/>
              </w:rPr>
              <w:t>тика речи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85E67" w:rsidRPr="009A5485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="00785E67" w:rsidRPr="009A548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785E67" w:rsidRPr="009A5485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развитие навыков чтения, </w:t>
            </w:r>
            <w:proofErr w:type="spellStart"/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рования</w:t>
            </w:r>
            <w:proofErr w:type="spellEnd"/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говорения и письма.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A5485" w:rsidRDefault="009A5485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 лексико-грамматическ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Король Артур.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ния. Расширение сл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варного 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9A5485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 лексико-грамматическ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закрепление изученного материала. Цикл 7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истематизация знаний учащихся.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 лексико-грамматическ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Проверочная работа </w:t>
            </w:r>
            <w:r w:rsidRPr="00B05F8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«Жизнь в прошлом». Цикл 7.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 xml:space="preserve">онтроль степени </w:t>
            </w:r>
            <w:proofErr w:type="spellStart"/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 xml:space="preserve"> ко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муникативных умений и усвоение изученного материала.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техники чтения.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 xml:space="preserve">онтроль степени </w:t>
            </w:r>
            <w:proofErr w:type="spellStart"/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 xml:space="preserve"> ум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ний в чтении, произн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шении, интонации и понимании текстов учащимися.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8C31B4" w:rsidRPr="00230E19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8C31B4" w:rsidRPr="00571D8F" w:rsidRDefault="00230E19" w:rsidP="00474850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8.</w:t>
            </w:r>
            <w:r w:rsidRPr="00571D8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</w:t>
            </w:r>
            <w:r w:rsidRPr="005814A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>“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Telling</w:t>
            </w:r>
            <w:r w:rsidRPr="00581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a</w:t>
            </w:r>
            <w:r w:rsidRPr="00581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story</w:t>
            </w:r>
            <w:r w:rsidRPr="00581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” – 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5814A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«Рассказываем ист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рию» - </w:t>
            </w:r>
            <w:r w:rsidR="00474850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</w:t>
            </w:r>
            <w:r w:rsidR="00474850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1B4" w:rsidRPr="00230E19" w:rsidRDefault="008C31B4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8C31B4" w:rsidRPr="00230E19" w:rsidRDefault="008C31B4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8C31B4" w:rsidRPr="00230E19" w:rsidRDefault="008C31B4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1B4" w:rsidRPr="00230E19" w:rsidRDefault="008C31B4" w:rsidP="00B05F83">
            <w:pPr>
              <w:snapToGrid w:val="0"/>
            </w:pPr>
          </w:p>
        </w:tc>
      </w:tr>
      <w:tr w:rsidR="00B05F83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простое вр</w:t>
            </w:r>
            <w:r w:rsidRPr="00474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74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мя. Фразовые глаголы.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ского употребления  речи формы прошедш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го времени глаголов. Фразовые глаголы.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B05F83" w:rsidRPr="00474850" w:rsidRDefault="00B05F83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расспр</w:t>
            </w:r>
            <w:r w:rsidR="00474850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ос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собеседника и отвечать на его вопросы, высказывая свое мнение в прошлом</w:t>
            </w:r>
          </w:p>
          <w:p w:rsidR="00B05F83" w:rsidRPr="00474850" w:rsidRDefault="00B05F83" w:rsidP="00B05F83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="00474850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на слух и полностью п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нимать речь учителя, 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ноклассников при опис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нии действий и событий в прошлом;</w:t>
            </w:r>
          </w:p>
          <w:p w:rsidR="00B05F83" w:rsidRPr="00474850" w:rsidRDefault="00B05F83" w:rsidP="00474850">
            <w:pPr>
              <w:shd w:val="clear" w:color="auto" w:fill="FFFFFF"/>
              <w:tabs>
                <w:tab w:val="left" w:pos="567"/>
                <w:tab w:val="left" w:pos="600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читать несложные аутентичные тексты ра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ных стилей с полным и точным пониманием, и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пользуя различные при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мы смысловой перер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ботки текста (языковую догадку, анализ, выб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рочный перевод), а также справочных материалов; оценивать полученную информацию, выражать свое сомнение;</w:t>
            </w:r>
            <w:r w:rsidR="00630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- с</w:t>
            </w:r>
            <w:r w:rsidR="006304D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6304D7">
              <w:rPr>
                <w:rFonts w:ascii="Times New Roman" w:eastAsia="Calibri" w:hAnsi="Times New Roman" w:cs="Times New Roman"/>
                <w:sz w:val="20"/>
                <w:szCs w:val="20"/>
              </w:rPr>
              <w:t>ставлять автобиографию в устной и письменной форме</w:t>
            </w:r>
          </w:p>
          <w:p w:rsidR="00B05F83" w:rsidRPr="00474850" w:rsidRDefault="00B05F83" w:rsidP="00B05F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B05F83" w:rsidRPr="00474850" w:rsidRDefault="00B05F83" w:rsidP="00B05F83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 развитие умения пл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нировать свое речевое и неречевое поведение;</w:t>
            </w:r>
          </w:p>
          <w:p w:rsidR="00B05F83" w:rsidRPr="00474850" w:rsidRDefault="00474850" w:rsidP="00474850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 развитие коммуник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тивной компетенции, включая умение вза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модействовать с окр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жающими, выполняя разные социальные роли;</w:t>
            </w:r>
          </w:p>
          <w:p w:rsidR="00B05F83" w:rsidRPr="00474850" w:rsidRDefault="00474850" w:rsidP="00474850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 развитие исследов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тельских учебных де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ствий, включая навыки работы с информацией; поиск и выделение нужной информации, обобщение и фиксация информации; составл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ние маршрутных карт, исторических записок и исследовательских пр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зентаций)</w:t>
            </w:r>
          </w:p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B05F83" w:rsidRPr="00474850" w:rsidRDefault="00474850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ормирование:</w:t>
            </w:r>
          </w:p>
          <w:p w:rsidR="00B05F83" w:rsidRPr="00474850" w:rsidRDefault="00B05F83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мотивации изучения английского языка;</w:t>
            </w:r>
            <w:r w:rsidR="00474850"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коммуника</w:t>
            </w:r>
            <w:proofErr w:type="spellEnd"/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B05F83" w:rsidRPr="00474850" w:rsidRDefault="00B05F83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</w:t>
            </w:r>
            <w:proofErr w:type="spellEnd"/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компетенции;</w:t>
            </w:r>
            <w:r w:rsidR="00474850"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умения планировать свое речевое повед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ние;</w:t>
            </w:r>
            <w:r w:rsidR="00474850"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смыслового чтения;</w:t>
            </w:r>
          </w:p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474850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4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Что я делал сегодня? З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 xml:space="preserve">крепление </w:t>
            </w:r>
            <w:r w:rsidRPr="004748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748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ского употребления  речи формы прошедш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го времени глаголов. Фразовые глаголы.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474850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Урок первичн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го применения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Отдых. Введение и з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крепление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овторение и обобщ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ние лексики по теме «Отдых», развитие ус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ной речи по теме «О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дых».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D15DA3" w:rsidRDefault="00D15DA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DA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D15DA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15DA3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230E19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230E19" w:rsidRPr="00230E19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230E19" w:rsidRPr="002D2914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E1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779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230E19" w:rsidRPr="00230E19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E19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30E19" w:rsidRPr="002D2914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230E19" w:rsidRPr="002D2914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230E19" w:rsidRPr="002D2914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E19" w:rsidRDefault="00230E19" w:rsidP="00B05F83">
            <w:pPr>
              <w:snapToGrid w:val="0"/>
            </w:pPr>
          </w:p>
        </w:tc>
      </w:tr>
      <w:tr w:rsidR="00474850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474850" w:rsidRPr="00474850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    24 часа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850" w:rsidRDefault="00474850" w:rsidP="00B05F83">
            <w:pPr>
              <w:snapToGrid w:val="0"/>
            </w:pPr>
          </w:p>
        </w:tc>
      </w:tr>
      <w:tr w:rsidR="00474850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474850" w:rsidRPr="00652A95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8.</w:t>
            </w:r>
            <w:r w:rsidRPr="00652A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Telling a story” – 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«Рассказываем ист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рию» - </w:t>
            </w:r>
            <w:r w:rsidR="004B30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</w:t>
            </w:r>
            <w:r w:rsidR="004B30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850" w:rsidRDefault="00474850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Специальные вопросы в простом прошедшем вр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мени.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акрепление навыка постановки вопросов в прошедшем времени.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20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Гулливер в </w:t>
            </w:r>
            <w:proofErr w:type="spellStart"/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Лиллипутии</w:t>
            </w:r>
            <w:proofErr w:type="spellEnd"/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. Описание событий.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ского употребления в 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речи 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ции учебного 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Приключения Гулливера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по тексту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ского употребления в речи 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Моя автобиография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 – практика речи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никации. 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>- р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азвитие умения рассказывать о своей жизни.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FD5431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bCs/>
                <w:sz w:val="20"/>
                <w:szCs w:val="20"/>
              </w:rPr>
              <w:t>Письмо. Мини-сочинение «Моя автобиография»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азвитие навыков пис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менной речи.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4B306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F75A67" w:rsidRDefault="004B3063" w:rsidP="00F75A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F75A67" w:rsidRDefault="00094E16" w:rsidP="003E7AD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4E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Обобщение материала по теме</w:t>
            </w:r>
            <w:r w:rsidR="004B3063" w:rsidRPr="00F75A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7AD9" w:rsidRPr="00F75A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="004B3063" w:rsidRPr="00F75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Истории жизни</w:t>
            </w:r>
            <w:r w:rsidR="003E7AD9" w:rsidRPr="00F75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  <w:r w:rsidR="004B3063" w:rsidRPr="00F75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F75A67" w:rsidRDefault="00094E16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>онтроль степени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 ко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муникативных умений и усвоение изученного материала.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FD5431" w:rsidRDefault="00FD5431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</w:pPr>
          </w:p>
        </w:tc>
      </w:tr>
      <w:tr w:rsidR="00475B8C" w:rsidRPr="004B3063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2464F9" w:rsidRDefault="00475B8C" w:rsidP="0037334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9.</w:t>
            </w:r>
            <w:r w:rsidRPr="002464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Looking into the future” – 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9. 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«Заглянем в будущее» - </w:t>
            </w:r>
            <w:r w:rsidR="00373347"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B8C" w:rsidRPr="004B3063" w:rsidRDefault="00475B8C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4B3063" w:rsidRDefault="00475B8C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4B3063" w:rsidRDefault="00475B8C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Pr="004B3063" w:rsidRDefault="00475B8C" w:rsidP="004B3063">
            <w:pPr>
              <w:snapToGrid w:val="0"/>
              <w:rPr>
                <w:lang w:val="en-US"/>
              </w:rPr>
            </w:pPr>
          </w:p>
        </w:tc>
      </w:tr>
      <w:tr w:rsidR="004B3063" w:rsidTr="00373347">
        <w:trPr>
          <w:trHeight w:val="2686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Планы на каникулы. Употребление </w:t>
            </w:r>
            <w:r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going</w:t>
            </w: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 в речи.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ормирование навыка узнавания и употребл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ния в речи выражения  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going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B3063" w:rsidRPr="001044E7" w:rsidRDefault="001044E7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де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й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ствовать по образцу или аналогии при выполн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нии отдельных заданий и составлении высказыв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ний на изучаемом языке;</w:t>
            </w:r>
          </w:p>
          <w:p w:rsidR="004B3063" w:rsidRPr="001044E7" w:rsidRDefault="004B3063" w:rsidP="004B3063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на слух и полностью понимать речь учителя, одноклас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ников;</w:t>
            </w:r>
          </w:p>
          <w:p w:rsidR="004B3063" w:rsidRPr="001044E7" w:rsidRDefault="004B3063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читать несложные аутентичные тексты ра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ных стилей с полным и точным пониманием.</w:t>
            </w:r>
          </w:p>
          <w:p w:rsidR="004B3063" w:rsidRPr="001044E7" w:rsidRDefault="004B3063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="001044E7"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учиться</w:t>
            </w: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употреблять</w:t>
            </w: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структуру</w:t>
            </w: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1044E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to be going to do something, will, want to</w:t>
            </w:r>
          </w:p>
          <w:p w:rsidR="004B3063" w:rsidRPr="001044E7" w:rsidRDefault="001044E7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 научится строить пре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>сказания событий</w:t>
            </w:r>
          </w:p>
          <w:p w:rsidR="004B3063" w:rsidRPr="001044E7" w:rsidRDefault="001044E7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:rsidR="004B3063" w:rsidRPr="001044E7" w:rsidRDefault="004B3063" w:rsidP="0047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044E7"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писать эссе об идеал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ных каникулах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 осуществление рег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языке;</w:t>
            </w:r>
          </w:p>
          <w:p w:rsidR="004B3063" w:rsidRPr="001044E7" w:rsidRDefault="001044E7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развитие исследов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ствий,</w:t>
            </w:r>
            <w:r w:rsidR="004B3063" w:rsidRPr="001044E7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пользоваться страноведческим спр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вочником при подг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товке</w:t>
            </w:r>
          </w:p>
          <w:p w:rsidR="004B3063" w:rsidRPr="001044E7" w:rsidRDefault="004B3063" w:rsidP="004B3063">
            <w:pPr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сказывания об авторе книги</w:t>
            </w:r>
          </w:p>
          <w:p w:rsidR="004B3063" w:rsidRPr="001044E7" w:rsidRDefault="004B3063" w:rsidP="001044E7">
            <w:pPr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работы, 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распределение обяза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ностей среди участн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ков проекта;</w:t>
            </w:r>
          </w:p>
          <w:p w:rsidR="004B3063" w:rsidRPr="001044E7" w:rsidRDefault="004B3063" w:rsidP="001044E7">
            <w:pPr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044E7"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сбор материала с п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мощью анкетирования, интервьюирования;</w:t>
            </w:r>
          </w:p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оформление результ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ты в виде материальн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го продукта</w:t>
            </w: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4B3063" w:rsidRPr="001044E7" w:rsidRDefault="001044E7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- 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развитие способности к самооценке на осн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 наблюдения за со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ственной речью, пр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гнозирование  повед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собеседника, оц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нивание роли ин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странного языка в культурном и учебном обмене</w:t>
            </w:r>
          </w:p>
          <w:p w:rsidR="004B3063" w:rsidRPr="001044E7" w:rsidRDefault="004B3063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-</w:t>
            </w:r>
            <w:r w:rsidR="001044E7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самооценк</w:t>
            </w:r>
            <w:r w:rsidR="001044E7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сам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коррекци</w:t>
            </w:r>
            <w:r w:rsidR="001044E7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я</w:t>
            </w:r>
            <w:proofErr w:type="spellEnd"/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ходе и после</w:t>
            </w:r>
          </w:p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выполнения проверо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ч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ной работы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1044E7" w:rsidRDefault="00E946D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Шоу талантов. Пре</w:t>
            </w: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сказание будущего.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ского навыка употребл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ния в речи 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1044E7" w:rsidRDefault="002464F9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Предсказываем свое будущее. Употребл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ренинг в употреблении в речи 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1044E7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Давай покатаемся! Употребление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'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want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тработ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уме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4B3063" w:rsidRPr="00194C65" w:rsidRDefault="00194C65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аучиться отвечать на подобные предложения.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483D98" w:rsidRDefault="00483D98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98">
              <w:rPr>
                <w:rFonts w:ascii="Times New Roman" w:hAnsi="Times New Roman" w:cs="Times New Roman"/>
                <w:sz w:val="20"/>
                <w:szCs w:val="20"/>
              </w:rPr>
              <w:t>Урок первичн</w:t>
            </w:r>
            <w:r w:rsidRPr="00483D9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3D98">
              <w:rPr>
                <w:rFonts w:ascii="Times New Roman" w:hAnsi="Times New Roman" w:cs="Times New Roman"/>
                <w:sz w:val="20"/>
                <w:szCs w:val="20"/>
              </w:rPr>
              <w:t>го применения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Тренинг в употребл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нии в речи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'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want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194C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акреп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 употребления в речи 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proofErr w:type="spellStart"/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et's</w:t>
            </w:r>
            <w:proofErr w:type="spellEnd"/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want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Путешествие на Лох </w:t>
            </w:r>
            <w:proofErr w:type="spellStart"/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Несс</w:t>
            </w:r>
            <w:proofErr w:type="spellEnd"/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по чт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никации. Развитие ум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ния рассказывать о пл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нах путешествия.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Достопримечательн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сти Канады. Чтение.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азвитие навыков чт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ния. Расширение слова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ного запаса.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AE0151" w:rsidRDefault="00AE0151" w:rsidP="00475B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</w:t>
            </w:r>
            <w:r w:rsidR="00475B8C"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ная работа </w:t>
            </w:r>
            <w:r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Заглядывая в буд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щее</w:t>
            </w:r>
            <w:r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контроль степени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ко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муникативных умений и усвоение изученного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75B8C" w:rsidTr="00373347">
        <w:trPr>
          <w:trHeight w:val="345"/>
        </w:trPr>
        <w:tc>
          <w:tcPr>
            <w:tcW w:w="5353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AE0151" w:rsidRDefault="00475B8C" w:rsidP="00475B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Обобщение и повторение лексико-грамматического м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териала</w:t>
            </w:r>
            <w:r w:rsidR="00F316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8 часов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Default="00475B8C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закрепление УУД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 работа.</w:t>
            </w:r>
            <w:r w:rsidR="00AE0151"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AE0151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Обобщ</w:t>
            </w:r>
            <w:r w:rsidR="00AE0151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е</w:t>
            </w:r>
            <w:r w:rsidR="00AE0151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ние материала – Циклы 5-9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и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тоговый контроль </w:t>
            </w:r>
            <w:proofErr w:type="spellStart"/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реч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вых навыков и умений.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Анализ итогов ко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трольной работы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AE015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анализ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ошиб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862DC" w:rsidP="00A862D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Говорение. Выходные с семьей.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A862D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</w:t>
            </w:r>
            <w:proofErr w:type="spellStart"/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сформир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ванности</w:t>
            </w:r>
            <w:proofErr w:type="spellEnd"/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навыков 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 xml:space="preserve">чающихся 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в устной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 xml:space="preserve">контроля и 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коррекции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Говорение. Мои друзья и увлечения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сформир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ванности</w:t>
            </w:r>
            <w:proofErr w:type="spellEnd"/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 xml:space="preserve"> навыков уч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щихся в устной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контроля и 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коррекции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4E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«Каникулы»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- з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акрепление пройде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6C2C35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2C3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566D3E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D3E">
              <w:rPr>
                <w:rFonts w:ascii="Times New Roman" w:hAnsi="Times New Roman" w:cs="Times New Roman"/>
                <w:sz w:val="20"/>
                <w:szCs w:val="20"/>
              </w:rPr>
              <w:t>Словарный диктант</w:t>
            </w:r>
            <w:r w:rsidR="006C2C35" w:rsidRPr="00566D3E">
              <w:rPr>
                <w:rFonts w:ascii="Times New Roman" w:hAnsi="Times New Roman" w:cs="Times New Roman"/>
                <w:sz w:val="20"/>
                <w:szCs w:val="20"/>
              </w:rPr>
              <w:t>. Цикл</w:t>
            </w:r>
            <w:r w:rsidR="00566D3E" w:rsidRPr="00566D3E">
              <w:rPr>
                <w:rFonts w:ascii="Times New Roman" w:hAnsi="Times New Roman" w:cs="Times New Roman"/>
                <w:sz w:val="20"/>
                <w:szCs w:val="20"/>
              </w:rPr>
              <w:t>ы 8-</w:t>
            </w:r>
            <w:r w:rsidR="006C2C35" w:rsidRPr="00566D3E">
              <w:rPr>
                <w:rFonts w:ascii="Times New Roman" w:hAnsi="Times New Roman" w:cs="Times New Roman"/>
                <w:sz w:val="20"/>
                <w:szCs w:val="20"/>
              </w:rPr>
              <w:t xml:space="preserve"> 9.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6C2C35" w:rsidRDefault="006C2C35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2C35">
              <w:rPr>
                <w:rFonts w:ascii="Times New Roman" w:hAnsi="Times New Roman" w:cs="Times New Roman"/>
                <w:sz w:val="20"/>
                <w:szCs w:val="20"/>
              </w:rPr>
              <w:t>- з</w:t>
            </w:r>
            <w:r w:rsidR="004B3063" w:rsidRPr="006C2C35">
              <w:rPr>
                <w:rFonts w:ascii="Times New Roman" w:hAnsi="Times New Roman" w:cs="Times New Roman"/>
                <w:sz w:val="20"/>
                <w:szCs w:val="20"/>
              </w:rPr>
              <w:t>акрепление пройде</w:t>
            </w:r>
            <w:r w:rsidR="004B3063" w:rsidRPr="006C2C3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3063" w:rsidRPr="006C2C35">
              <w:rPr>
                <w:rFonts w:ascii="Times New Roman" w:hAnsi="Times New Roman" w:cs="Times New Roman"/>
                <w:sz w:val="20"/>
                <w:szCs w:val="20"/>
              </w:rPr>
              <w:t>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75B8C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F31670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лексико-грамматического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риала за курс 5 класса</w:t>
            </w:r>
            <w:r w:rsidR="00475B8C" w:rsidRPr="00F316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B8C" w:rsidRDefault="00475B8C" w:rsidP="004B3063">
            <w:pPr>
              <w:snapToGrid w:val="0"/>
              <w:spacing w:after="0"/>
            </w:pPr>
          </w:p>
        </w:tc>
      </w:tr>
      <w:tr w:rsidR="00475B8C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475B8C" w:rsidRPr="00F31670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6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Default="00475B8C" w:rsidP="004B3063">
            <w:pPr>
              <w:snapToGrid w:val="0"/>
              <w:spacing w:after="0"/>
            </w:pPr>
          </w:p>
        </w:tc>
      </w:tr>
    </w:tbl>
    <w:p w:rsidR="00964D00" w:rsidRPr="00964D00" w:rsidRDefault="00964D00" w:rsidP="00466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4D00" w:rsidRPr="00964D00" w:rsidSect="00DA18F0">
      <w:pgSz w:w="16838" w:h="11906" w:orient="landscape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DAA" w:rsidRDefault="007C7DAA" w:rsidP="002D2914">
      <w:pPr>
        <w:spacing w:after="0" w:line="240" w:lineRule="auto"/>
      </w:pPr>
      <w:r>
        <w:separator/>
      </w:r>
    </w:p>
  </w:endnote>
  <w:endnote w:type="continuationSeparator" w:id="0">
    <w:p w:rsidR="007C7DAA" w:rsidRDefault="007C7DAA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Arial Unicode MS"/>
    <w:charset w:val="80"/>
    <w:family w:val="auto"/>
    <w:pitch w:val="default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DAA" w:rsidRDefault="007C7DAA" w:rsidP="002D2914">
      <w:pPr>
        <w:spacing w:after="0" w:line="240" w:lineRule="auto"/>
      </w:pPr>
      <w:r>
        <w:separator/>
      </w:r>
    </w:p>
  </w:footnote>
  <w:footnote w:type="continuationSeparator" w:id="0">
    <w:p w:rsidR="007C7DAA" w:rsidRDefault="007C7DAA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D00"/>
    <w:rsid w:val="000477E3"/>
    <w:rsid w:val="000670E8"/>
    <w:rsid w:val="000671B0"/>
    <w:rsid w:val="00074E6F"/>
    <w:rsid w:val="00094E16"/>
    <w:rsid w:val="000A4795"/>
    <w:rsid w:val="000A7FD1"/>
    <w:rsid w:val="000B7F11"/>
    <w:rsid w:val="000D0BB3"/>
    <w:rsid w:val="000D77CA"/>
    <w:rsid w:val="000E396B"/>
    <w:rsid w:val="000E5696"/>
    <w:rsid w:val="001044E7"/>
    <w:rsid w:val="0014071E"/>
    <w:rsid w:val="00163564"/>
    <w:rsid w:val="00185132"/>
    <w:rsid w:val="00194C65"/>
    <w:rsid w:val="001967FA"/>
    <w:rsid w:val="001A2F07"/>
    <w:rsid w:val="001A3EB8"/>
    <w:rsid w:val="001C34E2"/>
    <w:rsid w:val="00216C0B"/>
    <w:rsid w:val="0022134E"/>
    <w:rsid w:val="00230E19"/>
    <w:rsid w:val="002464F9"/>
    <w:rsid w:val="00251BD6"/>
    <w:rsid w:val="00252C89"/>
    <w:rsid w:val="00282D16"/>
    <w:rsid w:val="002846AC"/>
    <w:rsid w:val="002B4BFB"/>
    <w:rsid w:val="002D2914"/>
    <w:rsid w:val="002D50FF"/>
    <w:rsid w:val="003014EB"/>
    <w:rsid w:val="00304E12"/>
    <w:rsid w:val="003267E7"/>
    <w:rsid w:val="0034472D"/>
    <w:rsid w:val="003530FA"/>
    <w:rsid w:val="003603F7"/>
    <w:rsid w:val="00363AE0"/>
    <w:rsid w:val="003703BD"/>
    <w:rsid w:val="00373347"/>
    <w:rsid w:val="003C371B"/>
    <w:rsid w:val="003D2DF2"/>
    <w:rsid w:val="003D6A19"/>
    <w:rsid w:val="003E0906"/>
    <w:rsid w:val="003E7AD9"/>
    <w:rsid w:val="00401B43"/>
    <w:rsid w:val="00407DD7"/>
    <w:rsid w:val="0041033A"/>
    <w:rsid w:val="0046691A"/>
    <w:rsid w:val="00474850"/>
    <w:rsid w:val="00475B8C"/>
    <w:rsid w:val="00483D98"/>
    <w:rsid w:val="00484224"/>
    <w:rsid w:val="004A564D"/>
    <w:rsid w:val="004B3063"/>
    <w:rsid w:val="004D5253"/>
    <w:rsid w:val="00507E9D"/>
    <w:rsid w:val="00533334"/>
    <w:rsid w:val="00566D3E"/>
    <w:rsid w:val="00571D8F"/>
    <w:rsid w:val="00575B36"/>
    <w:rsid w:val="005814A3"/>
    <w:rsid w:val="005A146B"/>
    <w:rsid w:val="005D2349"/>
    <w:rsid w:val="006223EB"/>
    <w:rsid w:val="006304D7"/>
    <w:rsid w:val="00633443"/>
    <w:rsid w:val="00652A95"/>
    <w:rsid w:val="00675A7A"/>
    <w:rsid w:val="0069132F"/>
    <w:rsid w:val="00697EB4"/>
    <w:rsid w:val="006C2C35"/>
    <w:rsid w:val="006D628E"/>
    <w:rsid w:val="006E42C8"/>
    <w:rsid w:val="00706197"/>
    <w:rsid w:val="00711E91"/>
    <w:rsid w:val="0073681B"/>
    <w:rsid w:val="00744BF8"/>
    <w:rsid w:val="00750202"/>
    <w:rsid w:val="00785E67"/>
    <w:rsid w:val="007C7DAA"/>
    <w:rsid w:val="007D2089"/>
    <w:rsid w:val="007F1074"/>
    <w:rsid w:val="007F5E6A"/>
    <w:rsid w:val="00811F5E"/>
    <w:rsid w:val="00820A8B"/>
    <w:rsid w:val="008352C8"/>
    <w:rsid w:val="008821C9"/>
    <w:rsid w:val="00890434"/>
    <w:rsid w:val="008B4968"/>
    <w:rsid w:val="008C31B4"/>
    <w:rsid w:val="008D5762"/>
    <w:rsid w:val="008D5A05"/>
    <w:rsid w:val="00907EEE"/>
    <w:rsid w:val="009163CA"/>
    <w:rsid w:val="00921CC5"/>
    <w:rsid w:val="009353AD"/>
    <w:rsid w:val="00945E0A"/>
    <w:rsid w:val="0094764C"/>
    <w:rsid w:val="0096108F"/>
    <w:rsid w:val="00963BA8"/>
    <w:rsid w:val="00964D00"/>
    <w:rsid w:val="00980143"/>
    <w:rsid w:val="009915C8"/>
    <w:rsid w:val="009A5485"/>
    <w:rsid w:val="009B26F6"/>
    <w:rsid w:val="009D1CC9"/>
    <w:rsid w:val="009D2AE7"/>
    <w:rsid w:val="00A20607"/>
    <w:rsid w:val="00A2152D"/>
    <w:rsid w:val="00A23893"/>
    <w:rsid w:val="00A862DC"/>
    <w:rsid w:val="00AA4B5A"/>
    <w:rsid w:val="00AB5804"/>
    <w:rsid w:val="00AE0151"/>
    <w:rsid w:val="00B02348"/>
    <w:rsid w:val="00B03531"/>
    <w:rsid w:val="00B05F83"/>
    <w:rsid w:val="00B2035F"/>
    <w:rsid w:val="00B918D8"/>
    <w:rsid w:val="00BA1C24"/>
    <w:rsid w:val="00BA67FC"/>
    <w:rsid w:val="00BC23B9"/>
    <w:rsid w:val="00BD7168"/>
    <w:rsid w:val="00BF7A4E"/>
    <w:rsid w:val="00C2311A"/>
    <w:rsid w:val="00C56436"/>
    <w:rsid w:val="00C759EB"/>
    <w:rsid w:val="00CE3FE5"/>
    <w:rsid w:val="00D15DA3"/>
    <w:rsid w:val="00D32B71"/>
    <w:rsid w:val="00D63390"/>
    <w:rsid w:val="00D7384E"/>
    <w:rsid w:val="00DA18F0"/>
    <w:rsid w:val="00DB2987"/>
    <w:rsid w:val="00DD6290"/>
    <w:rsid w:val="00DF10B2"/>
    <w:rsid w:val="00E35E19"/>
    <w:rsid w:val="00E42DCE"/>
    <w:rsid w:val="00E527D0"/>
    <w:rsid w:val="00E63BA4"/>
    <w:rsid w:val="00E946D3"/>
    <w:rsid w:val="00EB56FF"/>
    <w:rsid w:val="00EB6429"/>
    <w:rsid w:val="00EC34E1"/>
    <w:rsid w:val="00F31670"/>
    <w:rsid w:val="00F444C2"/>
    <w:rsid w:val="00F526EF"/>
    <w:rsid w:val="00F75A67"/>
    <w:rsid w:val="00F84BEA"/>
    <w:rsid w:val="00F93743"/>
    <w:rsid w:val="00F96174"/>
    <w:rsid w:val="00F97960"/>
    <w:rsid w:val="00FC7F91"/>
    <w:rsid w:val="00FD5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semiHidden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af1">
    <w:name w:val="Заголовок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1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3">
    <w:name w:val="Верхний колонтитул Знак1"/>
    <w:basedOn w:val="a0"/>
    <w:link w:val="af2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header"/>
    <w:basedOn w:val="a"/>
    <w:link w:val="13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4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5">
    <w:name w:val="Заголовок таблицы"/>
    <w:basedOn w:val="af4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6">
    <w:name w:val="No Spacing"/>
    <w:link w:val="af7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link w:val="af6"/>
    <w:uiPriority w:val="99"/>
    <w:locked/>
    <w:rsid w:val="0022134E"/>
    <w:rPr>
      <w:rFonts w:ascii="Calibri" w:eastAsia="Times New Roman" w:hAnsi="Calibri" w:cs="Times New Roman"/>
    </w:rPr>
  </w:style>
  <w:style w:type="character" w:styleId="af8">
    <w:name w:val="Emphasis"/>
    <w:qFormat/>
    <w:rsid w:val="001C34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60B20D-4EA4-40A6-9C7E-9A06E3602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27</Pages>
  <Words>7714</Words>
  <Characters>43976</Characters>
  <Application>Microsoft Office Word</Application>
  <DocSecurity>0</DocSecurity>
  <Lines>366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Макушкина</dc:creator>
  <cp:keywords/>
  <dc:description/>
  <cp:lastModifiedBy>Elena</cp:lastModifiedBy>
  <cp:revision>107</cp:revision>
  <dcterms:created xsi:type="dcterms:W3CDTF">2018-09-03T05:27:00Z</dcterms:created>
  <dcterms:modified xsi:type="dcterms:W3CDTF">2022-09-10T09:31:00Z</dcterms:modified>
</cp:coreProperties>
</file>