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header8.xml" ContentType="application/vnd.openxmlformats-officedocument.wordprocessingml.head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065" w:rsidRPr="00061648" w:rsidRDefault="00B96065" w:rsidP="00B96065">
      <w:pPr>
        <w:jc w:val="center"/>
        <w:rPr>
          <w:b/>
          <w:sz w:val="28"/>
          <w:szCs w:val="28"/>
        </w:rPr>
      </w:pPr>
      <w:r w:rsidRPr="00061648"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:rsidR="00B96065" w:rsidRDefault="00B96065" w:rsidP="00B96065">
      <w:pPr>
        <w:rPr>
          <w:b/>
        </w:rPr>
      </w:pPr>
    </w:p>
    <w:p w:rsidR="00B96065" w:rsidRPr="00061648" w:rsidRDefault="00B96065" w:rsidP="00B96065">
      <w:pPr>
        <w:rPr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B96065" w:rsidRPr="00061648" w:rsidTr="001C6A1F">
        <w:tc>
          <w:tcPr>
            <w:tcW w:w="3510" w:type="dxa"/>
            <w:hideMark/>
          </w:tcPr>
          <w:p w:rsidR="00B96065" w:rsidRPr="00061648" w:rsidRDefault="00B96065" w:rsidP="001C6A1F">
            <w:pPr>
              <w:ind w:right="-108"/>
              <w:rPr>
                <w:b/>
              </w:rPr>
            </w:pPr>
            <w:r w:rsidRPr="00061648">
              <w:rPr>
                <w:b/>
              </w:rPr>
              <w:t>«Рассмотрено»</w:t>
            </w:r>
          </w:p>
          <w:p w:rsidR="00B96065" w:rsidRPr="00061648" w:rsidRDefault="00B96065" w:rsidP="001C6A1F">
            <w:pPr>
              <w:ind w:right="-108"/>
            </w:pPr>
            <w:r w:rsidRPr="00061648">
              <w:t>Руководитель методического объединения учит</w:t>
            </w:r>
            <w:r>
              <w:t xml:space="preserve">елей предметов гуманитарного и </w:t>
            </w:r>
            <w:r w:rsidRPr="00061648">
              <w:t>социального циклов</w:t>
            </w:r>
          </w:p>
          <w:p w:rsidR="00B96065" w:rsidRPr="006F67D0" w:rsidRDefault="00B96065" w:rsidP="001C6A1F">
            <w:pPr>
              <w:ind w:right="-108"/>
            </w:pPr>
            <w:r w:rsidRPr="006F67D0">
              <w:t>____________ И.Н. Гвоздева</w:t>
            </w:r>
          </w:p>
          <w:p w:rsidR="00B96065" w:rsidRPr="00061648" w:rsidRDefault="00025378" w:rsidP="003D7F9C">
            <w:pPr>
              <w:ind w:right="-108"/>
              <w:rPr>
                <w:b/>
              </w:rPr>
            </w:pPr>
            <w:r>
              <w:t>(протокол от 2</w:t>
            </w:r>
            <w:r w:rsidR="003D7F9C">
              <w:t>9</w:t>
            </w:r>
            <w:r w:rsidR="00B96065" w:rsidRPr="006F67D0">
              <w:t>.</w:t>
            </w:r>
            <w:r w:rsidR="00B96065">
              <w:t>08</w:t>
            </w:r>
            <w:r>
              <w:t>.</w:t>
            </w:r>
            <w:r w:rsidR="003D7F9C">
              <w:t>2022</w:t>
            </w:r>
            <w:bookmarkStart w:id="0" w:name="_GoBack"/>
            <w:bookmarkEnd w:id="0"/>
            <w:r w:rsidR="00B96065" w:rsidRPr="006F67D0">
              <w:t xml:space="preserve"> г. №</w:t>
            </w:r>
            <w:r w:rsidR="00B96065">
              <w:t xml:space="preserve"> 1</w:t>
            </w:r>
            <w:r w:rsidR="00B96065" w:rsidRPr="006F67D0">
              <w:t>)</w:t>
            </w:r>
          </w:p>
        </w:tc>
        <w:tc>
          <w:tcPr>
            <w:tcW w:w="2977" w:type="dxa"/>
            <w:hideMark/>
          </w:tcPr>
          <w:p w:rsidR="00B96065" w:rsidRPr="00061648" w:rsidRDefault="00B96065" w:rsidP="001C6A1F">
            <w:pPr>
              <w:rPr>
                <w:b/>
              </w:rPr>
            </w:pPr>
            <w:r w:rsidRPr="00061648">
              <w:rPr>
                <w:b/>
              </w:rPr>
              <w:t>«Согласовано»</w:t>
            </w:r>
          </w:p>
          <w:p w:rsidR="00B96065" w:rsidRPr="00061648" w:rsidRDefault="00B96065" w:rsidP="001C6A1F">
            <w:r w:rsidRPr="00061648">
              <w:t>Заместитель директора по учебно-воспитательной работе</w:t>
            </w:r>
          </w:p>
          <w:p w:rsidR="00B96065" w:rsidRPr="00061648" w:rsidRDefault="00B96065" w:rsidP="001C6A1F">
            <w:r w:rsidRPr="00061648">
              <w:t>__________О. Н. Волкова</w:t>
            </w:r>
          </w:p>
        </w:tc>
        <w:tc>
          <w:tcPr>
            <w:tcW w:w="3544" w:type="dxa"/>
          </w:tcPr>
          <w:p w:rsidR="00B96065" w:rsidRPr="00061648" w:rsidRDefault="00B96065" w:rsidP="001C6A1F">
            <w:pPr>
              <w:rPr>
                <w:b/>
              </w:rPr>
            </w:pPr>
            <w:r w:rsidRPr="00061648">
              <w:rPr>
                <w:b/>
              </w:rPr>
              <w:t>«Утверждаю»</w:t>
            </w:r>
          </w:p>
          <w:p w:rsidR="00B96065" w:rsidRPr="00061648" w:rsidRDefault="00B96065" w:rsidP="001C6A1F">
            <w:r w:rsidRPr="00061648">
              <w:t xml:space="preserve">Директор МОУ </w:t>
            </w:r>
          </w:p>
          <w:p w:rsidR="00B96065" w:rsidRPr="00061648" w:rsidRDefault="00B96065" w:rsidP="001C6A1F">
            <w:r w:rsidRPr="00061648">
              <w:t>«Гимназия № 29»</w:t>
            </w:r>
          </w:p>
          <w:p w:rsidR="00B96065" w:rsidRPr="00061648" w:rsidRDefault="00B96065" w:rsidP="001C6A1F"/>
          <w:p w:rsidR="00B96065" w:rsidRPr="00061648" w:rsidRDefault="00B96065" w:rsidP="001C6A1F">
            <w:r w:rsidRPr="00061648">
              <w:t>___________О. Ю. Марисова</w:t>
            </w:r>
          </w:p>
          <w:p w:rsidR="00B96065" w:rsidRPr="00061648" w:rsidRDefault="00B96065" w:rsidP="003D7F9C">
            <w:r w:rsidRPr="00061648">
              <w:t>(</w:t>
            </w:r>
            <w:r w:rsidR="00025378">
              <w:t xml:space="preserve">приказ от  </w:t>
            </w:r>
            <w:r w:rsidR="003D7F9C">
              <w:t>01</w:t>
            </w:r>
            <w:r w:rsidR="00025378">
              <w:t>.0</w:t>
            </w:r>
            <w:r w:rsidR="003D7F9C">
              <w:t>9</w:t>
            </w:r>
            <w:r w:rsidRPr="006F67D0">
              <w:t>.20</w:t>
            </w:r>
            <w:r w:rsidR="00025378">
              <w:t>2</w:t>
            </w:r>
            <w:r w:rsidR="003D7F9C">
              <w:t>2</w:t>
            </w:r>
            <w:r w:rsidRPr="006F67D0">
              <w:t xml:space="preserve">  № _____)</w:t>
            </w:r>
          </w:p>
        </w:tc>
      </w:tr>
    </w:tbl>
    <w:p w:rsidR="00B96065" w:rsidRPr="00061648" w:rsidRDefault="00B96065" w:rsidP="00B96065">
      <w:pPr>
        <w:rPr>
          <w:b/>
        </w:rPr>
      </w:pPr>
    </w:p>
    <w:p w:rsidR="00B96065" w:rsidRDefault="00B96065" w:rsidP="00B96065">
      <w:pPr>
        <w:rPr>
          <w:sz w:val="20"/>
          <w:szCs w:val="20"/>
          <w:lang w:bidi="en-US"/>
        </w:rPr>
      </w:pPr>
    </w:p>
    <w:p w:rsidR="00B96065" w:rsidRDefault="00B96065" w:rsidP="00B96065">
      <w:pPr>
        <w:rPr>
          <w:sz w:val="20"/>
          <w:szCs w:val="20"/>
          <w:lang w:bidi="en-US"/>
        </w:rPr>
      </w:pPr>
    </w:p>
    <w:p w:rsidR="00B96065" w:rsidRPr="006F67D0" w:rsidRDefault="00B96065" w:rsidP="00B96065">
      <w:pPr>
        <w:rPr>
          <w:sz w:val="20"/>
          <w:szCs w:val="20"/>
          <w:lang w:bidi="en-US"/>
        </w:rPr>
      </w:pPr>
    </w:p>
    <w:p w:rsidR="00B96065" w:rsidRPr="00061648" w:rsidRDefault="00B96065" w:rsidP="00B96065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Рассмотрено на заседании </w:t>
      </w:r>
    </w:p>
    <w:p w:rsidR="00B96065" w:rsidRPr="00061648" w:rsidRDefault="00B96065" w:rsidP="00B96065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>педагогического совета МОУ «Гимназия № 29»</w:t>
      </w:r>
    </w:p>
    <w:p w:rsidR="00B96065" w:rsidRPr="00061648" w:rsidRDefault="00B96065" w:rsidP="00B96065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Протокол </w:t>
      </w:r>
      <w:r w:rsidRPr="006F67D0">
        <w:rPr>
          <w:sz w:val="32"/>
          <w:szCs w:val="36"/>
        </w:rPr>
        <w:t xml:space="preserve">от </w:t>
      </w:r>
      <w:r w:rsidR="003D7F9C">
        <w:rPr>
          <w:sz w:val="32"/>
          <w:szCs w:val="36"/>
        </w:rPr>
        <w:t>30</w:t>
      </w:r>
      <w:r w:rsidRPr="006F67D0">
        <w:rPr>
          <w:sz w:val="32"/>
          <w:szCs w:val="36"/>
        </w:rPr>
        <w:t>.08.20</w:t>
      </w:r>
      <w:r w:rsidR="00025378">
        <w:rPr>
          <w:sz w:val="32"/>
          <w:szCs w:val="36"/>
        </w:rPr>
        <w:t>2</w:t>
      </w:r>
      <w:r w:rsidR="003D7F9C">
        <w:rPr>
          <w:sz w:val="32"/>
          <w:szCs w:val="36"/>
        </w:rPr>
        <w:t>2</w:t>
      </w:r>
      <w:r w:rsidRPr="006F67D0">
        <w:rPr>
          <w:sz w:val="32"/>
          <w:szCs w:val="36"/>
        </w:rPr>
        <w:t xml:space="preserve"> г. № 1</w:t>
      </w:r>
    </w:p>
    <w:p w:rsidR="00B96065" w:rsidRDefault="00B96065" w:rsidP="00B96065">
      <w:pPr>
        <w:rPr>
          <w:b/>
          <w:sz w:val="32"/>
          <w:szCs w:val="36"/>
        </w:rPr>
      </w:pPr>
    </w:p>
    <w:p w:rsidR="00B96065" w:rsidRPr="00061648" w:rsidRDefault="00B96065" w:rsidP="00B96065">
      <w:pPr>
        <w:rPr>
          <w:b/>
          <w:sz w:val="32"/>
          <w:szCs w:val="36"/>
        </w:rPr>
      </w:pPr>
    </w:p>
    <w:p w:rsidR="00B96065" w:rsidRPr="00061648" w:rsidRDefault="0013204E" w:rsidP="00B96065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 xml:space="preserve">АДАПТИРОВАННАЯ </w:t>
      </w:r>
      <w:r w:rsidR="00B96065" w:rsidRPr="00061648">
        <w:rPr>
          <w:b/>
          <w:sz w:val="32"/>
          <w:szCs w:val="36"/>
        </w:rPr>
        <w:t>РАБОЧАЯ ПРОГРАММА</w:t>
      </w:r>
    </w:p>
    <w:p w:rsidR="00B96065" w:rsidRPr="00061648" w:rsidRDefault="00B96065" w:rsidP="00B96065">
      <w:pPr>
        <w:widowControl/>
        <w:numPr>
          <w:ilvl w:val="0"/>
          <w:numId w:val="16"/>
        </w:numPr>
        <w:suppressAutoHyphens/>
        <w:autoSpaceDE/>
        <w:autoSpaceDN/>
        <w:spacing w:line="360" w:lineRule="auto"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учебного курса </w:t>
      </w:r>
      <w:r w:rsidRPr="00061648">
        <w:rPr>
          <w:b/>
          <w:sz w:val="32"/>
          <w:szCs w:val="32"/>
          <w:lang w:bidi="en-US"/>
        </w:rPr>
        <w:t>«</w:t>
      </w:r>
      <w:r w:rsidRPr="00163514">
        <w:rPr>
          <w:b/>
          <w:sz w:val="32"/>
          <w:szCs w:val="32"/>
          <w:lang w:bidi="en-US"/>
        </w:rPr>
        <w:t>Обществознание</w:t>
      </w:r>
      <w:r w:rsidRPr="00061648">
        <w:rPr>
          <w:b/>
          <w:sz w:val="32"/>
          <w:szCs w:val="32"/>
          <w:lang w:bidi="en-US"/>
        </w:rPr>
        <w:t>»</w:t>
      </w:r>
    </w:p>
    <w:p w:rsidR="00B96065" w:rsidRPr="00061648" w:rsidRDefault="00B96065" w:rsidP="00B96065">
      <w:pPr>
        <w:jc w:val="center"/>
        <w:rPr>
          <w:b/>
          <w:bCs/>
          <w:sz w:val="32"/>
          <w:szCs w:val="32"/>
          <w:lang w:bidi="en-US"/>
        </w:rPr>
      </w:pPr>
      <w:r w:rsidRPr="00061648">
        <w:rPr>
          <w:b/>
          <w:bCs/>
          <w:sz w:val="32"/>
          <w:szCs w:val="32"/>
          <w:lang w:bidi="en-US"/>
        </w:rPr>
        <w:t xml:space="preserve"> (</w:t>
      </w:r>
      <w:r w:rsidR="003D7F9C">
        <w:rPr>
          <w:b/>
          <w:bCs/>
          <w:sz w:val="32"/>
          <w:szCs w:val="32"/>
          <w:lang w:bidi="en-US"/>
        </w:rPr>
        <w:t>7</w:t>
      </w:r>
      <w:r>
        <w:rPr>
          <w:b/>
          <w:bCs/>
          <w:sz w:val="32"/>
          <w:szCs w:val="32"/>
          <w:lang w:bidi="en-US"/>
        </w:rPr>
        <w:t xml:space="preserve"> </w:t>
      </w:r>
      <w:r w:rsidR="003D7F9C">
        <w:rPr>
          <w:b/>
          <w:bCs/>
          <w:sz w:val="32"/>
          <w:szCs w:val="32"/>
          <w:lang w:bidi="en-US"/>
        </w:rPr>
        <w:t>класс с ЗПР)</w:t>
      </w:r>
    </w:p>
    <w:p w:rsidR="00B96065" w:rsidRDefault="00B96065" w:rsidP="00B96065">
      <w:pPr>
        <w:jc w:val="center"/>
        <w:rPr>
          <w:b/>
          <w:sz w:val="32"/>
          <w:szCs w:val="32"/>
          <w:lang w:bidi="en-US"/>
        </w:rPr>
      </w:pPr>
    </w:p>
    <w:p w:rsidR="00B96065" w:rsidRPr="00061648" w:rsidRDefault="00B96065" w:rsidP="00B96065">
      <w:pPr>
        <w:jc w:val="center"/>
        <w:rPr>
          <w:b/>
          <w:sz w:val="32"/>
          <w:szCs w:val="32"/>
          <w:lang w:bidi="en-US"/>
        </w:rPr>
      </w:pPr>
    </w:p>
    <w:p w:rsidR="00B96065" w:rsidRPr="00061648" w:rsidRDefault="00B96065" w:rsidP="00B96065">
      <w:pPr>
        <w:jc w:val="center"/>
        <w:rPr>
          <w:b/>
          <w:sz w:val="32"/>
          <w:szCs w:val="32"/>
          <w:lang w:bidi="en-US"/>
        </w:rPr>
      </w:pPr>
      <w:r w:rsidRPr="00061648">
        <w:rPr>
          <w:b/>
          <w:sz w:val="32"/>
          <w:szCs w:val="32"/>
          <w:lang w:bidi="en-US"/>
        </w:rPr>
        <w:t>на 20</w:t>
      </w:r>
      <w:r w:rsidR="0013204E">
        <w:rPr>
          <w:b/>
          <w:sz w:val="32"/>
          <w:szCs w:val="32"/>
          <w:lang w:bidi="en-US"/>
        </w:rPr>
        <w:t>2</w:t>
      </w:r>
      <w:r w:rsidR="003D7F9C">
        <w:rPr>
          <w:b/>
          <w:sz w:val="32"/>
          <w:szCs w:val="32"/>
          <w:lang w:bidi="en-US"/>
        </w:rPr>
        <w:t>2</w:t>
      </w:r>
      <w:r>
        <w:rPr>
          <w:b/>
          <w:sz w:val="32"/>
          <w:szCs w:val="32"/>
          <w:lang w:bidi="en-US"/>
        </w:rPr>
        <w:t>-202</w:t>
      </w:r>
      <w:r w:rsidR="003D7F9C">
        <w:rPr>
          <w:b/>
          <w:sz w:val="32"/>
          <w:szCs w:val="32"/>
          <w:lang w:bidi="en-US"/>
        </w:rPr>
        <w:t>3</w:t>
      </w:r>
      <w:r w:rsidRPr="00061648">
        <w:rPr>
          <w:b/>
          <w:sz w:val="32"/>
          <w:szCs w:val="32"/>
          <w:lang w:bidi="en-US"/>
        </w:rPr>
        <w:t xml:space="preserve"> учебный год</w:t>
      </w: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Default="00B96065" w:rsidP="00B96065">
      <w:pPr>
        <w:jc w:val="center"/>
        <w:rPr>
          <w:b/>
          <w:lang w:bidi="en-US"/>
        </w:rPr>
      </w:pPr>
    </w:p>
    <w:p w:rsidR="00B96065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ind w:left="4111"/>
        <w:rPr>
          <w:sz w:val="28"/>
          <w:szCs w:val="28"/>
          <w:lang w:bidi="en-US"/>
        </w:rPr>
      </w:pPr>
      <w:r w:rsidRPr="00061648">
        <w:rPr>
          <w:sz w:val="28"/>
          <w:szCs w:val="28"/>
          <w:lang w:bidi="en-US"/>
        </w:rPr>
        <w:t xml:space="preserve">Составитель: </w:t>
      </w:r>
    </w:p>
    <w:p w:rsidR="00B96065" w:rsidRPr="00061648" w:rsidRDefault="003D7F9C" w:rsidP="00B96065">
      <w:pPr>
        <w:ind w:left="4111"/>
        <w:rPr>
          <w:sz w:val="28"/>
          <w:szCs w:val="28"/>
          <w:lang w:bidi="en-US"/>
        </w:rPr>
      </w:pPr>
      <w:proofErr w:type="spellStart"/>
      <w:r>
        <w:rPr>
          <w:sz w:val="28"/>
          <w:szCs w:val="28"/>
          <w:lang w:bidi="en-US"/>
        </w:rPr>
        <w:t>Биктеева</w:t>
      </w:r>
      <w:proofErr w:type="spellEnd"/>
      <w:r w:rsidR="00B96065">
        <w:rPr>
          <w:sz w:val="28"/>
          <w:szCs w:val="28"/>
          <w:lang w:bidi="en-US"/>
        </w:rPr>
        <w:t xml:space="preserve"> Е. А</w:t>
      </w:r>
      <w:r w:rsidR="00B96065" w:rsidRPr="00061648">
        <w:rPr>
          <w:sz w:val="28"/>
          <w:szCs w:val="28"/>
          <w:lang w:bidi="en-US"/>
        </w:rPr>
        <w:t xml:space="preserve">., учитель </w:t>
      </w:r>
      <w:r w:rsidR="00B96065">
        <w:rPr>
          <w:sz w:val="28"/>
          <w:szCs w:val="28"/>
          <w:lang w:bidi="en-US"/>
        </w:rPr>
        <w:t>ист</w:t>
      </w:r>
      <w:r w:rsidR="00B96065" w:rsidRPr="00061648">
        <w:rPr>
          <w:sz w:val="28"/>
          <w:szCs w:val="28"/>
          <w:lang w:bidi="en-US"/>
        </w:rPr>
        <w:t>о</w:t>
      </w:r>
      <w:r w:rsidR="00B96065">
        <w:rPr>
          <w:sz w:val="28"/>
          <w:szCs w:val="28"/>
          <w:lang w:bidi="en-US"/>
        </w:rPr>
        <w:t>рии</w:t>
      </w:r>
      <w:r w:rsidR="00B96065" w:rsidRPr="00061648">
        <w:rPr>
          <w:sz w:val="28"/>
          <w:szCs w:val="28"/>
          <w:lang w:bidi="en-US"/>
        </w:rPr>
        <w:t xml:space="preserve"> и о</w:t>
      </w:r>
      <w:r w:rsidR="00B96065">
        <w:rPr>
          <w:sz w:val="28"/>
          <w:szCs w:val="28"/>
          <w:lang w:bidi="en-US"/>
        </w:rPr>
        <w:t>бществ</w:t>
      </w:r>
      <w:r w:rsidR="00B96065" w:rsidRPr="00061648">
        <w:rPr>
          <w:sz w:val="28"/>
          <w:szCs w:val="28"/>
          <w:lang w:bidi="en-US"/>
        </w:rPr>
        <w:t>о</w:t>
      </w:r>
      <w:r w:rsidR="00B96065">
        <w:rPr>
          <w:sz w:val="28"/>
          <w:szCs w:val="28"/>
          <w:lang w:bidi="en-US"/>
        </w:rPr>
        <w:t>знания</w:t>
      </w:r>
    </w:p>
    <w:p w:rsidR="00B96065" w:rsidRDefault="00B96065" w:rsidP="00B96065">
      <w:pPr>
        <w:jc w:val="both"/>
        <w:rPr>
          <w:color w:val="000000"/>
          <w:sz w:val="28"/>
          <w:szCs w:val="28"/>
          <w:lang w:eastAsia="zh-CN"/>
        </w:rPr>
      </w:pPr>
    </w:p>
    <w:p w:rsidR="00B96065" w:rsidRPr="000678DE" w:rsidRDefault="00B96065" w:rsidP="00B96065">
      <w:pPr>
        <w:jc w:val="center"/>
        <w:rPr>
          <w:sz w:val="20"/>
          <w:szCs w:val="20"/>
        </w:rPr>
      </w:pPr>
      <w:r w:rsidRPr="000678DE">
        <w:rPr>
          <w:sz w:val="20"/>
          <w:szCs w:val="20"/>
        </w:rPr>
        <w:t xml:space="preserve"> </w:t>
      </w: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jc w:val="center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ПОЯСНИТЕЛЬНАЯ ЗАПИСКА</w:t>
      </w:r>
    </w:p>
    <w:p w:rsidR="0013204E" w:rsidRPr="0013204E" w:rsidRDefault="00B96065" w:rsidP="0013204E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Рабочая программа по обществознанию для</w:t>
      </w:r>
      <w:r w:rsidR="00B77BEB">
        <w:rPr>
          <w:sz w:val="24"/>
          <w:szCs w:val="24"/>
        </w:rPr>
        <w:t xml:space="preserve"> 7</w:t>
      </w:r>
      <w:r w:rsidRPr="00B77BEB">
        <w:rPr>
          <w:sz w:val="24"/>
          <w:szCs w:val="24"/>
        </w:rPr>
        <w:t xml:space="preserve"> классов составлена на основе требований Федерального государственного образовательного стандарта и примерной основной образовательной программы основного общего образования по обществознанию. </w:t>
      </w:r>
      <w:r w:rsidR="0013204E" w:rsidRPr="0013204E">
        <w:rPr>
          <w:sz w:val="24"/>
          <w:szCs w:val="24"/>
        </w:rPr>
        <w:t>Программа адаптирована для обучения лиц с задержкой психического развития с учетом особенносте</w:t>
      </w:r>
      <w:r w:rsidR="0013204E">
        <w:rPr>
          <w:sz w:val="24"/>
          <w:szCs w:val="24"/>
        </w:rPr>
        <w:t xml:space="preserve">й их психофизического развития, </w:t>
      </w:r>
      <w:r w:rsidR="0013204E" w:rsidRPr="0013204E">
        <w:rPr>
          <w:sz w:val="24"/>
          <w:szCs w:val="24"/>
        </w:rPr>
        <w:t>индивидуальных возможностей и при необходимости обеспечивающая коррекцию нарушений развития и социальную адаптацию указанных</w:t>
      </w:r>
      <w:r w:rsidR="0013204E">
        <w:rPr>
          <w:sz w:val="24"/>
          <w:szCs w:val="24"/>
        </w:rPr>
        <w:t xml:space="preserve"> </w:t>
      </w:r>
      <w:r w:rsidR="0013204E" w:rsidRPr="0013204E">
        <w:rPr>
          <w:sz w:val="24"/>
          <w:szCs w:val="24"/>
        </w:rPr>
        <w:t xml:space="preserve">лиц. Программа построена с учетом специфики усвоения учебного материала детьми с задержкой психического развития. </w:t>
      </w:r>
      <w:proofErr w:type="gramStart"/>
      <w:r w:rsidR="0013204E" w:rsidRPr="0013204E">
        <w:rPr>
          <w:sz w:val="24"/>
          <w:szCs w:val="24"/>
        </w:rPr>
        <w:t>Представленная</w:t>
      </w:r>
      <w:proofErr w:type="gramEnd"/>
    </w:p>
    <w:p w:rsidR="0013204E" w:rsidRDefault="0013204E" w:rsidP="0013204E">
      <w:pPr>
        <w:spacing w:line="360" w:lineRule="auto"/>
        <w:contextualSpacing/>
        <w:jc w:val="both"/>
        <w:rPr>
          <w:sz w:val="24"/>
          <w:szCs w:val="24"/>
        </w:rPr>
      </w:pPr>
      <w:r w:rsidRPr="0013204E">
        <w:rPr>
          <w:sz w:val="24"/>
          <w:szCs w:val="24"/>
        </w:rPr>
        <w:t>программа, сохраняя основное содержание образования, принятое для массовой школы, отличается тем, что предусматривает коррекционную</w:t>
      </w:r>
      <w:r>
        <w:rPr>
          <w:sz w:val="24"/>
          <w:szCs w:val="24"/>
        </w:rPr>
        <w:t xml:space="preserve"> </w:t>
      </w:r>
      <w:r w:rsidRPr="0013204E">
        <w:rPr>
          <w:sz w:val="24"/>
          <w:szCs w:val="24"/>
        </w:rPr>
        <w:t>направленность обучения. УМК по обществознанию для 7-х классов позволяет строить обучение с учетом психологических и возрастных</w:t>
      </w:r>
      <w:r>
        <w:rPr>
          <w:sz w:val="24"/>
          <w:szCs w:val="24"/>
        </w:rPr>
        <w:t xml:space="preserve"> </w:t>
      </w:r>
      <w:r w:rsidRPr="0013204E">
        <w:rPr>
          <w:sz w:val="24"/>
          <w:szCs w:val="24"/>
        </w:rPr>
        <w:t>особенностей школьников, на основе принципа вариативности, благодаря этому закладывается возможность обучения детей с разным</w:t>
      </w:r>
      <w:r>
        <w:rPr>
          <w:sz w:val="24"/>
          <w:szCs w:val="24"/>
        </w:rPr>
        <w:t xml:space="preserve"> </w:t>
      </w:r>
      <w:r w:rsidRPr="0013204E">
        <w:rPr>
          <w:sz w:val="24"/>
          <w:szCs w:val="24"/>
        </w:rPr>
        <w:t>уровнем развития, возможность выстраивания дифференцированной работы, индивидуальных программ обучения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gramStart"/>
      <w:r w:rsidRPr="00B77BEB">
        <w:rPr>
          <w:sz w:val="24"/>
          <w:szCs w:val="24"/>
        </w:rPr>
        <w:t>В рабочей программе учтены идеи и положения Концепции духовно-нравственного развития и воспитания личности гражданина России, Концепции преподавания обществознания, Программы развития и формирования универсальных учебных действий (УУД), реализация которых позволяет обеспечить формирование российской гражданской идентичности, овладение ключевыми компетенциями, составляющими основу для саморазвития и непрерывного образования, целостность общекультурного, личностного и познавательного развития учащихся, коммуникативных качеств личности.</w:t>
      </w:r>
      <w:proofErr w:type="gramEnd"/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Цели обществоведческого образования в основной школе состоят в том, чтобы средствами учебного предмета активно содействовать: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 xml:space="preserve">развитию личности на исключительно важном этапе ее социализации — в подростковом возрасте, повышению уровня ее духовно-нравственной,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самоконтроля; повышению мотивации к высокопроизводительной, наукоемкой трудовой </w:t>
      </w:r>
      <w:r w:rsidRPr="00B77BEB">
        <w:rPr>
          <w:sz w:val="24"/>
          <w:szCs w:val="24"/>
        </w:rPr>
        <w:lastRenderedPageBreak/>
        <w:t>деятельности;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gramStart"/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формированию у обучающихся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</w:t>
      </w:r>
      <w:r w:rsidR="00D70D50">
        <w:rPr>
          <w:sz w:val="24"/>
          <w:szCs w:val="24"/>
        </w:rPr>
        <w:t>о возраста; освоению обучающими</w:t>
      </w:r>
      <w:r w:rsidRPr="00B77BEB">
        <w:rPr>
          <w:sz w:val="24"/>
          <w:szCs w:val="24"/>
        </w:rPr>
        <w:t>ся тех знаний об основных сферах человеч</w:t>
      </w:r>
      <w:r w:rsidR="00D70D50">
        <w:rPr>
          <w:sz w:val="24"/>
          <w:szCs w:val="24"/>
        </w:rPr>
        <w:t>еской деятельности и о социаль</w:t>
      </w:r>
      <w:r w:rsidRPr="00B77BEB">
        <w:rPr>
          <w:sz w:val="24"/>
          <w:szCs w:val="24"/>
        </w:rPr>
        <w:t>ных институтах, формах регулирования общественных отношений, которые необходимы для взаимодействия с социал</w:t>
      </w:r>
      <w:r w:rsidR="00D70D50">
        <w:rPr>
          <w:sz w:val="24"/>
          <w:szCs w:val="24"/>
        </w:rPr>
        <w:t>ьной средой и выполнения типич</w:t>
      </w:r>
      <w:r w:rsidRPr="00B77BEB">
        <w:rPr>
          <w:sz w:val="24"/>
          <w:szCs w:val="24"/>
        </w:rPr>
        <w:t>ных социальных ролей человека и гражданина;</w:t>
      </w:r>
      <w:proofErr w:type="gramEnd"/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овладению обучающимися умениями пол</w:t>
      </w:r>
      <w:r w:rsidR="00D70D50">
        <w:rPr>
          <w:sz w:val="24"/>
          <w:szCs w:val="24"/>
        </w:rPr>
        <w:t>учать из разнообразных источни</w:t>
      </w:r>
      <w:r w:rsidRPr="00B77BEB">
        <w:rPr>
          <w:sz w:val="24"/>
          <w:szCs w:val="24"/>
        </w:rPr>
        <w:t>ков и критически осмысливать социальную информацию, систематизировать, анализировать полученные данные; освоению ими способов познавательной, коммуникативной, практической деятельности, необходимых для участия в жизни гражданского общества и правового государства;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gramStart"/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формированию у обучающихся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</w:t>
      </w:r>
      <w:proofErr w:type="gramEnd"/>
      <w:r w:rsidRPr="00B77BEB">
        <w:rPr>
          <w:sz w:val="24"/>
          <w:szCs w:val="24"/>
        </w:rPr>
        <w:t xml:space="preserve"> для соотнесения собственного поведения и поступков других людей с нравственными ценностями и нормами поведения, установленным</w:t>
      </w:r>
      <w:r w:rsidR="00D70D50">
        <w:rPr>
          <w:sz w:val="24"/>
          <w:szCs w:val="24"/>
        </w:rPr>
        <w:t>и законом; для содействия право</w:t>
      </w:r>
      <w:r w:rsidRPr="00B77BEB">
        <w:rPr>
          <w:sz w:val="24"/>
          <w:szCs w:val="24"/>
        </w:rPr>
        <w:t>выми способами и средствами защите правопорядка в обществе.</w:t>
      </w:r>
    </w:p>
    <w:p w:rsidR="00B96065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 xml:space="preserve">Кроме того, учебный предмет «Обществознание» в основной школе призван помогать </w:t>
      </w:r>
      <w:proofErr w:type="spellStart"/>
      <w:r w:rsidRPr="00B77BEB">
        <w:rPr>
          <w:sz w:val="24"/>
          <w:szCs w:val="24"/>
        </w:rPr>
        <w:t>предпрофильному</w:t>
      </w:r>
      <w:proofErr w:type="spellEnd"/>
      <w:r w:rsidRPr="00B77BEB">
        <w:rPr>
          <w:sz w:val="24"/>
          <w:szCs w:val="24"/>
        </w:rPr>
        <w:t xml:space="preserve"> самоопределению школьников.</w:t>
      </w:r>
    </w:p>
    <w:p w:rsidR="0013204E" w:rsidRPr="0013204E" w:rsidRDefault="0013204E" w:rsidP="0013204E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Общая характеристика учебного предмета</w:t>
      </w:r>
    </w:p>
    <w:p w:rsidR="0013204E" w:rsidRDefault="0013204E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13204E">
        <w:rPr>
          <w:sz w:val="24"/>
          <w:szCs w:val="24"/>
        </w:rPr>
        <w:t xml:space="preserve">Рабочая программа рассчитана на учащихся, имеющих ЗПР, влекущее за собой быструю утомляемость, низкую работоспособность, повышенную отвлекаемость, а что, в свою очередь, ведет к нарушению внимания, восприятия, абстрактного мышления. У таких детей отмечаются периодические колебания внимания, недостаточная концентрация на объекте, малый объём памяти. Учет особенностей таких учащихся требует, чтобы при изучении нового материала обязательно происходило многократное его повторение; расширенное рассмотрение тем и вопросов, раскрывающих связь с жизнью; актуализация первичного жизненного опыта учащихся. </w:t>
      </w:r>
    </w:p>
    <w:p w:rsidR="0013204E" w:rsidRPr="0013204E" w:rsidRDefault="0013204E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13204E">
        <w:rPr>
          <w:sz w:val="24"/>
          <w:szCs w:val="24"/>
        </w:rPr>
        <w:t xml:space="preserve">Для эффективного усвоения учащимися ЗПР учебного материала по обществознанию для изучения нового материала используются готовые опорные конспекты, индивидуальные дидактические материалы и тесты на печатной основе. При составлении рабочей программы учитывались следующие особенности детей: неустойчивое внимание, малый объем памяти, затруднения при воспроизведении </w:t>
      </w:r>
      <w:r w:rsidRPr="0013204E">
        <w:rPr>
          <w:sz w:val="24"/>
          <w:szCs w:val="24"/>
        </w:rPr>
        <w:lastRenderedPageBreak/>
        <w:t xml:space="preserve">материала, не </w:t>
      </w:r>
      <w:proofErr w:type="spellStart"/>
      <w:r w:rsidRPr="0013204E">
        <w:rPr>
          <w:sz w:val="24"/>
          <w:szCs w:val="24"/>
        </w:rPr>
        <w:t>сформированность</w:t>
      </w:r>
      <w:proofErr w:type="spellEnd"/>
      <w:r w:rsidRPr="0013204E">
        <w:rPr>
          <w:sz w:val="24"/>
          <w:szCs w:val="24"/>
        </w:rPr>
        <w:t xml:space="preserve"> мыслительных операций, анализа, синтеза, сравнения, плохо развиты навыки чтения, устной и письменной речи. Процесс обучения таких школьников имеет коррекционно–развивающий характер, направленный на коррекцию имеющихся у обучающихся недостатков, пробелов в знаниях и опирается на субъективный опыт школьников, связь изучаемого материала с реальной жизнью. Часть материала, не включенного в «Требования к уровню подготовки выпускников», изучается в ознакомительном плане, а некоторые, наиболее сложные вопросы, исключены из рассмотрения.</w:t>
      </w:r>
    </w:p>
    <w:p w:rsidR="0013204E" w:rsidRPr="0013204E" w:rsidRDefault="0013204E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13204E">
        <w:rPr>
          <w:sz w:val="24"/>
          <w:szCs w:val="24"/>
        </w:rPr>
        <w:t xml:space="preserve"> В ходе преподавания обществознания по адаптированной программе, работы над формированием у учащихся универсальных учебных действий следует обращать внимание на то, чтобы они овладевали умениями </w:t>
      </w:r>
      <w:proofErr w:type="spellStart"/>
      <w:r w:rsidRPr="0013204E">
        <w:rPr>
          <w:sz w:val="24"/>
          <w:szCs w:val="24"/>
        </w:rPr>
        <w:t>общеучебного</w:t>
      </w:r>
      <w:proofErr w:type="spellEnd"/>
      <w:r w:rsidRPr="0013204E">
        <w:rPr>
          <w:sz w:val="24"/>
          <w:szCs w:val="24"/>
        </w:rPr>
        <w:t xml:space="preserve"> характера, разнообразными способами деятельности, приобретали опыт: </w:t>
      </w:r>
    </w:p>
    <w:p w:rsidR="0013204E" w:rsidRPr="0013204E" w:rsidRDefault="0013204E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13204E">
        <w:rPr>
          <w:sz w:val="24"/>
          <w:szCs w:val="24"/>
        </w:rPr>
        <w:sym w:font="Symbol" w:char="F02D"/>
      </w:r>
      <w:r w:rsidRPr="0013204E">
        <w:rPr>
          <w:sz w:val="24"/>
          <w:szCs w:val="24"/>
        </w:rPr>
        <w:t xml:space="preserve"> планирования и осуществления алгоритмической деятельности, выполнения заданных алгоритмов; </w:t>
      </w:r>
    </w:p>
    <w:p w:rsidR="0013204E" w:rsidRPr="0013204E" w:rsidRDefault="0013204E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13204E">
        <w:rPr>
          <w:sz w:val="24"/>
          <w:szCs w:val="24"/>
        </w:rPr>
        <w:sym w:font="Symbol" w:char="F02D"/>
      </w:r>
      <w:r w:rsidRPr="0013204E">
        <w:rPr>
          <w:sz w:val="24"/>
          <w:szCs w:val="24"/>
        </w:rPr>
        <w:t xml:space="preserve"> решения разнообразных задач из различных разделов курса, в том числе задач, требующих поиска пути и способов решения; </w:t>
      </w:r>
    </w:p>
    <w:p w:rsidR="0013204E" w:rsidRPr="0013204E" w:rsidRDefault="0013204E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13204E">
        <w:rPr>
          <w:sz w:val="24"/>
          <w:szCs w:val="24"/>
        </w:rPr>
        <w:sym w:font="Symbol" w:char="F02D"/>
      </w:r>
      <w:r w:rsidRPr="0013204E">
        <w:rPr>
          <w:sz w:val="24"/>
          <w:szCs w:val="24"/>
        </w:rPr>
        <w:t xml:space="preserve"> ясного изложения своих мыслей в устной и письменной форме;</w:t>
      </w:r>
    </w:p>
    <w:p w:rsidR="0013204E" w:rsidRPr="0013204E" w:rsidRDefault="0013204E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13204E">
        <w:rPr>
          <w:sz w:val="24"/>
          <w:szCs w:val="24"/>
        </w:rPr>
        <w:t xml:space="preserve"> </w:t>
      </w:r>
      <w:r w:rsidRPr="0013204E">
        <w:rPr>
          <w:sz w:val="24"/>
          <w:szCs w:val="24"/>
        </w:rPr>
        <w:sym w:font="Symbol" w:char="F02D"/>
      </w:r>
      <w:r w:rsidRPr="0013204E">
        <w:rPr>
          <w:sz w:val="24"/>
          <w:szCs w:val="24"/>
        </w:rPr>
        <w:t xml:space="preserve"> поиска информации, использования разнообразных информационных источников, включая учебную и справочную литературу, современные информационные технологии. </w:t>
      </w:r>
    </w:p>
    <w:p w:rsidR="0013204E" w:rsidRPr="0013204E" w:rsidRDefault="0013204E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13204E">
        <w:rPr>
          <w:sz w:val="24"/>
          <w:szCs w:val="24"/>
        </w:rPr>
        <w:t>Принцип работы с учащимися с ЗПР по адаптированным программам - это речевое развитие, что ведет непосредственным образом к интеллектуальному развитию: учащиеся должны проговаривать ход своих рассуждений, пояснять свои действия при решении различных заданий. Похвала и поощрение - это тоже большая движущая сила в обучении детей данной категории. Важно, чтобы ребенок поверил в свои силы, испытал радость от успеха в учении.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 xml:space="preserve">Курс «Обществознание» в основной </w:t>
      </w:r>
      <w:r w:rsidR="00B77BEB">
        <w:rPr>
          <w:sz w:val="24"/>
          <w:szCs w:val="24"/>
        </w:rPr>
        <w:t>школе базируется на научных зна</w:t>
      </w:r>
      <w:r w:rsidRPr="00B77BEB">
        <w:rPr>
          <w:sz w:val="24"/>
          <w:szCs w:val="24"/>
        </w:rPr>
        <w:t>ниях о человеке и обществе, о влиянии социальных факторов на развитие личности и различные аспекты жизни каждого человека. Их раскрытие, интерпретация и оценка соотносятся с совокупностью общественных наук (социологией, экономикой, политологией, культурологией, религиоведением, правоведением, социальной психологией), а также социальной философией. Такая научная база учебного предмета «Обществознание», многоаспектность изучения общественной жизни обусловливают интегративный характер обществознания, который сохранится и в старшей школе. При этом курс «Обществознания» акцентирует внимание обучающихся на современных социальных явлениях, тенденциях развития российского общества.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lastRenderedPageBreak/>
        <w:t xml:space="preserve">«Обществознание» в основной школе опирается на пропедевтическую обществоведческую подготовку обучающихся в начальных классах в рамках учебного предмета «Окружающий мир», а также «Основ религиозной культуры и светской этики». Полнота и глубина раскрытия содержания курса по обществознанию на данном этапе обучения ограничены познавательными возможностями </w:t>
      </w:r>
      <w:proofErr w:type="gramStart"/>
      <w:r w:rsidRPr="00B77BEB">
        <w:rPr>
          <w:sz w:val="24"/>
          <w:szCs w:val="24"/>
        </w:rPr>
        <w:t>обучающихся</w:t>
      </w:r>
      <w:proofErr w:type="gramEnd"/>
      <w:r w:rsidRPr="00B77BEB">
        <w:rPr>
          <w:sz w:val="24"/>
          <w:szCs w:val="24"/>
        </w:rPr>
        <w:t xml:space="preserve"> младшего подросткового возраста. Наиболее сложные аспекты общественного развития рассматриваются в курсе по обществознанию в старших классах.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Основные отличительные характеристики курса: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</w:t>
      </w:r>
      <w:r w:rsidRPr="00B77BEB">
        <w:rPr>
          <w:sz w:val="24"/>
          <w:szCs w:val="24"/>
        </w:rPr>
        <w:tab/>
        <w:t>учебное содержание определяется педагогическими целями курса, а также возрастными познавательными возможностями обучающихся; педагогически обоснован отбор знаний из всего комплекса ныне существующих социальных и гуманитарных наук;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</w:t>
      </w:r>
      <w:r w:rsidRPr="00B77BEB">
        <w:rPr>
          <w:sz w:val="24"/>
          <w:szCs w:val="24"/>
        </w:rPr>
        <w:tab/>
        <w:t>направленность на формирование позитивных ценностно-смысловых установок, отражающих личностные и гражданские позиции в деятельности, способность ставить цели и строить жизненные планы;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</w:t>
      </w:r>
      <w:r w:rsidRPr="00B77BEB">
        <w:rPr>
          <w:sz w:val="24"/>
          <w:szCs w:val="24"/>
        </w:rPr>
        <w:tab/>
        <w:t>воспитательная и развивающая ценность материалов, широкие возможности для социализации обучающихся;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</w:t>
      </w:r>
      <w:r w:rsidRPr="00B77BEB">
        <w:rPr>
          <w:sz w:val="24"/>
          <w:szCs w:val="24"/>
        </w:rPr>
        <w:tab/>
        <w:t>учебное содержание раскрыто на базе современных научных взглядов;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</w:t>
      </w:r>
      <w:r w:rsidRPr="00B77BEB">
        <w:rPr>
          <w:sz w:val="24"/>
          <w:szCs w:val="24"/>
        </w:rPr>
        <w:tab/>
        <w:t>в содержании курса представлены все основные сферы жизни общества, типичные виды человеческой деятельности;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</w:t>
      </w:r>
      <w:r w:rsidRPr="00B77BEB">
        <w:rPr>
          <w:sz w:val="24"/>
          <w:szCs w:val="24"/>
        </w:rPr>
        <w:tab/>
        <w:t>создаётся максимально целостная система знаний, отвечающая потребностям, интересам и возрастным возможностям формирующейся личности и учитывающая необходимость определённой полноты обществоведческой подготовки в основной школе;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</w:t>
      </w:r>
      <w:r w:rsidRPr="00B77BEB">
        <w:rPr>
          <w:sz w:val="24"/>
          <w:szCs w:val="24"/>
        </w:rPr>
        <w:tab/>
        <w:t>в курс включён актуальный материал о современном российском обществе, основах конституционного строя Российской Федерации, правах и обязанностях гражданина, тенденциях социально-экономического ра</w:t>
      </w:r>
      <w:proofErr w:type="gramStart"/>
      <w:r w:rsidRPr="00B77BEB">
        <w:rPr>
          <w:sz w:val="24"/>
          <w:szCs w:val="24"/>
        </w:rPr>
        <w:t>з-</w:t>
      </w:r>
      <w:proofErr w:type="gramEnd"/>
      <w:r w:rsidRPr="00B77BEB">
        <w:rPr>
          <w:sz w:val="24"/>
          <w:szCs w:val="24"/>
        </w:rPr>
        <w:t xml:space="preserve"> вития России, её роли в современном мире;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</w:t>
      </w:r>
      <w:r w:rsidRPr="00B77BEB">
        <w:rPr>
          <w:sz w:val="24"/>
          <w:szCs w:val="24"/>
        </w:rPr>
        <w:tab/>
        <w:t>практико-ориентированный характер;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</w:t>
      </w:r>
      <w:r w:rsidRPr="00B77BEB">
        <w:rPr>
          <w:sz w:val="24"/>
          <w:szCs w:val="24"/>
        </w:rPr>
        <w:tab/>
        <w:t>ориентация на применение современных, в том числе информационн</w:t>
      </w:r>
      <w:proofErr w:type="gramStart"/>
      <w:r w:rsidRPr="00B77BEB">
        <w:rPr>
          <w:sz w:val="24"/>
          <w:szCs w:val="24"/>
        </w:rPr>
        <w:t>о-</w:t>
      </w:r>
      <w:proofErr w:type="gramEnd"/>
      <w:r w:rsidRPr="00B77BEB">
        <w:rPr>
          <w:sz w:val="24"/>
          <w:szCs w:val="24"/>
        </w:rPr>
        <w:t xml:space="preserve"> компьютерных технологий;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</w:t>
      </w:r>
      <w:r w:rsidRPr="00B77BEB">
        <w:rPr>
          <w:sz w:val="24"/>
          <w:szCs w:val="24"/>
        </w:rPr>
        <w:tab/>
        <w:t>возможность проведения внеклассной воспитательной работы, исследовательской деятельности и проектирования в образовании;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</w:t>
      </w:r>
      <w:r w:rsidRPr="00B77BEB">
        <w:rPr>
          <w:sz w:val="24"/>
          <w:szCs w:val="24"/>
        </w:rPr>
        <w:tab/>
        <w:t xml:space="preserve">акцент на </w:t>
      </w:r>
      <w:proofErr w:type="spellStart"/>
      <w:r w:rsidRPr="00B77BEB">
        <w:rPr>
          <w:sz w:val="24"/>
          <w:szCs w:val="24"/>
        </w:rPr>
        <w:t>компетентностный</w:t>
      </w:r>
      <w:proofErr w:type="spellEnd"/>
      <w:r w:rsidRPr="00B77BEB">
        <w:rPr>
          <w:sz w:val="24"/>
          <w:szCs w:val="24"/>
        </w:rPr>
        <w:t xml:space="preserve"> подход</w:t>
      </w:r>
      <w:r w:rsidR="00D70D50">
        <w:rPr>
          <w:sz w:val="24"/>
          <w:szCs w:val="24"/>
        </w:rPr>
        <w:t xml:space="preserve"> и ориентированность на универ</w:t>
      </w:r>
      <w:r w:rsidRPr="00B77BEB">
        <w:rPr>
          <w:sz w:val="24"/>
          <w:szCs w:val="24"/>
        </w:rPr>
        <w:t xml:space="preserve">сальные учебные действия школьников на занятиях — личностные, регулятивные, </w:t>
      </w:r>
      <w:proofErr w:type="spellStart"/>
      <w:r w:rsidRPr="00B77BEB">
        <w:rPr>
          <w:sz w:val="24"/>
          <w:szCs w:val="24"/>
        </w:rPr>
        <w:t>общеучебные</w:t>
      </w:r>
      <w:proofErr w:type="spellEnd"/>
      <w:r w:rsidRPr="00B77BEB">
        <w:rPr>
          <w:sz w:val="24"/>
          <w:szCs w:val="24"/>
        </w:rPr>
        <w:t>, логические, коммуникативные;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</w:t>
      </w:r>
      <w:r w:rsidRPr="00B77BEB">
        <w:rPr>
          <w:sz w:val="24"/>
          <w:szCs w:val="24"/>
        </w:rPr>
        <w:tab/>
        <w:t xml:space="preserve">возможности дифференцированного </w:t>
      </w:r>
      <w:r w:rsidR="00D70D50">
        <w:rPr>
          <w:sz w:val="24"/>
          <w:szCs w:val="24"/>
        </w:rPr>
        <w:t xml:space="preserve">подхода к организации </w:t>
      </w:r>
      <w:r w:rsidR="00D70D50">
        <w:rPr>
          <w:sz w:val="24"/>
          <w:szCs w:val="24"/>
        </w:rPr>
        <w:lastRenderedPageBreak/>
        <w:t>образова</w:t>
      </w:r>
      <w:r w:rsidRPr="00B77BEB">
        <w:rPr>
          <w:sz w:val="24"/>
          <w:szCs w:val="24"/>
        </w:rPr>
        <w:t xml:space="preserve">тельного процесса, в том числе с учётом возрастных и </w:t>
      </w:r>
      <w:r w:rsidR="00D70D50">
        <w:rPr>
          <w:sz w:val="24"/>
          <w:szCs w:val="24"/>
        </w:rPr>
        <w:t>индивидуальных психолого-педагог</w:t>
      </w:r>
      <w:r w:rsidRPr="00B77BEB">
        <w:rPr>
          <w:sz w:val="24"/>
          <w:szCs w:val="24"/>
        </w:rPr>
        <w:t>ических особенностей школьников;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</w:t>
      </w:r>
      <w:r w:rsidRPr="00B77BEB">
        <w:rPr>
          <w:sz w:val="24"/>
          <w:szCs w:val="24"/>
        </w:rPr>
        <w:tab/>
        <w:t>наличие системы заданий, последовательно готовящих к государственной (итоговой) аттестации (ГИА).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Роль учебного предмета «Обществознание» в социализации обучающихся 6 классов в значительной мере связана с освоением социальных норм и выработкой позитивных ценностных ориентаций, получением базовых знаний о важнейших социальных институтах и процессах социального развития для ориентирования в социуме и квалифицированного исполнения свойственных подростку социальных ролей.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В курсе основной школы даются наиболее общие представления о человеке и обществе, экономике и государстве, о социальных нормах, регулирующих жизнь общества и человека, о российском обществе и государстве, а также знания прикладного характера, необходимые для организации взаимодействия подростка с окружающими людьми и социальными институтами.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proofErr w:type="gramStart"/>
      <w:r w:rsidRPr="00B77BEB">
        <w:rPr>
          <w:sz w:val="24"/>
          <w:szCs w:val="24"/>
        </w:rPr>
        <w:t>Изучение обществознания в основной школе призвано создать условия для общей ориентации в актуальных событиях и процессах развития российского общества; нравственной и правовой оценки конкретных поступков людей и собственных действий подростка; реализации и защиты прав человека и гражданина, осознанного выполнения гражданских обязанностей; первичного анализа и использования социально</w:t>
      </w:r>
      <w:r w:rsidR="00FA26B9">
        <w:rPr>
          <w:sz w:val="24"/>
          <w:szCs w:val="24"/>
        </w:rPr>
        <w:t>й информации; сознательного не</w:t>
      </w:r>
      <w:r w:rsidRPr="00B77BEB">
        <w:rPr>
          <w:sz w:val="24"/>
          <w:szCs w:val="24"/>
        </w:rPr>
        <w:t>приятия антиобщественного поведения и противодействия его проявлениям.</w:t>
      </w:r>
      <w:proofErr w:type="gramEnd"/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 xml:space="preserve">Изучение курса должно осуществляться во взаимосвязи с деятельностью различных общественных организаций и объединений, программами дополнительного образования, реальной жизнью школьного коллектива. </w:t>
      </w:r>
      <w:proofErr w:type="gramStart"/>
      <w:r w:rsidRPr="00B77BEB">
        <w:rPr>
          <w:sz w:val="24"/>
          <w:szCs w:val="24"/>
        </w:rPr>
        <w:t>Важным результатом работы должны стать: толерантное отношение к проявлениям иной культуры; умение делать ответственный выбор; умение соотносить личные интересы с общественными, понимание необходимости сотрудничества и кооперации при решении общезначимых проблем.</w:t>
      </w:r>
      <w:proofErr w:type="gramEnd"/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Место учебного предмета «Обществознание» в учебном плане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Предмет «Обществознание» в основной школе изучается с 6 по 9 класс. Общее количество времени на год обучения составляет 35 часов. Общая недельная нагрузка в году обучения составляет 1 час.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13204E">
      <w:pPr>
        <w:spacing w:line="360" w:lineRule="auto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center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lastRenderedPageBreak/>
        <w:t>СОДЕРЖАНИЕ КУРСА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Тема V. Регулирование поведения людей в обществе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По каким правилам живёт общество. Социальные нормы как регуляторы поведения человека в обществе. Как усваиваются социальные нормы. Отклоняющееся поведение. Социальный контроль. Общественные ценности и общественное сознание. Общественные ценности. Гражданственность и патриотизм. Уважение социального многообразия. Как мораль влияет на жизнь человека и общества.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Как право регулирует жизнь общества. Право, его роль в жизни человека, общества и государства. Основные признаки права. Право и мораль: общее и различия. Источники права. Нормы и отрасли права. Система российского законодательства. Нормативный правовой акт. Правоотношения. Правоотношения. Субъекты права.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Тема VI. Права и свободы человека и система их защиты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Основные права и свободы человека и гражданина РФ. Основные международные документы о правах человека и правах ребенка. Конституционные права и свободы человека и гражданина в Российской Федерации. Презумпция невиновности. Правоохранительные органы РФ. Правоохранительные органы. Как осуществляется правосудие в РФ. Судебная система Российской Федерации. Способы защиты прав человека в РФ. Механизмы реализации и защиты прав и свобод человека и гражданина в РФ. Права ребенка и их защита. Защита интересов и прав детей, оставшихся без попечения родителей. Международная система защиты прав человека. Защита прав и свобод человека средствами ООН. Европейская система защиты прав человека.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Тема VII. Гражданские правоотношения в РФ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 xml:space="preserve">Дееспособность и правоспособность гражданина РФ. Правоспособность и дееспособность. Особенности правового статуса несовершеннолетнего. Дееспособность </w:t>
      </w:r>
      <w:proofErr w:type="gramStart"/>
      <w:r w:rsidRPr="00B77BEB">
        <w:rPr>
          <w:sz w:val="24"/>
          <w:szCs w:val="24"/>
        </w:rPr>
        <w:t>малолетних</w:t>
      </w:r>
      <w:proofErr w:type="gramEnd"/>
      <w:r w:rsidRPr="00B77BEB">
        <w:rPr>
          <w:sz w:val="24"/>
          <w:szCs w:val="24"/>
        </w:rPr>
        <w:t>. Дееспособность несовершеннолетних в возрасте от 14 до 18 лет. Какие права и законные интересы человека защищает гражданское право. Гражданские правоотношения. Основные виды гражданско-правовых договоров. Право собственности.</w:t>
      </w:r>
    </w:p>
    <w:p w:rsidR="00B96065" w:rsidRPr="00B77BEB" w:rsidRDefault="00B96065" w:rsidP="00B77BEB">
      <w:pPr>
        <w:spacing w:line="360" w:lineRule="auto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 xml:space="preserve"> Как решаются гражданско-правовые споры. Способы защиты гражданских прав.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 xml:space="preserve">Тема VIII. Семейные правоотношения в РФ </w:t>
      </w:r>
      <w:r w:rsidRPr="00B77BEB">
        <w:rPr>
          <w:sz w:val="24"/>
          <w:szCs w:val="24"/>
        </w:rPr>
        <w:t>Заключение и расторжение брака. Семья под защитой государства.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Порядок заключения брака. Условия заключения брака. Брачный возраст.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Обстоятельства, препятствующие заключению брака. Основания и порядок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расторжения брака.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 xml:space="preserve">Права и обязанности супругов. Семья под защитой государства. Личные неимущественные права. Законный режим имущества супругов. </w:t>
      </w:r>
      <w:r w:rsidRPr="00B77BEB">
        <w:rPr>
          <w:sz w:val="24"/>
          <w:szCs w:val="24"/>
        </w:rPr>
        <w:lastRenderedPageBreak/>
        <w:t>Договорный режим имущества супругов.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Права и обязанности родителей и детей. Права несовершеннолетних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детей. Права и обязанности родителей.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 xml:space="preserve">Тема IX. Трудовые правоотношения в РФ </w:t>
      </w:r>
      <w:r w:rsidRPr="00B77BEB">
        <w:rPr>
          <w:sz w:val="24"/>
          <w:szCs w:val="24"/>
        </w:rPr>
        <w:t>Право на труд и трудовые отношения в РФ. Право на труд и трудовые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правоотношения. Трудовой договор и его значение в регулировании трудовой деятельности человека. Порядок приёма и оформления на работу.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Права и обязанности работника и работодателя. Трудовой договор и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его значение в регулировании трудовой деятельности человека. Стороны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трудовых правоотношений. Права, обязанности и ответственность работника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и работодателя. Порядок прекращения трудового договора.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Особенности трудоустройства несовершеннолетних. Особенности регулирования труда работников в возрасте до 18 лет. Рабочее время и время</w:t>
      </w:r>
      <w:r w:rsidR="00047BD4" w:rsidRPr="00B77BEB">
        <w:rPr>
          <w:sz w:val="24"/>
          <w:szCs w:val="24"/>
        </w:rPr>
        <w:t xml:space="preserve"> </w:t>
      </w:r>
      <w:r w:rsidRPr="00B77BEB">
        <w:rPr>
          <w:sz w:val="24"/>
          <w:szCs w:val="24"/>
        </w:rPr>
        <w:t>отдыха. Условия труда.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Тема X. Юридическая ответственность в РФ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Правонарушение. Признаки и виды правонарушений.</w:t>
      </w:r>
      <w:r w:rsidR="00047BD4" w:rsidRPr="00B77BEB">
        <w:rPr>
          <w:sz w:val="24"/>
          <w:szCs w:val="24"/>
        </w:rPr>
        <w:t xml:space="preserve"> </w:t>
      </w:r>
      <w:r w:rsidRPr="00B77BEB">
        <w:rPr>
          <w:sz w:val="24"/>
          <w:szCs w:val="24"/>
        </w:rPr>
        <w:t>Что такое юридическая ответственность. Понятие, виды и функции</w:t>
      </w:r>
      <w:r w:rsidR="00047BD4" w:rsidRPr="00B77BEB">
        <w:rPr>
          <w:sz w:val="24"/>
          <w:szCs w:val="24"/>
        </w:rPr>
        <w:t xml:space="preserve"> </w:t>
      </w:r>
      <w:r w:rsidRPr="00B77BEB">
        <w:rPr>
          <w:sz w:val="24"/>
          <w:szCs w:val="24"/>
        </w:rPr>
        <w:t>юридической ответственности.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Административные правонарушения и виды административных наказаний. Особенности административно-правовых отношений. Административные правонарушения. Виды административного наказания.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Преступления и наказания в уголовном праве. Уголовное право, основные понятия и принципы. Понятие и виды преступлений. Необходимая оборона. Цели наказания. Виды наказаний.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Особенности юридической ответственности несовершеннолетних.</w:t>
      </w:r>
      <w:r w:rsidR="00047BD4" w:rsidRPr="00B77BEB">
        <w:rPr>
          <w:sz w:val="24"/>
          <w:szCs w:val="24"/>
        </w:rPr>
        <w:t xml:space="preserve"> </w:t>
      </w:r>
      <w:r w:rsidRPr="00B77BEB">
        <w:rPr>
          <w:sz w:val="24"/>
          <w:szCs w:val="24"/>
        </w:rPr>
        <w:t>Возраст, с которого наступает юридическая (гражданско-правовая, административная, уголовная) ответственность. Особенности уголовной ответственности и наказания несовершеннолетних.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lastRenderedPageBreak/>
        <w:t>ОЖИДАЕМЫЕ РЕЗУЛЬТАТЫ ИЗУЧЕНИЯ УЧЕБНОГО ПРЕДМЕТА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Учащиеся с ЗПР из-за особенностей своего психического развития трудно усваивают программу по общ</w:t>
      </w:r>
      <w:r>
        <w:rPr>
          <w:sz w:val="24"/>
          <w:szCs w:val="24"/>
        </w:rPr>
        <w:t xml:space="preserve">ествознанию в силу особенностей </w:t>
      </w:r>
      <w:r w:rsidRPr="0013204E">
        <w:rPr>
          <w:sz w:val="24"/>
          <w:szCs w:val="24"/>
        </w:rPr>
        <w:t xml:space="preserve">развития, нуждаются в дифференцированном и индивидуальном подходе, дополнительном внимании. В связи с этим в </w:t>
      </w:r>
      <w:proofErr w:type="spellStart"/>
      <w:r w:rsidRPr="0013204E">
        <w:rPr>
          <w:sz w:val="24"/>
          <w:szCs w:val="24"/>
        </w:rPr>
        <w:t>календарнотематическое</w:t>
      </w:r>
      <w:proofErr w:type="spellEnd"/>
      <w:r w:rsidRPr="0013204E">
        <w:rPr>
          <w:sz w:val="24"/>
          <w:szCs w:val="24"/>
        </w:rPr>
        <w:t xml:space="preserve"> планирование включается блок «Коррекционно - развивающая работа». В данном бло</w:t>
      </w:r>
      <w:r>
        <w:rPr>
          <w:sz w:val="24"/>
          <w:szCs w:val="24"/>
        </w:rPr>
        <w:t xml:space="preserve">ке указаны коррекционные задачи </w:t>
      </w:r>
      <w:r w:rsidRPr="0013204E">
        <w:rPr>
          <w:sz w:val="24"/>
          <w:szCs w:val="24"/>
        </w:rPr>
        <w:t>решаемые педагогом в процессе обучения, целью которых является на основе решения развивающи</w:t>
      </w:r>
      <w:r>
        <w:rPr>
          <w:sz w:val="24"/>
          <w:szCs w:val="24"/>
        </w:rPr>
        <w:t xml:space="preserve">х заданий развитие мыслительных </w:t>
      </w:r>
      <w:r w:rsidRPr="0013204E">
        <w:rPr>
          <w:sz w:val="24"/>
          <w:szCs w:val="24"/>
        </w:rPr>
        <w:t>операций, образного мышления, памяти, внимания, речи, а также осуществляется ликвидация пробелов в знаниях, закрепление изученного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материала, отработка алгоритмов, повторение пройденного.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Для учащихся с ЗПР характерны недостаточный уровень</w:t>
      </w:r>
      <w:r>
        <w:rPr>
          <w:sz w:val="24"/>
          <w:szCs w:val="24"/>
        </w:rPr>
        <w:t xml:space="preserve"> развития отдельных психических </w:t>
      </w:r>
      <w:r w:rsidRPr="0013204E">
        <w:rPr>
          <w:sz w:val="24"/>
          <w:szCs w:val="24"/>
        </w:rPr>
        <w:t>процессов</w:t>
      </w:r>
      <w:r>
        <w:rPr>
          <w:sz w:val="24"/>
          <w:szCs w:val="24"/>
        </w:rPr>
        <w:t xml:space="preserve"> (восприятия, внимания, памяти, </w:t>
      </w:r>
      <w:r w:rsidRPr="0013204E">
        <w:rPr>
          <w:sz w:val="24"/>
          <w:szCs w:val="24"/>
        </w:rPr>
        <w:t>мышления), снижение уровня интеллектуального развития, низкий уровень выполнения учебных заданий, низкая успешность обучения.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Поэтому при изучении обществознания требуется интенсивное интеллектуальное развитие на матер</w:t>
      </w:r>
      <w:r w:rsidR="004E7C9D">
        <w:rPr>
          <w:sz w:val="24"/>
          <w:szCs w:val="24"/>
        </w:rPr>
        <w:t xml:space="preserve">иале, отвечающем особенностям и </w:t>
      </w:r>
      <w:r w:rsidRPr="0013204E">
        <w:rPr>
          <w:sz w:val="24"/>
          <w:szCs w:val="24"/>
        </w:rPr>
        <w:t>возможностям учащихся.</w:t>
      </w:r>
    </w:p>
    <w:p w:rsidR="0013204E" w:rsidRPr="004E7C9D" w:rsidRDefault="0013204E" w:rsidP="004E7C9D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4E7C9D">
        <w:rPr>
          <w:b/>
          <w:sz w:val="24"/>
          <w:szCs w:val="24"/>
        </w:rPr>
        <w:t>Личностные результаты: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1) воспитание российской гражданской идентичности: патриотизма, уважения к Отечеству, прошлое и наст</w:t>
      </w:r>
      <w:r w:rsidR="004E7C9D">
        <w:rPr>
          <w:sz w:val="24"/>
          <w:szCs w:val="24"/>
        </w:rPr>
        <w:t xml:space="preserve">оящее многонационального народа </w:t>
      </w:r>
      <w:r w:rsidRPr="0013204E">
        <w:rPr>
          <w:sz w:val="24"/>
          <w:szCs w:val="24"/>
        </w:rPr>
        <w:t>России; осознание своей этнической принадлежности, знание истории, языка, культуры своего народа,</w:t>
      </w:r>
      <w:r w:rsidR="004E7C9D">
        <w:rPr>
          <w:sz w:val="24"/>
          <w:szCs w:val="24"/>
        </w:rPr>
        <w:t xml:space="preserve"> своего края, основ культурного </w:t>
      </w:r>
      <w:r w:rsidRPr="0013204E">
        <w:rPr>
          <w:sz w:val="24"/>
          <w:szCs w:val="24"/>
        </w:rPr>
        <w:t>наследия народов России и человечества; усвоение гуманистических, демократических и традиционн</w:t>
      </w:r>
      <w:r w:rsidR="004E7C9D">
        <w:rPr>
          <w:sz w:val="24"/>
          <w:szCs w:val="24"/>
        </w:rPr>
        <w:t xml:space="preserve">ых ценностей многонационального </w:t>
      </w:r>
      <w:r w:rsidRPr="0013204E">
        <w:rPr>
          <w:sz w:val="24"/>
          <w:szCs w:val="24"/>
        </w:rPr>
        <w:t>российского общества; воспитание чувства ответственности и долга перед Родиной;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13204E">
        <w:rPr>
          <w:sz w:val="24"/>
          <w:szCs w:val="24"/>
        </w:rPr>
        <w:t>2) формирование ответственного отношения к учению, готовности и способности, обучающихся к саморазви</w:t>
      </w:r>
      <w:r w:rsidR="004E7C9D">
        <w:rPr>
          <w:sz w:val="24"/>
          <w:szCs w:val="24"/>
        </w:rPr>
        <w:t xml:space="preserve">тию и самообразованию на основе </w:t>
      </w:r>
      <w:r w:rsidRPr="0013204E">
        <w:rPr>
          <w:sz w:val="24"/>
          <w:szCs w:val="24"/>
        </w:rPr>
        <w:t>мотивации к обучению и познанию, осознанному выбору и построению дальнейшей индивидуальной</w:t>
      </w:r>
      <w:r w:rsidR="004E7C9D">
        <w:rPr>
          <w:sz w:val="24"/>
          <w:szCs w:val="24"/>
        </w:rPr>
        <w:t xml:space="preserve"> траектории образования на базе </w:t>
      </w:r>
      <w:r w:rsidRPr="0013204E">
        <w:rPr>
          <w:sz w:val="24"/>
          <w:szCs w:val="24"/>
        </w:rPr>
        <w:t>ориентировки в мире профессий и профессиональных предпочтений, с учётом устойчивых познавательн</w:t>
      </w:r>
      <w:r w:rsidR="004E7C9D">
        <w:rPr>
          <w:sz w:val="24"/>
          <w:szCs w:val="24"/>
        </w:rPr>
        <w:t xml:space="preserve">ых интересов, а также на основе </w:t>
      </w:r>
      <w:r w:rsidRPr="0013204E">
        <w:rPr>
          <w:sz w:val="24"/>
          <w:szCs w:val="24"/>
        </w:rPr>
        <w:t>формирования уважительного отношения к труду, развития опыта участия в социально значимом труде;</w:t>
      </w:r>
      <w:proofErr w:type="gramEnd"/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3) формирование целостного мировоззрения, соответствующего современному уровню развития науки и о</w:t>
      </w:r>
      <w:r w:rsidR="004E7C9D">
        <w:rPr>
          <w:sz w:val="24"/>
          <w:szCs w:val="24"/>
        </w:rPr>
        <w:t xml:space="preserve">бщественной практики, </w:t>
      </w:r>
      <w:r w:rsidRPr="0013204E">
        <w:rPr>
          <w:sz w:val="24"/>
          <w:szCs w:val="24"/>
        </w:rPr>
        <w:t>учитывающего социальное, культурное, языковое, духовное многообразие современного мира;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13204E">
        <w:rPr>
          <w:sz w:val="24"/>
          <w:szCs w:val="24"/>
        </w:rPr>
        <w:t>4) формирование осознанного, уважительного и доброжелательного отношения к другому человеку, его м</w:t>
      </w:r>
      <w:r w:rsidR="004E7C9D">
        <w:rPr>
          <w:sz w:val="24"/>
          <w:szCs w:val="24"/>
        </w:rPr>
        <w:t xml:space="preserve">нению, мировоззрению, культуре, </w:t>
      </w:r>
      <w:r w:rsidRPr="0013204E">
        <w:rPr>
          <w:sz w:val="24"/>
          <w:szCs w:val="24"/>
        </w:rPr>
        <w:t>языку, вере, гражданской позиции, к истории, культуре, религии, традициям, языкам, ценностям народов России и народов мира; готовности и</w:t>
      </w:r>
      <w:r w:rsidR="004E7C9D">
        <w:rPr>
          <w:sz w:val="24"/>
          <w:szCs w:val="24"/>
        </w:rPr>
        <w:t xml:space="preserve"> </w:t>
      </w:r>
      <w:r w:rsidRPr="0013204E">
        <w:rPr>
          <w:sz w:val="24"/>
          <w:szCs w:val="24"/>
        </w:rPr>
        <w:t xml:space="preserve">способности вести диалог с другими людьми и достигать в </w:t>
      </w:r>
      <w:r w:rsidRPr="0013204E">
        <w:rPr>
          <w:sz w:val="24"/>
          <w:szCs w:val="24"/>
        </w:rPr>
        <w:lastRenderedPageBreak/>
        <w:t>нём взаимопонимания;</w:t>
      </w:r>
      <w:proofErr w:type="gramEnd"/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5) освоение социальных норм, правил поведения, ролей и форм социальной жизни в группах и сообществах</w:t>
      </w:r>
      <w:r w:rsidR="004E7C9D">
        <w:rPr>
          <w:sz w:val="24"/>
          <w:szCs w:val="24"/>
        </w:rPr>
        <w:t xml:space="preserve">, включая взрослые и социальные </w:t>
      </w:r>
      <w:r w:rsidRPr="0013204E">
        <w:rPr>
          <w:sz w:val="24"/>
          <w:szCs w:val="24"/>
        </w:rPr>
        <w:t>сообщества; участие в школьном самоуправлении и общественной жизни в пределах возрастных ком</w:t>
      </w:r>
      <w:r w:rsidR="004E7C9D">
        <w:rPr>
          <w:sz w:val="24"/>
          <w:szCs w:val="24"/>
        </w:rPr>
        <w:t xml:space="preserve">петенций с учётом региональных, </w:t>
      </w:r>
      <w:r w:rsidRPr="0013204E">
        <w:rPr>
          <w:sz w:val="24"/>
          <w:szCs w:val="24"/>
        </w:rPr>
        <w:t>этнокультурных, социальных и экономических особенностей;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6) развитие морального сознания и компетентности в решении моральных проблем на основе л</w:t>
      </w:r>
      <w:r w:rsidR="004E7C9D">
        <w:rPr>
          <w:sz w:val="24"/>
          <w:szCs w:val="24"/>
        </w:rPr>
        <w:t xml:space="preserve">ичностного выбора, формирование </w:t>
      </w:r>
      <w:r w:rsidRPr="0013204E">
        <w:rPr>
          <w:sz w:val="24"/>
          <w:szCs w:val="24"/>
        </w:rPr>
        <w:t>нравственных чувств и нравственного поведения, осознанного и ответственного отношения к собственным поступкам;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7) формирование коммуникативной компетентности в общении и сотрудничестве со сверстниками, детьм</w:t>
      </w:r>
      <w:r w:rsidR="004E7C9D">
        <w:rPr>
          <w:sz w:val="24"/>
          <w:szCs w:val="24"/>
        </w:rPr>
        <w:t xml:space="preserve">и старшего и младшего возраста, </w:t>
      </w:r>
      <w:r w:rsidRPr="0013204E">
        <w:rPr>
          <w:sz w:val="24"/>
          <w:szCs w:val="24"/>
        </w:rPr>
        <w:t>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8) формирование ценности здорового и безопасного образа жизни; усвоение правил индивидуального и колл</w:t>
      </w:r>
      <w:r w:rsidR="004E7C9D">
        <w:rPr>
          <w:sz w:val="24"/>
          <w:szCs w:val="24"/>
        </w:rPr>
        <w:t xml:space="preserve">ективного безопасного поведения </w:t>
      </w:r>
      <w:r w:rsidRPr="0013204E">
        <w:rPr>
          <w:sz w:val="24"/>
          <w:szCs w:val="24"/>
        </w:rPr>
        <w:t>в чрезвычайных ситуациях, угрожающих жизни и здоровью людей, правил поведения на транспорте и на дорогах;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9) формирование основ экологической культуры соответствующей современному уровню экологи</w:t>
      </w:r>
      <w:r w:rsidR="004E7C9D">
        <w:rPr>
          <w:sz w:val="24"/>
          <w:szCs w:val="24"/>
        </w:rPr>
        <w:t xml:space="preserve">ческого мышления, развитие опыта </w:t>
      </w:r>
      <w:r w:rsidRPr="0013204E">
        <w:rPr>
          <w:sz w:val="24"/>
          <w:szCs w:val="24"/>
        </w:rPr>
        <w:t>экологически ориентированной рефлексивно-оценочной и практической деятельности в жизненных ситуациях;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10) осознание значения семьи в жизни человека и общества, принятие ценности семейной жизни, уважит</w:t>
      </w:r>
      <w:r w:rsidR="004E7C9D">
        <w:rPr>
          <w:sz w:val="24"/>
          <w:szCs w:val="24"/>
        </w:rPr>
        <w:t xml:space="preserve">ельное и заботливое отношение к </w:t>
      </w:r>
      <w:r w:rsidRPr="0013204E">
        <w:rPr>
          <w:sz w:val="24"/>
          <w:szCs w:val="24"/>
        </w:rPr>
        <w:t>членам своей семьи;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 xml:space="preserve">11) развитие эстетического сознания через освоение художественного наследия народов России </w:t>
      </w:r>
      <w:r w:rsidR="004E7C9D">
        <w:rPr>
          <w:sz w:val="24"/>
          <w:szCs w:val="24"/>
        </w:rPr>
        <w:t xml:space="preserve">и мира, творческой деятельности </w:t>
      </w:r>
      <w:r w:rsidRPr="0013204E">
        <w:rPr>
          <w:sz w:val="24"/>
          <w:szCs w:val="24"/>
        </w:rPr>
        <w:t>эстетического характера.</w:t>
      </w:r>
    </w:p>
    <w:p w:rsidR="0013204E" w:rsidRPr="004E7C9D" w:rsidRDefault="0013204E" w:rsidP="004E7C9D">
      <w:pPr>
        <w:spacing w:line="360" w:lineRule="auto"/>
        <w:ind w:firstLine="709"/>
        <w:jc w:val="both"/>
        <w:rPr>
          <w:b/>
          <w:sz w:val="24"/>
          <w:szCs w:val="24"/>
        </w:rPr>
      </w:pPr>
      <w:proofErr w:type="spellStart"/>
      <w:r w:rsidRPr="004E7C9D">
        <w:rPr>
          <w:b/>
          <w:sz w:val="24"/>
          <w:szCs w:val="24"/>
        </w:rPr>
        <w:t>Метапредметные</w:t>
      </w:r>
      <w:proofErr w:type="spellEnd"/>
      <w:r w:rsidRPr="004E7C9D">
        <w:rPr>
          <w:b/>
          <w:sz w:val="24"/>
          <w:szCs w:val="24"/>
        </w:rPr>
        <w:t xml:space="preserve"> результаты: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 xml:space="preserve">1) умение самостоятельно определять цели своего обучения, ставить и формулировать для себя новые </w:t>
      </w:r>
      <w:r w:rsidR="004E7C9D">
        <w:rPr>
          <w:sz w:val="24"/>
          <w:szCs w:val="24"/>
        </w:rPr>
        <w:t xml:space="preserve">задачи в учёбе и познавательной </w:t>
      </w:r>
      <w:r w:rsidRPr="0013204E">
        <w:rPr>
          <w:sz w:val="24"/>
          <w:szCs w:val="24"/>
        </w:rPr>
        <w:t>деятельности, развивать мотивы и интересы своей познавательной деятельности;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2) умение самостоятельно планировать пути достижения целей, в том числе альтернативные, осознанн</w:t>
      </w:r>
      <w:r w:rsidR="004E7C9D">
        <w:rPr>
          <w:sz w:val="24"/>
          <w:szCs w:val="24"/>
        </w:rPr>
        <w:t xml:space="preserve">о выбирать наиболее эффективные </w:t>
      </w:r>
      <w:r w:rsidRPr="0013204E">
        <w:rPr>
          <w:sz w:val="24"/>
          <w:szCs w:val="24"/>
        </w:rPr>
        <w:t>способы решения учебных и познавательных задач;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3) умение соотносить свои действия с планируемыми результатами, осуществлять контроль своей дея</w:t>
      </w:r>
      <w:r w:rsidR="004E7C9D">
        <w:rPr>
          <w:sz w:val="24"/>
          <w:szCs w:val="24"/>
        </w:rPr>
        <w:t xml:space="preserve">тельности в процессе достижения </w:t>
      </w:r>
      <w:r w:rsidRPr="0013204E">
        <w:rPr>
          <w:sz w:val="24"/>
          <w:szCs w:val="24"/>
        </w:rPr>
        <w:t>результата, определять способы действий в рамках предложенных условий и требований, корректировать</w:t>
      </w:r>
      <w:r w:rsidR="004E7C9D">
        <w:rPr>
          <w:sz w:val="24"/>
          <w:szCs w:val="24"/>
        </w:rPr>
        <w:t xml:space="preserve"> свои действия в соответствии с </w:t>
      </w:r>
      <w:r w:rsidRPr="0013204E">
        <w:rPr>
          <w:sz w:val="24"/>
          <w:szCs w:val="24"/>
        </w:rPr>
        <w:t xml:space="preserve">изменяющейся ситуацией; 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4) умение оценивать правильность выполнения учебной задачи, собственные возможности её решения;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 xml:space="preserve">5) владение основами самоконтроля, самооценки, принятия решений и </w:t>
      </w:r>
      <w:r w:rsidRPr="0013204E">
        <w:rPr>
          <w:sz w:val="24"/>
          <w:szCs w:val="24"/>
        </w:rPr>
        <w:lastRenderedPageBreak/>
        <w:t>осуществления осознанного вы</w:t>
      </w:r>
      <w:r w:rsidR="004E7C9D">
        <w:rPr>
          <w:sz w:val="24"/>
          <w:szCs w:val="24"/>
        </w:rPr>
        <w:t xml:space="preserve">бора в учебной и познавательной </w:t>
      </w:r>
      <w:r w:rsidRPr="0013204E">
        <w:rPr>
          <w:sz w:val="24"/>
          <w:szCs w:val="24"/>
        </w:rPr>
        <w:t>деятельности;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6) умение определять понятия, создавать обобщения, устанавливать аналогии, классифицировать, само</w:t>
      </w:r>
      <w:r w:rsidR="004E7C9D">
        <w:rPr>
          <w:sz w:val="24"/>
          <w:szCs w:val="24"/>
        </w:rPr>
        <w:t xml:space="preserve">стоятельно выбирать основания и </w:t>
      </w:r>
      <w:r w:rsidRPr="0013204E">
        <w:rPr>
          <w:sz w:val="24"/>
          <w:szCs w:val="24"/>
        </w:rPr>
        <w:t xml:space="preserve">критерии для классификации, устанавливать причинно-следственные связи, строить </w:t>
      </w:r>
      <w:proofErr w:type="gramStart"/>
      <w:r w:rsidRPr="0013204E">
        <w:rPr>
          <w:sz w:val="24"/>
          <w:szCs w:val="24"/>
        </w:rPr>
        <w:t>логическое рассужден</w:t>
      </w:r>
      <w:r w:rsidR="004E7C9D">
        <w:rPr>
          <w:sz w:val="24"/>
          <w:szCs w:val="24"/>
        </w:rPr>
        <w:t>ие</w:t>
      </w:r>
      <w:proofErr w:type="gramEnd"/>
      <w:r w:rsidR="004E7C9D">
        <w:rPr>
          <w:sz w:val="24"/>
          <w:szCs w:val="24"/>
        </w:rPr>
        <w:t xml:space="preserve">, умозаключение (индуктивное, </w:t>
      </w:r>
      <w:r w:rsidRPr="0013204E">
        <w:rPr>
          <w:sz w:val="24"/>
          <w:szCs w:val="24"/>
        </w:rPr>
        <w:t>дедуктивное и по аналогии) и делать выводы;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7) умение создавать, применять и преобразовывать знаки и символы, модели и схемы для решения учебных и познавательных задач;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8) смысловое чтение;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9) умение организовывать учебное сотрудничество и совместную деятельность с учителем и сверстник</w:t>
      </w:r>
      <w:r w:rsidR="004E7C9D">
        <w:rPr>
          <w:sz w:val="24"/>
          <w:szCs w:val="24"/>
        </w:rPr>
        <w:t xml:space="preserve">ами; работать индивидуально и в </w:t>
      </w:r>
      <w:r w:rsidRPr="0013204E">
        <w:rPr>
          <w:sz w:val="24"/>
          <w:szCs w:val="24"/>
        </w:rPr>
        <w:t>группе: находить общее решение и разрешать конфликты на основе согласования позиций и учёта интересов;</w:t>
      </w:r>
      <w:r w:rsidR="004E7C9D">
        <w:rPr>
          <w:sz w:val="24"/>
          <w:szCs w:val="24"/>
        </w:rPr>
        <w:t xml:space="preserve"> формулировать, аргументировать </w:t>
      </w:r>
      <w:r w:rsidRPr="0013204E">
        <w:rPr>
          <w:sz w:val="24"/>
          <w:szCs w:val="24"/>
        </w:rPr>
        <w:t>и отстаивать своё мнение;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10) умение осознанно использовать речевые средства в соответствии с задачей коммуникации для в</w:t>
      </w:r>
      <w:r w:rsidR="004E7C9D">
        <w:rPr>
          <w:sz w:val="24"/>
          <w:szCs w:val="24"/>
        </w:rPr>
        <w:t xml:space="preserve">ыражения своих чувств, мыслей и </w:t>
      </w:r>
      <w:r w:rsidRPr="0013204E">
        <w:rPr>
          <w:sz w:val="24"/>
          <w:szCs w:val="24"/>
        </w:rPr>
        <w:t>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11) формирование и развитие экологического мышления, умение применять его в познавательной, коммуни</w:t>
      </w:r>
      <w:r w:rsidR="004E7C9D">
        <w:rPr>
          <w:sz w:val="24"/>
          <w:szCs w:val="24"/>
        </w:rPr>
        <w:t xml:space="preserve">кативной, социальной практике и </w:t>
      </w:r>
      <w:r w:rsidRPr="0013204E">
        <w:rPr>
          <w:sz w:val="24"/>
          <w:szCs w:val="24"/>
        </w:rPr>
        <w:t>профессиональной ориентации.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12) формирование и развитие компетентности в области использования информационно-коммуникационных технологий (далее ИКТ–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компетенции)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b/>
          <w:sz w:val="24"/>
          <w:szCs w:val="24"/>
        </w:rPr>
      </w:pPr>
      <w:r w:rsidRPr="0013204E">
        <w:rPr>
          <w:b/>
          <w:sz w:val="24"/>
          <w:szCs w:val="24"/>
        </w:rPr>
        <w:t>Предметные результаты изучения ОБЩЕСТВОЗНАНИЯ должны отражать: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1) формирование у обучающихся личностных представлений об основах российской граждан</w:t>
      </w:r>
      <w:r>
        <w:rPr>
          <w:sz w:val="24"/>
          <w:szCs w:val="24"/>
        </w:rPr>
        <w:t xml:space="preserve">ской идентичности, патриотизма, </w:t>
      </w:r>
      <w:r w:rsidRPr="0013204E">
        <w:rPr>
          <w:sz w:val="24"/>
          <w:szCs w:val="24"/>
        </w:rPr>
        <w:t>гражданственности, социальной ответственности, правового самосознания, толерантности, привержен</w:t>
      </w:r>
      <w:r>
        <w:rPr>
          <w:sz w:val="24"/>
          <w:szCs w:val="24"/>
        </w:rPr>
        <w:t xml:space="preserve">ности ценностям, закреплённым в </w:t>
      </w:r>
      <w:r w:rsidRPr="0013204E">
        <w:rPr>
          <w:sz w:val="24"/>
          <w:szCs w:val="24"/>
        </w:rPr>
        <w:t>Конституции Российской Федерации;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2) понимание основных принципов жизни общества, основ современных научных теорий общественного развития;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3) приобретение теоретических знаний и опыта применения полученных знаний и умений для определения</w:t>
      </w:r>
      <w:r>
        <w:rPr>
          <w:sz w:val="24"/>
          <w:szCs w:val="24"/>
        </w:rPr>
        <w:t xml:space="preserve"> собственной активной позиции в </w:t>
      </w:r>
      <w:r w:rsidRPr="0013204E">
        <w:rPr>
          <w:sz w:val="24"/>
          <w:szCs w:val="24"/>
        </w:rPr>
        <w:t>общественной жизни, для решения типичных задач в области социальных отношений, адекватных возр</w:t>
      </w:r>
      <w:r>
        <w:rPr>
          <w:sz w:val="24"/>
          <w:szCs w:val="24"/>
        </w:rPr>
        <w:t xml:space="preserve">асту обучающихся, межличностных </w:t>
      </w:r>
      <w:r w:rsidRPr="0013204E">
        <w:rPr>
          <w:sz w:val="24"/>
          <w:szCs w:val="24"/>
        </w:rPr>
        <w:t>отношений, включая отношения между людьми различных национальностей и вероисповеданий, возрастов и социальных групп;</w:t>
      </w:r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proofErr w:type="gramStart"/>
      <w:r w:rsidRPr="0013204E">
        <w:rPr>
          <w:sz w:val="24"/>
          <w:szCs w:val="24"/>
        </w:rPr>
        <w:t>4) формирование основ правосознания для соотнесения собственного поведения и поступков других люд</w:t>
      </w:r>
      <w:r>
        <w:rPr>
          <w:sz w:val="24"/>
          <w:szCs w:val="24"/>
        </w:rPr>
        <w:t xml:space="preserve">ей с нравственными ценностями и </w:t>
      </w:r>
      <w:r w:rsidRPr="0013204E">
        <w:rPr>
          <w:sz w:val="24"/>
          <w:szCs w:val="24"/>
        </w:rPr>
        <w:t xml:space="preserve">нормами поведения, </w:t>
      </w:r>
      <w:r w:rsidRPr="0013204E">
        <w:rPr>
          <w:sz w:val="24"/>
          <w:szCs w:val="24"/>
        </w:rPr>
        <w:lastRenderedPageBreak/>
        <w:t>установленными законодательством Российской Федерации, убежденности в необ</w:t>
      </w:r>
      <w:r>
        <w:rPr>
          <w:sz w:val="24"/>
          <w:szCs w:val="24"/>
        </w:rPr>
        <w:t xml:space="preserve">ходимости защищать правопорядок </w:t>
      </w:r>
      <w:r w:rsidRPr="0013204E">
        <w:rPr>
          <w:sz w:val="24"/>
          <w:szCs w:val="24"/>
        </w:rPr>
        <w:t>правовыми способами и средствами, умений реализовывать основные социальные роли в пределах своей дееспособности;</w:t>
      </w:r>
      <w:proofErr w:type="gramEnd"/>
    </w:p>
    <w:p w:rsidR="0013204E" w:rsidRPr="0013204E" w:rsidRDefault="0013204E" w:rsidP="004E7C9D">
      <w:pPr>
        <w:spacing w:line="360" w:lineRule="auto"/>
        <w:ind w:firstLine="709"/>
        <w:jc w:val="both"/>
        <w:rPr>
          <w:sz w:val="24"/>
          <w:szCs w:val="24"/>
        </w:rPr>
      </w:pPr>
      <w:r w:rsidRPr="0013204E">
        <w:rPr>
          <w:sz w:val="24"/>
          <w:szCs w:val="24"/>
        </w:rPr>
        <w:t>5) освоение приемов работы с социально значимой информацией, её осмысление; развитие способностей</w:t>
      </w:r>
      <w:r>
        <w:rPr>
          <w:sz w:val="24"/>
          <w:szCs w:val="24"/>
        </w:rPr>
        <w:t xml:space="preserve"> обучающихся делать необходимые </w:t>
      </w:r>
      <w:r w:rsidRPr="0013204E">
        <w:rPr>
          <w:sz w:val="24"/>
          <w:szCs w:val="24"/>
        </w:rPr>
        <w:t>выводы и давать обоснованные оценки социальным событиям и процессам;</w:t>
      </w:r>
    </w:p>
    <w:p w:rsidR="00296B9D" w:rsidRPr="00B77BEB" w:rsidRDefault="0013204E" w:rsidP="004E7C9D">
      <w:pPr>
        <w:spacing w:line="360" w:lineRule="auto"/>
        <w:ind w:firstLine="709"/>
        <w:jc w:val="both"/>
        <w:rPr>
          <w:sz w:val="24"/>
          <w:szCs w:val="24"/>
        </w:rPr>
        <w:sectPr w:rsidR="00296B9D" w:rsidRPr="00B77BEB" w:rsidSect="00077E59">
          <w:headerReference w:type="default" r:id="rId9"/>
          <w:footerReference w:type="default" r:id="rId10"/>
          <w:pgSz w:w="11910" w:h="16840"/>
          <w:pgMar w:top="851" w:right="851" w:bottom="851" w:left="1701" w:header="0" w:footer="782" w:gutter="0"/>
          <w:pgNumType w:start="1"/>
          <w:cols w:space="720"/>
          <w:titlePg/>
          <w:docGrid w:linePitch="299"/>
        </w:sectPr>
      </w:pPr>
      <w:r w:rsidRPr="0013204E">
        <w:rPr>
          <w:sz w:val="24"/>
          <w:szCs w:val="24"/>
        </w:rPr>
        <w:t>6) развитие социального кругозора и формирование познавательного и</w:t>
      </w:r>
      <w:r>
        <w:rPr>
          <w:sz w:val="24"/>
          <w:szCs w:val="24"/>
        </w:rPr>
        <w:t xml:space="preserve">нтереса к изучению общественных </w:t>
      </w:r>
      <w:r w:rsidRPr="0013204E">
        <w:rPr>
          <w:sz w:val="24"/>
          <w:szCs w:val="24"/>
        </w:rPr>
        <w:t>дисциплин</w:t>
      </w:r>
      <w:r w:rsidR="008258D8">
        <w:rPr>
          <w:sz w:val="24"/>
          <w:szCs w:val="24"/>
        </w:rPr>
        <w:br w:type="page"/>
      </w:r>
    </w:p>
    <w:p w:rsidR="00296B9D" w:rsidRPr="00B77BEB" w:rsidRDefault="00296B9D" w:rsidP="000F7D60">
      <w:pPr>
        <w:pStyle w:val="a3"/>
        <w:jc w:val="both"/>
        <w:rPr>
          <w:sz w:val="24"/>
          <w:szCs w:val="24"/>
        </w:rPr>
      </w:pPr>
    </w:p>
    <w:tbl>
      <w:tblPr>
        <w:tblStyle w:val="TableNormal"/>
        <w:tblW w:w="1435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20"/>
        <w:gridCol w:w="3825"/>
        <w:gridCol w:w="3261"/>
        <w:gridCol w:w="2480"/>
      </w:tblGrid>
      <w:tr w:rsidR="00296B9D" w:rsidRPr="00B77BEB" w:rsidTr="008258D8">
        <w:trPr>
          <w:trHeight w:val="577"/>
        </w:trPr>
        <w:tc>
          <w:tcPr>
            <w:tcW w:w="14354" w:type="dxa"/>
            <w:gridSpan w:val="5"/>
          </w:tcPr>
          <w:p w:rsidR="00296B9D" w:rsidRDefault="009541BD" w:rsidP="000F7D6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Календарно -</w:t>
            </w:r>
            <w:r w:rsidR="00776D25" w:rsidRPr="00B77BEB">
              <w:rPr>
                <w:b/>
                <w:sz w:val="20"/>
                <w:szCs w:val="20"/>
              </w:rPr>
              <w:t xml:space="preserve"> тематическое планирование</w:t>
            </w:r>
          </w:p>
          <w:p w:rsidR="000F7D60" w:rsidRPr="00B77BEB" w:rsidRDefault="000F7D60" w:rsidP="000F7D6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1ч. в неделю \ 35 часов</w:t>
            </w:r>
          </w:p>
        </w:tc>
      </w:tr>
      <w:tr w:rsidR="00296B9D" w:rsidRPr="00B77BEB" w:rsidTr="008258D8">
        <w:trPr>
          <w:trHeight w:val="415"/>
        </w:trPr>
        <w:tc>
          <w:tcPr>
            <w:tcW w:w="2268" w:type="dxa"/>
            <w:vMerge w:val="restart"/>
          </w:tcPr>
          <w:p w:rsidR="00296B9D" w:rsidRPr="00B77BEB" w:rsidRDefault="000F7D60" w:rsidP="000F7D60">
            <w:pPr>
              <w:pStyle w:val="TableParagraph"/>
              <w:ind w:left="179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</w:t>
            </w:r>
            <w:r w:rsidR="009541BD" w:rsidRPr="00B77BEB">
              <w:rPr>
                <w:b/>
                <w:sz w:val="20"/>
                <w:szCs w:val="20"/>
              </w:rPr>
              <w:t>емы, раскрывающие (входящие в) данный раздел про</w:t>
            </w:r>
            <w:r w:rsidR="00776D25" w:rsidRPr="00B77BEB">
              <w:rPr>
                <w:b/>
                <w:sz w:val="20"/>
                <w:szCs w:val="20"/>
              </w:rPr>
              <w:t>граммы</w:t>
            </w:r>
          </w:p>
        </w:tc>
        <w:tc>
          <w:tcPr>
            <w:tcW w:w="2520" w:type="dxa"/>
            <w:vMerge w:val="restart"/>
          </w:tcPr>
          <w:p w:rsidR="00296B9D" w:rsidRPr="00B77BEB" w:rsidRDefault="000F7D60" w:rsidP="000F7D60">
            <w:pPr>
              <w:pStyle w:val="TableParagraph"/>
              <w:ind w:left="321" w:right="215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содер</w:t>
            </w:r>
            <w:r w:rsidR="00776D25" w:rsidRPr="00B77BEB">
              <w:rPr>
                <w:b/>
                <w:sz w:val="20"/>
                <w:szCs w:val="20"/>
              </w:rPr>
              <w:t>жание по темам</w:t>
            </w:r>
          </w:p>
        </w:tc>
        <w:tc>
          <w:tcPr>
            <w:tcW w:w="9566" w:type="dxa"/>
            <w:gridSpan w:val="3"/>
          </w:tcPr>
          <w:p w:rsidR="00296B9D" w:rsidRPr="00B77BEB" w:rsidRDefault="00776D25" w:rsidP="000F7D60">
            <w:pPr>
              <w:pStyle w:val="TableParagraph"/>
              <w:ind w:left="1814" w:hanging="1666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Характеристика основных видов деятельности ученика (на основе учебных действий)</w:t>
            </w:r>
          </w:p>
        </w:tc>
      </w:tr>
      <w:tr w:rsidR="00296B9D" w:rsidRPr="00B77BEB" w:rsidTr="000F7D60">
        <w:trPr>
          <w:trHeight w:val="374"/>
        </w:trPr>
        <w:tc>
          <w:tcPr>
            <w:tcW w:w="2268" w:type="dxa"/>
            <w:vMerge/>
            <w:tcBorders>
              <w:top w:val="nil"/>
            </w:tcBorders>
          </w:tcPr>
          <w:p w:rsidR="00296B9D" w:rsidRPr="00B77BEB" w:rsidRDefault="00296B9D" w:rsidP="000F7D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</w:tcBorders>
          </w:tcPr>
          <w:p w:rsidR="00296B9D" w:rsidRPr="00B77BEB" w:rsidRDefault="00296B9D" w:rsidP="000F7D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5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3261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proofErr w:type="spellStart"/>
            <w:r w:rsidRPr="00B77BEB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480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Предметные</w:t>
            </w:r>
          </w:p>
        </w:tc>
      </w:tr>
      <w:tr w:rsidR="00296B9D" w:rsidRPr="00B77BEB" w:rsidTr="008258D8">
        <w:trPr>
          <w:trHeight w:val="1850"/>
        </w:trPr>
        <w:tc>
          <w:tcPr>
            <w:tcW w:w="2268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Введение</w:t>
            </w:r>
          </w:p>
        </w:tc>
        <w:tc>
          <w:tcPr>
            <w:tcW w:w="2520" w:type="dxa"/>
          </w:tcPr>
          <w:p w:rsidR="00296B9D" w:rsidRPr="00B77BEB" w:rsidRDefault="00776D25" w:rsidP="000F7D60">
            <w:pPr>
              <w:pStyle w:val="TableParagraph"/>
              <w:tabs>
                <w:tab w:val="left" w:pos="1482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Урок 1. Введение. Ориен</w:t>
            </w:r>
            <w:r w:rsidR="008258D8">
              <w:rPr>
                <w:sz w:val="20"/>
                <w:szCs w:val="20"/>
              </w:rPr>
              <w:t xml:space="preserve">тирование в информационном поле </w:t>
            </w:r>
            <w:r w:rsidRPr="00B77BEB">
              <w:rPr>
                <w:spacing w:val="-4"/>
                <w:sz w:val="20"/>
                <w:szCs w:val="20"/>
              </w:rPr>
              <w:t>учебн</w:t>
            </w:r>
            <w:proofErr w:type="gramStart"/>
            <w:r w:rsidRPr="00B77BEB">
              <w:rPr>
                <w:spacing w:val="-4"/>
                <w:sz w:val="20"/>
                <w:szCs w:val="20"/>
              </w:rPr>
              <w:t>о-</w:t>
            </w:r>
            <w:proofErr w:type="gramEnd"/>
            <w:r w:rsidRPr="00B77BEB">
              <w:rPr>
                <w:spacing w:val="-4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методического</w:t>
            </w:r>
          </w:p>
          <w:p w:rsidR="00296B9D" w:rsidRPr="00B77BEB" w:rsidRDefault="00776D25" w:rsidP="00FA46E4">
            <w:pPr>
              <w:pStyle w:val="TableParagraph"/>
              <w:tabs>
                <w:tab w:val="left" w:pos="-105"/>
                <w:tab w:val="left" w:pos="0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комплекта. </w:t>
            </w:r>
            <w:r w:rsidR="00FA46E4">
              <w:rPr>
                <w:spacing w:val="-3"/>
                <w:sz w:val="20"/>
                <w:szCs w:val="20"/>
              </w:rPr>
              <w:t>Повто</w:t>
            </w:r>
            <w:r w:rsidR="008258D8">
              <w:rPr>
                <w:sz w:val="20"/>
                <w:szCs w:val="20"/>
              </w:rPr>
              <w:t xml:space="preserve">рение </w:t>
            </w:r>
            <w:r w:rsidRPr="00B77BEB">
              <w:rPr>
                <w:sz w:val="20"/>
                <w:szCs w:val="20"/>
              </w:rPr>
              <w:t>правил</w:t>
            </w:r>
            <w:r w:rsidRPr="00B77BEB">
              <w:rPr>
                <w:sz w:val="20"/>
                <w:szCs w:val="20"/>
              </w:rPr>
              <w:tab/>
            </w:r>
            <w:r w:rsidR="00FA46E4">
              <w:rPr>
                <w:spacing w:val="-6"/>
                <w:sz w:val="20"/>
                <w:szCs w:val="20"/>
              </w:rPr>
              <w:t>ра</w:t>
            </w:r>
            <w:r w:rsidRPr="00B77BEB">
              <w:rPr>
                <w:sz w:val="20"/>
                <w:szCs w:val="20"/>
              </w:rPr>
              <w:t>боты с учебником и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1"/>
                <w:sz w:val="20"/>
                <w:szCs w:val="20"/>
              </w:rPr>
              <w:t xml:space="preserve">используемыми </w:t>
            </w:r>
            <w:r w:rsidRPr="00B77BEB">
              <w:rPr>
                <w:sz w:val="20"/>
                <w:szCs w:val="20"/>
              </w:rPr>
              <w:t>компонентами УМК.</w:t>
            </w:r>
          </w:p>
        </w:tc>
        <w:tc>
          <w:tcPr>
            <w:tcW w:w="3825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Описывать собственные представления о социальных ценностях, нормах морали и права, эстетики и т.п.</w:t>
            </w:r>
          </w:p>
        </w:tc>
        <w:tc>
          <w:tcPr>
            <w:tcW w:w="3261" w:type="dxa"/>
          </w:tcPr>
          <w:p w:rsidR="00296B9D" w:rsidRPr="00B77BEB" w:rsidRDefault="00296B9D" w:rsidP="000F7D6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:rsidR="00296B9D" w:rsidRPr="00B77BEB" w:rsidRDefault="00296B9D" w:rsidP="000F7D6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8258D8" w:rsidRPr="00B77BEB" w:rsidTr="008258D8">
        <w:trPr>
          <w:trHeight w:val="2267"/>
        </w:trPr>
        <w:tc>
          <w:tcPr>
            <w:tcW w:w="2268" w:type="dxa"/>
          </w:tcPr>
          <w:p w:rsidR="008258D8" w:rsidRPr="00B77BEB" w:rsidRDefault="008258D8" w:rsidP="00BB2B4B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каким правилам живёт обще</w:t>
            </w:r>
            <w:r w:rsidRPr="00B77BEB">
              <w:rPr>
                <w:sz w:val="20"/>
                <w:szCs w:val="20"/>
              </w:rPr>
              <w:t>ство</w:t>
            </w:r>
          </w:p>
        </w:tc>
        <w:tc>
          <w:tcPr>
            <w:tcW w:w="2520" w:type="dxa"/>
          </w:tcPr>
          <w:p w:rsidR="008258D8" w:rsidRPr="00B77BEB" w:rsidRDefault="008258D8" w:rsidP="00BB2B4B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2. </w:t>
            </w:r>
            <w:r w:rsidRPr="00B77BEB">
              <w:rPr>
                <w:b/>
                <w:sz w:val="20"/>
                <w:szCs w:val="20"/>
              </w:rPr>
              <w:t>По каким правилам живёт общество.</w:t>
            </w:r>
          </w:p>
          <w:p w:rsidR="008258D8" w:rsidRPr="008258D8" w:rsidRDefault="008258D8" w:rsidP="008258D8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Социальные </w:t>
            </w:r>
            <w:r w:rsidRPr="00B77BEB">
              <w:rPr>
                <w:spacing w:val="-4"/>
                <w:sz w:val="20"/>
                <w:szCs w:val="20"/>
              </w:rPr>
              <w:t>но</w:t>
            </w:r>
            <w:proofErr w:type="gramStart"/>
            <w:r w:rsidRPr="00B77BEB">
              <w:rPr>
                <w:spacing w:val="-4"/>
                <w:sz w:val="20"/>
                <w:szCs w:val="20"/>
              </w:rPr>
              <w:t>р-</w:t>
            </w:r>
            <w:proofErr w:type="gramEnd"/>
            <w:r w:rsidRPr="00B77BEB">
              <w:rPr>
                <w:spacing w:val="-4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 xml:space="preserve">мы как </w:t>
            </w:r>
            <w:r w:rsidRPr="00B77BEB">
              <w:rPr>
                <w:spacing w:val="-3"/>
                <w:sz w:val="20"/>
                <w:szCs w:val="20"/>
              </w:rPr>
              <w:t xml:space="preserve">регуляторы </w:t>
            </w:r>
            <w:r w:rsidRPr="00B77BEB">
              <w:rPr>
                <w:sz w:val="20"/>
                <w:szCs w:val="20"/>
              </w:rPr>
              <w:t xml:space="preserve">поведения </w:t>
            </w:r>
            <w:r w:rsidRPr="00B77BEB"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челове</w:t>
            </w:r>
            <w:r w:rsidRPr="00B77BEB">
              <w:rPr>
                <w:sz w:val="20"/>
                <w:szCs w:val="20"/>
              </w:rPr>
              <w:t>ка в обществе.</w:t>
            </w:r>
            <w:r w:rsidRPr="00B77BEB">
              <w:rPr>
                <w:spacing w:val="41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Как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 xml:space="preserve">усваиваются </w:t>
            </w:r>
            <w:r>
              <w:rPr>
                <w:spacing w:val="-4"/>
                <w:sz w:val="20"/>
                <w:szCs w:val="20"/>
              </w:rPr>
              <w:t>соци</w:t>
            </w:r>
            <w:r>
              <w:rPr>
                <w:sz w:val="20"/>
                <w:szCs w:val="20"/>
              </w:rPr>
              <w:t xml:space="preserve">альные </w:t>
            </w:r>
            <w:r>
              <w:rPr>
                <w:spacing w:val="-3"/>
                <w:sz w:val="20"/>
                <w:szCs w:val="20"/>
              </w:rPr>
              <w:t xml:space="preserve">нормы. </w:t>
            </w:r>
            <w:r>
              <w:rPr>
                <w:sz w:val="20"/>
                <w:szCs w:val="20"/>
              </w:rPr>
              <w:t>Отклоняющееся поведение.</w:t>
            </w:r>
            <w:r>
              <w:rPr>
                <w:sz w:val="20"/>
                <w:szCs w:val="20"/>
              </w:rPr>
              <w:tab/>
            </w:r>
            <w:r>
              <w:rPr>
                <w:spacing w:val="-4"/>
                <w:sz w:val="20"/>
                <w:szCs w:val="20"/>
              </w:rPr>
              <w:t>Соци</w:t>
            </w:r>
            <w:r>
              <w:rPr>
                <w:sz w:val="20"/>
                <w:szCs w:val="20"/>
              </w:rPr>
              <w:t>альны</w:t>
            </w:r>
            <w:r w:rsidRPr="00B77BEB">
              <w:rPr>
                <w:sz w:val="20"/>
                <w:szCs w:val="20"/>
              </w:rPr>
              <w:t xml:space="preserve">й контроль. </w:t>
            </w:r>
            <w:r>
              <w:rPr>
                <w:i/>
                <w:sz w:val="20"/>
                <w:szCs w:val="20"/>
              </w:rPr>
              <w:t xml:space="preserve">Ресурсы </w:t>
            </w:r>
            <w:r w:rsidRPr="00B77BEB">
              <w:rPr>
                <w:i/>
                <w:spacing w:val="-4"/>
                <w:sz w:val="20"/>
                <w:szCs w:val="20"/>
              </w:rPr>
              <w:t>урока:</w:t>
            </w:r>
          </w:p>
          <w:p w:rsidR="008258D8" w:rsidRPr="00B77BEB" w:rsidRDefault="00E55C5D" w:rsidP="00BB2B4B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с.8-9</w:t>
            </w:r>
          </w:p>
        </w:tc>
        <w:tc>
          <w:tcPr>
            <w:tcW w:w="3825" w:type="dxa"/>
          </w:tcPr>
          <w:p w:rsidR="008258D8" w:rsidRPr="00B77BEB" w:rsidRDefault="008258D8" w:rsidP="00BB2B4B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Объяснять роль соци</w:t>
            </w:r>
            <w:r>
              <w:rPr>
                <w:sz w:val="20"/>
                <w:szCs w:val="20"/>
              </w:rPr>
              <w:t>альных норм в общественной жиз</w:t>
            </w:r>
            <w:r w:rsidRPr="00B77BEB">
              <w:rPr>
                <w:sz w:val="20"/>
                <w:szCs w:val="20"/>
              </w:rPr>
              <w:t>ни.</w:t>
            </w:r>
          </w:p>
          <w:p w:rsidR="008258D8" w:rsidRPr="00B77BEB" w:rsidRDefault="008258D8" w:rsidP="00BB2B4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8258D8" w:rsidRPr="00B77BEB" w:rsidRDefault="008258D8" w:rsidP="00BB2B4B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Выполнять несложные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практические задания по анализу</w:t>
            </w:r>
            <w:r>
              <w:rPr>
                <w:sz w:val="20"/>
                <w:szCs w:val="20"/>
              </w:rPr>
              <w:t xml:space="preserve"> ситуаций, связанных с примене</w:t>
            </w:r>
            <w:r w:rsidRPr="00B77BEB">
              <w:rPr>
                <w:sz w:val="20"/>
                <w:szCs w:val="20"/>
              </w:rPr>
              <w:t>нием социальных норм.</w:t>
            </w:r>
          </w:p>
        </w:tc>
        <w:tc>
          <w:tcPr>
            <w:tcW w:w="2480" w:type="dxa"/>
          </w:tcPr>
          <w:p w:rsidR="008258D8" w:rsidRPr="00B77BEB" w:rsidRDefault="008258D8" w:rsidP="00BB2B4B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Приводить примеры социальных норм и общественных нравов, традиций и обычаев.</w:t>
            </w:r>
          </w:p>
        </w:tc>
      </w:tr>
      <w:tr w:rsidR="00AD6877" w:rsidRPr="00B77BEB" w:rsidTr="008258D8">
        <w:trPr>
          <w:trHeight w:val="447"/>
        </w:trPr>
        <w:tc>
          <w:tcPr>
            <w:tcW w:w="2268" w:type="dxa"/>
          </w:tcPr>
          <w:p w:rsidR="00AD6877" w:rsidRPr="00B77BEB" w:rsidRDefault="00AD6877" w:rsidP="000F7D6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520" w:type="dxa"/>
          </w:tcPr>
          <w:p w:rsidR="00AD6877" w:rsidRPr="00B77BEB" w:rsidRDefault="00AD6877" w:rsidP="008258D8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</w:t>
            </w:r>
            <w:r>
              <w:rPr>
                <w:sz w:val="20"/>
                <w:szCs w:val="20"/>
              </w:rPr>
              <w:t>3</w:t>
            </w:r>
            <w:r w:rsidRPr="00B77BEB">
              <w:rPr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Входной контроль</w:t>
            </w:r>
          </w:p>
        </w:tc>
        <w:tc>
          <w:tcPr>
            <w:tcW w:w="3825" w:type="dxa"/>
          </w:tcPr>
          <w:p w:rsidR="00AD6877" w:rsidRPr="00B77BEB" w:rsidRDefault="00AD6877" w:rsidP="00AD6877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Рассуждать</w:t>
            </w:r>
            <w:r w:rsidRPr="00B77BEB">
              <w:rPr>
                <w:sz w:val="20"/>
                <w:szCs w:val="20"/>
              </w:rPr>
              <w:t xml:space="preserve"> и аргументировать свое мнение по проблемным вопросам общественной жизни.</w:t>
            </w:r>
          </w:p>
        </w:tc>
        <w:tc>
          <w:tcPr>
            <w:tcW w:w="3261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познава</w:t>
            </w:r>
            <w:r w:rsidRPr="00B77BEB">
              <w:rPr>
                <w:sz w:val="20"/>
                <w:szCs w:val="20"/>
              </w:rPr>
              <w:t>тельные задания</w:t>
            </w:r>
            <w:r>
              <w:rPr>
                <w:sz w:val="20"/>
                <w:szCs w:val="20"/>
              </w:rPr>
              <w:t xml:space="preserve"> раз</w:t>
            </w:r>
            <w:r w:rsidRPr="00B77BEB">
              <w:rPr>
                <w:sz w:val="20"/>
                <w:szCs w:val="20"/>
              </w:rPr>
              <w:t>личного характера и формы.</w:t>
            </w:r>
          </w:p>
        </w:tc>
      </w:tr>
      <w:tr w:rsidR="008258D8" w:rsidRPr="00B77BEB" w:rsidTr="00E55C5D">
        <w:trPr>
          <w:trHeight w:val="1719"/>
        </w:trPr>
        <w:tc>
          <w:tcPr>
            <w:tcW w:w="2268" w:type="dxa"/>
          </w:tcPr>
          <w:p w:rsidR="008258D8" w:rsidRPr="00B77BEB" w:rsidRDefault="008258D8" w:rsidP="008258D8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Общественное сознание и об</w:t>
            </w:r>
            <w:r w:rsidRPr="00B77BEB">
              <w:rPr>
                <w:sz w:val="20"/>
                <w:szCs w:val="20"/>
              </w:rPr>
              <w:t>щественные ценности</w:t>
            </w:r>
          </w:p>
        </w:tc>
        <w:tc>
          <w:tcPr>
            <w:tcW w:w="2520" w:type="dxa"/>
          </w:tcPr>
          <w:p w:rsidR="008258D8" w:rsidRPr="00E55C5D" w:rsidRDefault="008258D8" w:rsidP="008258D8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4. </w:t>
            </w:r>
            <w:r>
              <w:rPr>
                <w:b/>
                <w:spacing w:val="-4"/>
                <w:sz w:val="20"/>
                <w:szCs w:val="20"/>
              </w:rPr>
              <w:t>Обще</w:t>
            </w:r>
            <w:r w:rsidRPr="00B77BEB">
              <w:rPr>
                <w:b/>
                <w:sz w:val="20"/>
                <w:szCs w:val="20"/>
              </w:rPr>
              <w:t xml:space="preserve">ственные </w:t>
            </w:r>
            <w:r>
              <w:rPr>
                <w:b/>
                <w:spacing w:val="-4"/>
                <w:sz w:val="20"/>
                <w:szCs w:val="20"/>
              </w:rPr>
              <w:t>ценно</w:t>
            </w:r>
            <w:r>
              <w:rPr>
                <w:b/>
                <w:sz w:val="20"/>
                <w:szCs w:val="20"/>
              </w:rPr>
              <w:t>сти и обществен</w:t>
            </w:r>
            <w:r w:rsidRPr="00B77BEB">
              <w:rPr>
                <w:b/>
                <w:sz w:val="20"/>
                <w:szCs w:val="20"/>
              </w:rPr>
              <w:t>ное</w:t>
            </w:r>
            <w:r w:rsidRPr="00B77BEB">
              <w:rPr>
                <w:b/>
                <w:spacing w:val="66"/>
                <w:sz w:val="20"/>
                <w:szCs w:val="20"/>
              </w:rPr>
              <w:t xml:space="preserve"> </w:t>
            </w:r>
            <w:r w:rsidRPr="00B77BEB">
              <w:rPr>
                <w:b/>
                <w:spacing w:val="-3"/>
                <w:sz w:val="20"/>
                <w:szCs w:val="20"/>
              </w:rPr>
              <w:t>сознание.</w:t>
            </w:r>
            <w:r w:rsidR="00E55C5D">
              <w:rPr>
                <w:b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Общественные</w:t>
            </w:r>
            <w:r w:rsidR="00E55C5D">
              <w:rPr>
                <w:sz w:val="20"/>
                <w:szCs w:val="20"/>
              </w:rPr>
              <w:t xml:space="preserve"> ценности. </w:t>
            </w:r>
            <w:r>
              <w:rPr>
                <w:sz w:val="20"/>
                <w:szCs w:val="20"/>
              </w:rPr>
              <w:t>Граж</w:t>
            </w:r>
            <w:r w:rsidRPr="00B77BEB">
              <w:rPr>
                <w:sz w:val="20"/>
                <w:szCs w:val="20"/>
              </w:rPr>
              <w:t>д</w:t>
            </w:r>
            <w:r w:rsidR="00E55C5D">
              <w:rPr>
                <w:sz w:val="20"/>
                <w:szCs w:val="20"/>
              </w:rPr>
              <w:t xml:space="preserve">анственность и патриотизм. Уважение </w:t>
            </w:r>
            <w:r>
              <w:rPr>
                <w:sz w:val="20"/>
                <w:szCs w:val="20"/>
              </w:rPr>
              <w:t>социально</w:t>
            </w:r>
            <w:r w:rsidRPr="00B77BEB">
              <w:rPr>
                <w:sz w:val="20"/>
                <w:szCs w:val="20"/>
              </w:rPr>
              <w:t>го многообразия.</w:t>
            </w:r>
          </w:p>
          <w:p w:rsidR="008258D8" w:rsidRPr="00B77BEB" w:rsidRDefault="008258D8" w:rsidP="00E55C5D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 w:rsidR="00E55C5D">
              <w:rPr>
                <w:sz w:val="20"/>
                <w:szCs w:val="20"/>
              </w:rPr>
              <w:t>Учебник, с.10-11</w:t>
            </w:r>
            <w:r w:rsidR="00E55C5D" w:rsidRPr="00B77B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3825" w:type="dxa"/>
          </w:tcPr>
          <w:p w:rsidR="008258D8" w:rsidRPr="00B77BEB" w:rsidRDefault="008258D8" w:rsidP="008258D8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Выражать собственн</w:t>
            </w:r>
            <w:r>
              <w:rPr>
                <w:sz w:val="20"/>
                <w:szCs w:val="20"/>
              </w:rPr>
              <w:t>ое мнение о том, кого можно счи</w:t>
            </w:r>
            <w:r w:rsidRPr="00B77BEB">
              <w:rPr>
                <w:sz w:val="20"/>
                <w:szCs w:val="20"/>
              </w:rPr>
              <w:t>тать достойным гражд</w:t>
            </w:r>
            <w:r>
              <w:rPr>
                <w:sz w:val="20"/>
                <w:szCs w:val="20"/>
              </w:rPr>
              <w:t>анином, о проблемах взаимоот</w:t>
            </w:r>
            <w:r w:rsidRPr="00B77BEB">
              <w:rPr>
                <w:sz w:val="20"/>
                <w:szCs w:val="20"/>
              </w:rPr>
              <w:t>ношений народов Рос</w:t>
            </w:r>
            <w:r>
              <w:rPr>
                <w:sz w:val="20"/>
                <w:szCs w:val="20"/>
              </w:rPr>
              <w:t>сии, взаимного уважения и толе</w:t>
            </w:r>
            <w:r w:rsidRPr="00B77BEB">
              <w:rPr>
                <w:sz w:val="20"/>
                <w:szCs w:val="20"/>
              </w:rPr>
              <w:t>рантности в отноше</w:t>
            </w:r>
            <w:r>
              <w:rPr>
                <w:sz w:val="20"/>
                <w:szCs w:val="20"/>
              </w:rPr>
              <w:t>ниях между представителями раз</w:t>
            </w:r>
            <w:r w:rsidRPr="00B77BEB">
              <w:rPr>
                <w:sz w:val="20"/>
                <w:szCs w:val="20"/>
              </w:rPr>
              <w:t>ных культур.</w:t>
            </w:r>
          </w:p>
        </w:tc>
        <w:tc>
          <w:tcPr>
            <w:tcW w:w="3261" w:type="dxa"/>
          </w:tcPr>
          <w:p w:rsidR="008258D8" w:rsidRPr="00B77BEB" w:rsidRDefault="008258D8" w:rsidP="00EC2A31">
            <w:pPr>
              <w:pStyle w:val="TableParagraph"/>
              <w:ind w:left="213" w:right="213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 xml:space="preserve"> социальную информа</w:t>
            </w:r>
            <w:r w:rsidRPr="00B77BEB">
              <w:rPr>
                <w:sz w:val="20"/>
                <w:szCs w:val="20"/>
              </w:rPr>
              <w:t xml:space="preserve">цию о проявлениях </w:t>
            </w:r>
            <w:r>
              <w:rPr>
                <w:spacing w:val="-3"/>
                <w:sz w:val="20"/>
                <w:szCs w:val="20"/>
              </w:rPr>
              <w:t>об</w:t>
            </w:r>
            <w:r w:rsidRPr="00B77BEB">
              <w:rPr>
                <w:sz w:val="20"/>
                <w:szCs w:val="20"/>
              </w:rPr>
              <w:t>щественного сознания, социальных ц</w:t>
            </w:r>
            <w:r>
              <w:rPr>
                <w:sz w:val="20"/>
                <w:szCs w:val="20"/>
              </w:rPr>
              <w:t>енностях из педагогически адап</w:t>
            </w:r>
            <w:r w:rsidRPr="00B77BEB">
              <w:rPr>
                <w:sz w:val="20"/>
                <w:szCs w:val="20"/>
              </w:rPr>
              <w:t>тированных источников различного типа.</w:t>
            </w:r>
          </w:p>
        </w:tc>
        <w:tc>
          <w:tcPr>
            <w:tcW w:w="2480" w:type="dxa"/>
          </w:tcPr>
          <w:p w:rsidR="008258D8" w:rsidRPr="00B77BEB" w:rsidRDefault="008258D8" w:rsidP="008258D8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роль соци</w:t>
            </w:r>
            <w:r w:rsidRPr="00B77BEB">
              <w:rPr>
                <w:sz w:val="20"/>
                <w:szCs w:val="20"/>
              </w:rPr>
              <w:t>альных ценностей в общественной жизни.</w:t>
            </w:r>
          </w:p>
          <w:p w:rsidR="008258D8" w:rsidRPr="00B77BEB" w:rsidRDefault="008258D8" w:rsidP="008258D8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Привод</w:t>
            </w:r>
            <w:r>
              <w:rPr>
                <w:sz w:val="20"/>
                <w:szCs w:val="20"/>
              </w:rPr>
              <w:t>ить примеры общественных ценно</w:t>
            </w:r>
            <w:r w:rsidRPr="00B77BEB">
              <w:rPr>
                <w:sz w:val="20"/>
                <w:szCs w:val="20"/>
              </w:rPr>
              <w:t>стей.</w:t>
            </w:r>
          </w:p>
        </w:tc>
      </w:tr>
      <w:tr w:rsidR="00E55C5D" w:rsidRPr="00B77BEB" w:rsidTr="00E55C5D">
        <w:trPr>
          <w:trHeight w:val="1126"/>
        </w:trPr>
        <w:tc>
          <w:tcPr>
            <w:tcW w:w="2268" w:type="dxa"/>
          </w:tcPr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Влияние морали на жизнь чело</w:t>
            </w:r>
            <w:r w:rsidRPr="00B77BEB">
              <w:rPr>
                <w:sz w:val="20"/>
                <w:szCs w:val="20"/>
              </w:rPr>
              <w:t>века и общества</w:t>
            </w:r>
          </w:p>
        </w:tc>
        <w:tc>
          <w:tcPr>
            <w:tcW w:w="2520" w:type="dxa"/>
          </w:tcPr>
          <w:p w:rsidR="00E55C5D" w:rsidRPr="00E55C5D" w:rsidRDefault="00E55C5D" w:rsidP="00E55C5D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  5.   </w:t>
            </w:r>
            <w:r w:rsidRPr="00B77BEB">
              <w:rPr>
                <w:b/>
                <w:sz w:val="20"/>
                <w:szCs w:val="20"/>
              </w:rPr>
              <w:t>Как</w:t>
            </w:r>
            <w:r w:rsidRPr="00B77BEB">
              <w:rPr>
                <w:b/>
                <w:spacing w:val="60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мораль </w:t>
            </w:r>
            <w:r w:rsidRPr="00B77BEB">
              <w:rPr>
                <w:b/>
                <w:sz w:val="20"/>
                <w:szCs w:val="20"/>
              </w:rPr>
              <w:t>влияет</w:t>
            </w:r>
            <w:r w:rsidRPr="00B77BEB">
              <w:rPr>
                <w:b/>
                <w:sz w:val="20"/>
                <w:szCs w:val="20"/>
              </w:rPr>
              <w:tab/>
            </w:r>
            <w:r w:rsidRPr="00B77BEB">
              <w:rPr>
                <w:b/>
                <w:spacing w:val="-9"/>
                <w:sz w:val="20"/>
                <w:szCs w:val="20"/>
              </w:rPr>
              <w:t xml:space="preserve">на </w:t>
            </w:r>
            <w:r w:rsidRPr="00B77BEB">
              <w:rPr>
                <w:b/>
                <w:sz w:val="20"/>
                <w:szCs w:val="20"/>
              </w:rPr>
              <w:t>жизнь  человека</w:t>
            </w:r>
            <w:r w:rsidRPr="00B77BEB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B77BEB">
              <w:rPr>
                <w:b/>
                <w:spacing w:val="-11"/>
                <w:sz w:val="20"/>
                <w:szCs w:val="20"/>
              </w:rPr>
              <w:t>и</w:t>
            </w:r>
            <w:r>
              <w:rPr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общества. </w:t>
            </w:r>
            <w:r w:rsidRPr="00B77BEB">
              <w:rPr>
                <w:sz w:val="20"/>
                <w:szCs w:val="20"/>
              </w:rPr>
              <w:t xml:space="preserve">Мораль, ее </w:t>
            </w:r>
            <w:r>
              <w:rPr>
                <w:spacing w:val="-3"/>
                <w:sz w:val="20"/>
                <w:szCs w:val="20"/>
              </w:rPr>
              <w:t>основ</w:t>
            </w:r>
            <w:r w:rsidRPr="00B77BEB">
              <w:rPr>
                <w:sz w:val="20"/>
                <w:szCs w:val="20"/>
              </w:rPr>
              <w:t xml:space="preserve">ные </w:t>
            </w:r>
            <w:r w:rsidRPr="00B77BEB">
              <w:rPr>
                <w:spacing w:val="-3"/>
                <w:sz w:val="20"/>
                <w:szCs w:val="20"/>
              </w:rPr>
              <w:t xml:space="preserve">принципы. </w:t>
            </w:r>
            <w:r w:rsidRPr="00B77BEB">
              <w:rPr>
                <w:sz w:val="20"/>
                <w:szCs w:val="20"/>
              </w:rPr>
              <w:t>Нравственность.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Моральные нормы и</w:t>
            </w:r>
            <w:r>
              <w:rPr>
                <w:sz w:val="20"/>
                <w:szCs w:val="20"/>
              </w:rPr>
              <w:t xml:space="preserve"> нравственный </w:t>
            </w:r>
            <w:r>
              <w:rPr>
                <w:sz w:val="20"/>
                <w:szCs w:val="20"/>
              </w:rPr>
              <w:lastRenderedPageBreak/>
              <w:t>выбор. Роль мора</w:t>
            </w:r>
            <w:r w:rsidRPr="00B77BEB">
              <w:rPr>
                <w:sz w:val="20"/>
                <w:szCs w:val="20"/>
              </w:rPr>
              <w:t xml:space="preserve">ли в жизни </w:t>
            </w:r>
            <w:proofErr w:type="gramStart"/>
            <w:r>
              <w:rPr>
                <w:spacing w:val="-4"/>
                <w:sz w:val="20"/>
                <w:szCs w:val="20"/>
              </w:rPr>
              <w:t>чело-</w:t>
            </w:r>
            <w:r w:rsidRPr="00B77BEB">
              <w:rPr>
                <w:sz w:val="20"/>
                <w:szCs w:val="20"/>
              </w:rPr>
              <w:t>века</w:t>
            </w:r>
            <w:proofErr w:type="gramEnd"/>
            <w:r w:rsidRPr="00B77BEB">
              <w:rPr>
                <w:sz w:val="20"/>
                <w:szCs w:val="20"/>
              </w:rPr>
              <w:t xml:space="preserve"> и </w:t>
            </w:r>
            <w:r w:rsidRPr="00B77BEB">
              <w:rPr>
                <w:spacing w:val="-3"/>
                <w:sz w:val="20"/>
                <w:szCs w:val="20"/>
              </w:rPr>
              <w:t xml:space="preserve">общества. </w:t>
            </w:r>
            <w:r>
              <w:rPr>
                <w:sz w:val="20"/>
                <w:szCs w:val="20"/>
              </w:rPr>
              <w:t xml:space="preserve">Золотое правило нравственности. </w:t>
            </w:r>
            <w:r w:rsidRPr="00B77BEB">
              <w:rPr>
                <w:sz w:val="20"/>
                <w:szCs w:val="20"/>
              </w:rPr>
              <w:t xml:space="preserve">Гуманизм.  Добро и зло. Долг. </w:t>
            </w:r>
            <w:r>
              <w:rPr>
                <w:spacing w:val="-4"/>
                <w:sz w:val="20"/>
                <w:szCs w:val="20"/>
              </w:rPr>
              <w:t>Со</w:t>
            </w:r>
            <w:r w:rsidRPr="00B77BEB">
              <w:rPr>
                <w:sz w:val="20"/>
                <w:szCs w:val="20"/>
              </w:rPr>
              <w:t>весть. Моральная ответственность.</w:t>
            </w:r>
          </w:p>
          <w:p w:rsidR="00E55C5D" w:rsidRPr="00B77BEB" w:rsidRDefault="00E55C5D" w:rsidP="00E55C5D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>
              <w:rPr>
                <w:sz w:val="20"/>
                <w:szCs w:val="20"/>
              </w:rPr>
              <w:t xml:space="preserve">Учебник, с.12-13; </w:t>
            </w:r>
          </w:p>
        </w:tc>
        <w:tc>
          <w:tcPr>
            <w:tcW w:w="3825" w:type="dxa"/>
          </w:tcPr>
          <w:p w:rsidR="00E55C5D" w:rsidRPr="00B77BEB" w:rsidRDefault="00E55C5D" w:rsidP="00E55C5D">
            <w:pPr>
              <w:pStyle w:val="TableParagraph"/>
              <w:tabs>
                <w:tab w:val="left" w:pos="2450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lastRenderedPageBreak/>
              <w:t>Характеризовать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3"/>
                <w:sz w:val="20"/>
                <w:szCs w:val="20"/>
              </w:rPr>
              <w:t xml:space="preserve">основные </w:t>
            </w:r>
            <w:r w:rsidRPr="00B77BEB">
              <w:rPr>
                <w:sz w:val="20"/>
                <w:szCs w:val="20"/>
              </w:rPr>
              <w:t>принципы</w:t>
            </w:r>
            <w:r w:rsidRPr="00B77BEB">
              <w:rPr>
                <w:spacing w:val="-1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морали.</w:t>
            </w:r>
          </w:p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Анализировать с</w:t>
            </w:r>
            <w:r w:rsidRPr="00B77BEB">
              <w:rPr>
                <w:spacing w:val="51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 xml:space="preserve">морально- </w:t>
            </w:r>
            <w:r>
              <w:rPr>
                <w:sz w:val="20"/>
                <w:szCs w:val="20"/>
              </w:rPr>
              <w:t>этических позиций типич</w:t>
            </w:r>
            <w:r w:rsidRPr="00B77BEB">
              <w:rPr>
                <w:sz w:val="20"/>
                <w:szCs w:val="20"/>
              </w:rPr>
              <w:t>ные социальные ситуации; давать нравственные оценки собственным поступкам, поведению других людей.</w:t>
            </w:r>
          </w:p>
          <w:p w:rsidR="00E55C5D" w:rsidRPr="00B77BEB" w:rsidRDefault="00E55C5D" w:rsidP="00EC2A31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lastRenderedPageBreak/>
              <w:t xml:space="preserve">Приводить </w:t>
            </w:r>
            <w:r>
              <w:rPr>
                <w:sz w:val="20"/>
                <w:szCs w:val="20"/>
              </w:rPr>
              <w:t>примеры ситуаций морально</w:t>
            </w:r>
            <w:r w:rsidRPr="00B77BEB">
              <w:rPr>
                <w:sz w:val="20"/>
                <w:szCs w:val="20"/>
              </w:rPr>
              <w:t>го выбора.</w:t>
            </w:r>
          </w:p>
        </w:tc>
        <w:tc>
          <w:tcPr>
            <w:tcW w:w="3261" w:type="dxa"/>
          </w:tcPr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Объяснять и конкрети</w:t>
            </w:r>
            <w:r w:rsidRPr="00B77BEB">
              <w:rPr>
                <w:sz w:val="20"/>
                <w:szCs w:val="20"/>
              </w:rPr>
              <w:t>зировать фактами</w:t>
            </w:r>
            <w:r w:rsidRPr="00B77BEB">
              <w:rPr>
                <w:spacing w:val="48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соци</w:t>
            </w:r>
            <w:r w:rsidRPr="00B77BEB">
              <w:rPr>
                <w:sz w:val="20"/>
                <w:szCs w:val="20"/>
              </w:rPr>
              <w:t>альной  жизни  роль</w:t>
            </w:r>
            <w:r w:rsidRPr="00B77BEB">
              <w:rPr>
                <w:spacing w:val="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</w:t>
            </w:r>
            <w:r w:rsidRPr="00B77BEB">
              <w:rPr>
                <w:sz w:val="20"/>
                <w:szCs w:val="20"/>
              </w:rPr>
              <w:t>рали в жизни общества. Использовать элементы причинно-</w:t>
            </w:r>
          </w:p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следственного анализа для понимания влияния моральных </w:t>
            </w:r>
            <w:r w:rsidRPr="00B77BEB">
              <w:rPr>
                <w:sz w:val="20"/>
                <w:szCs w:val="20"/>
              </w:rPr>
              <w:lastRenderedPageBreak/>
              <w:t>устоев на развитие общества и человека.</w:t>
            </w:r>
          </w:p>
        </w:tc>
        <w:tc>
          <w:tcPr>
            <w:tcW w:w="2480" w:type="dxa"/>
          </w:tcPr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Объяснять роль соци</w:t>
            </w:r>
            <w:r w:rsidRPr="00B77BEB">
              <w:rPr>
                <w:sz w:val="20"/>
                <w:szCs w:val="20"/>
              </w:rPr>
              <w:t>альных ценностей в общественной жизни.</w:t>
            </w:r>
          </w:p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Привод</w:t>
            </w:r>
            <w:r>
              <w:rPr>
                <w:sz w:val="20"/>
                <w:szCs w:val="20"/>
              </w:rPr>
              <w:t>ить примеры общественных ценно</w:t>
            </w:r>
            <w:r w:rsidRPr="00B77BEB">
              <w:rPr>
                <w:sz w:val="20"/>
                <w:szCs w:val="20"/>
              </w:rPr>
              <w:t>стей</w:t>
            </w:r>
          </w:p>
        </w:tc>
      </w:tr>
      <w:tr w:rsidR="00E55C5D" w:rsidRPr="00B77BEB" w:rsidTr="00E55C5D">
        <w:trPr>
          <w:trHeight w:val="1126"/>
        </w:trPr>
        <w:tc>
          <w:tcPr>
            <w:tcW w:w="2268" w:type="dxa"/>
          </w:tcPr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Правовое регулирование </w:t>
            </w:r>
            <w:proofErr w:type="gramStart"/>
            <w:r>
              <w:rPr>
                <w:sz w:val="20"/>
                <w:szCs w:val="20"/>
              </w:rPr>
              <w:t>об</w:t>
            </w:r>
            <w:r w:rsidRPr="00B77BEB">
              <w:rPr>
                <w:sz w:val="20"/>
                <w:szCs w:val="20"/>
              </w:rPr>
              <w:t>щественной</w:t>
            </w:r>
            <w:proofErr w:type="gramEnd"/>
          </w:p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жизни</w:t>
            </w:r>
          </w:p>
        </w:tc>
        <w:tc>
          <w:tcPr>
            <w:tcW w:w="2520" w:type="dxa"/>
          </w:tcPr>
          <w:p w:rsidR="0013204E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6. </w:t>
            </w:r>
            <w:r w:rsidRPr="00B77BEB">
              <w:rPr>
                <w:b/>
                <w:sz w:val="20"/>
                <w:szCs w:val="20"/>
              </w:rPr>
              <w:t>Как п</w:t>
            </w:r>
            <w:r>
              <w:rPr>
                <w:b/>
                <w:sz w:val="20"/>
                <w:szCs w:val="20"/>
              </w:rPr>
              <w:t xml:space="preserve">раво регулирует жизнь </w:t>
            </w:r>
            <w:proofErr w:type="spellStart"/>
            <w:r>
              <w:rPr>
                <w:b/>
                <w:sz w:val="20"/>
                <w:szCs w:val="20"/>
              </w:rPr>
              <w:t>общества</w:t>
            </w:r>
            <w:proofErr w:type="gramStart"/>
            <w:r>
              <w:rPr>
                <w:b/>
                <w:sz w:val="20"/>
                <w:szCs w:val="20"/>
              </w:rPr>
              <w:t>.</w:t>
            </w:r>
            <w:r w:rsidRPr="00B77BEB">
              <w:rPr>
                <w:sz w:val="20"/>
                <w:szCs w:val="20"/>
              </w:rPr>
              <w:t>П</w:t>
            </w:r>
            <w:proofErr w:type="gramEnd"/>
            <w:r w:rsidRPr="00B77BEB">
              <w:rPr>
                <w:sz w:val="20"/>
                <w:szCs w:val="20"/>
              </w:rPr>
              <w:t>раво</w:t>
            </w:r>
            <w:proofErr w:type="spellEnd"/>
            <w:r w:rsidRPr="00B77BEB">
              <w:rPr>
                <w:sz w:val="20"/>
                <w:szCs w:val="20"/>
              </w:rPr>
              <w:t xml:space="preserve">, его роль </w:t>
            </w:r>
            <w:r w:rsidRPr="00B77BEB">
              <w:rPr>
                <w:spacing w:val="-12"/>
                <w:sz w:val="20"/>
                <w:szCs w:val="20"/>
              </w:rPr>
              <w:t xml:space="preserve">в </w:t>
            </w:r>
            <w:r w:rsidRPr="00B77BEB">
              <w:rPr>
                <w:sz w:val="20"/>
                <w:szCs w:val="20"/>
              </w:rPr>
              <w:t xml:space="preserve">жизни </w:t>
            </w:r>
            <w:r w:rsidRPr="00B77BEB">
              <w:rPr>
                <w:spacing w:val="-3"/>
                <w:sz w:val="20"/>
                <w:szCs w:val="20"/>
              </w:rPr>
              <w:t xml:space="preserve">человека, </w:t>
            </w:r>
            <w:r w:rsidRPr="00B77BEB">
              <w:rPr>
                <w:sz w:val="20"/>
                <w:szCs w:val="20"/>
              </w:rPr>
              <w:t xml:space="preserve">общества   и </w:t>
            </w:r>
            <w:r w:rsidRPr="00B77BEB">
              <w:rPr>
                <w:spacing w:val="5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госу</w:t>
            </w:r>
            <w:r w:rsidRPr="00B77BEB">
              <w:rPr>
                <w:sz w:val="20"/>
                <w:szCs w:val="20"/>
              </w:rPr>
              <w:t xml:space="preserve">дарства. </w:t>
            </w:r>
          </w:p>
          <w:p w:rsidR="00E55C5D" w:rsidRPr="00B77BEB" w:rsidRDefault="00E55C5D" w:rsidP="00E55C5D">
            <w:pPr>
              <w:pStyle w:val="TableParagraph"/>
              <w:tabs>
                <w:tab w:val="left" w:pos="0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3825" w:type="dxa"/>
          </w:tcPr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Объяснять роль права в жизни человека, общества и государства.</w:t>
            </w:r>
          </w:p>
        </w:tc>
        <w:tc>
          <w:tcPr>
            <w:tcW w:w="3261" w:type="dxa"/>
          </w:tcPr>
          <w:p w:rsidR="00EC2A31" w:rsidRPr="00B77BEB" w:rsidRDefault="00E55C5D" w:rsidP="00EC2A31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>информацию о роли права в общественной жиз</w:t>
            </w:r>
            <w:r w:rsidRPr="00B77BEB">
              <w:rPr>
                <w:sz w:val="20"/>
                <w:szCs w:val="20"/>
              </w:rPr>
              <w:t>ни, признаках п</w:t>
            </w:r>
            <w:r>
              <w:rPr>
                <w:sz w:val="20"/>
                <w:szCs w:val="20"/>
              </w:rPr>
              <w:t>рава из педагогически адаптиро</w:t>
            </w:r>
            <w:r w:rsidRPr="00B77BEB">
              <w:rPr>
                <w:sz w:val="20"/>
                <w:szCs w:val="20"/>
              </w:rPr>
              <w:t xml:space="preserve">ванных источников </w:t>
            </w:r>
          </w:p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и конкре</w:t>
            </w:r>
            <w:r w:rsidRPr="00B77BEB">
              <w:rPr>
                <w:sz w:val="20"/>
                <w:szCs w:val="20"/>
              </w:rPr>
              <w:t>тизировать примерами сущностные признаки права.</w:t>
            </w:r>
          </w:p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Сравнив</w:t>
            </w:r>
            <w:r>
              <w:rPr>
                <w:sz w:val="20"/>
                <w:szCs w:val="20"/>
              </w:rPr>
              <w:t>ать право с другими видами соци</w:t>
            </w:r>
            <w:r w:rsidRPr="00B77BEB">
              <w:rPr>
                <w:sz w:val="20"/>
                <w:szCs w:val="20"/>
              </w:rPr>
              <w:t>альных норм.</w:t>
            </w:r>
          </w:p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55C5D" w:rsidRPr="00B77BEB" w:rsidTr="00E55C5D">
        <w:trPr>
          <w:trHeight w:val="1126"/>
        </w:trPr>
        <w:tc>
          <w:tcPr>
            <w:tcW w:w="2268" w:type="dxa"/>
          </w:tcPr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Отрасли и нор</w:t>
            </w:r>
            <w:r w:rsidRPr="00B77BEB">
              <w:rPr>
                <w:sz w:val="20"/>
                <w:szCs w:val="20"/>
              </w:rPr>
              <w:t>мы права</w:t>
            </w:r>
          </w:p>
        </w:tc>
        <w:tc>
          <w:tcPr>
            <w:tcW w:w="2520" w:type="dxa"/>
          </w:tcPr>
          <w:p w:rsidR="00E55C5D" w:rsidRPr="00B77BEB" w:rsidRDefault="00E55C5D" w:rsidP="00E55C5D">
            <w:pPr>
              <w:pStyle w:val="TableParagraph"/>
              <w:tabs>
                <w:tab w:val="left" w:pos="1368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7. </w:t>
            </w:r>
            <w:r w:rsidRPr="00B77BEB">
              <w:rPr>
                <w:b/>
                <w:sz w:val="20"/>
                <w:szCs w:val="20"/>
              </w:rPr>
              <w:t xml:space="preserve">Нормы </w:t>
            </w:r>
            <w:r w:rsidRPr="00B77BEB">
              <w:rPr>
                <w:b/>
                <w:spacing w:val="-12"/>
                <w:sz w:val="20"/>
                <w:szCs w:val="20"/>
              </w:rPr>
              <w:t xml:space="preserve">и </w:t>
            </w:r>
            <w:r w:rsidRPr="00B77BEB">
              <w:rPr>
                <w:b/>
                <w:sz w:val="20"/>
                <w:szCs w:val="20"/>
              </w:rPr>
              <w:t xml:space="preserve">отрасли </w:t>
            </w:r>
            <w:r w:rsidRPr="00B77BEB">
              <w:rPr>
                <w:b/>
                <w:spacing w:val="-3"/>
                <w:sz w:val="20"/>
                <w:szCs w:val="20"/>
              </w:rPr>
              <w:t>права</w:t>
            </w:r>
            <w:r w:rsidRPr="00B77BEB">
              <w:rPr>
                <w:i/>
                <w:spacing w:val="-3"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Система россий</w:t>
            </w:r>
            <w:r w:rsidRPr="00B77BEB">
              <w:rPr>
                <w:sz w:val="20"/>
                <w:szCs w:val="20"/>
              </w:rPr>
              <w:t xml:space="preserve">ского </w:t>
            </w:r>
            <w:r>
              <w:rPr>
                <w:spacing w:val="-3"/>
                <w:sz w:val="20"/>
                <w:szCs w:val="20"/>
              </w:rPr>
              <w:t>законода</w:t>
            </w:r>
            <w:r w:rsidRPr="00B77BEB">
              <w:rPr>
                <w:sz w:val="20"/>
                <w:szCs w:val="20"/>
              </w:rPr>
              <w:t xml:space="preserve">тельства. </w:t>
            </w:r>
            <w:r>
              <w:rPr>
                <w:spacing w:val="-3"/>
                <w:sz w:val="20"/>
                <w:szCs w:val="20"/>
              </w:rPr>
              <w:t>Норма</w:t>
            </w:r>
            <w:r w:rsidRPr="00B77BEB">
              <w:rPr>
                <w:sz w:val="20"/>
                <w:szCs w:val="20"/>
              </w:rPr>
              <w:t xml:space="preserve">тивный правовой акт. </w:t>
            </w:r>
            <w:r w:rsidRPr="00B77BEB">
              <w:rPr>
                <w:i/>
                <w:sz w:val="20"/>
                <w:szCs w:val="20"/>
              </w:rPr>
              <w:t xml:space="preserve">Ресурсы </w:t>
            </w:r>
            <w:r w:rsidRPr="00B77BEB">
              <w:rPr>
                <w:i/>
                <w:spacing w:val="-4"/>
                <w:sz w:val="20"/>
                <w:szCs w:val="20"/>
              </w:rPr>
              <w:t>ур</w:t>
            </w:r>
            <w:proofErr w:type="gramStart"/>
            <w:r w:rsidRPr="00B77BEB">
              <w:rPr>
                <w:i/>
                <w:spacing w:val="-4"/>
                <w:sz w:val="20"/>
                <w:szCs w:val="20"/>
              </w:rPr>
              <w:t>о-</w:t>
            </w:r>
            <w:proofErr w:type="gramEnd"/>
            <w:r w:rsidRPr="00B77BEB">
              <w:rPr>
                <w:i/>
                <w:spacing w:val="-4"/>
                <w:sz w:val="20"/>
                <w:szCs w:val="20"/>
              </w:rPr>
              <w:t xml:space="preserve"> </w:t>
            </w:r>
            <w:r w:rsidRPr="00B77BEB">
              <w:rPr>
                <w:i/>
                <w:sz w:val="20"/>
                <w:szCs w:val="20"/>
              </w:rPr>
              <w:t xml:space="preserve">ка: </w:t>
            </w:r>
            <w:r w:rsidRPr="00B77BEB">
              <w:rPr>
                <w:sz w:val="20"/>
                <w:szCs w:val="20"/>
              </w:rPr>
              <w:t xml:space="preserve">Учебник, </w:t>
            </w:r>
            <w:r w:rsidRPr="00B77BEB">
              <w:rPr>
                <w:spacing w:val="-4"/>
                <w:sz w:val="20"/>
                <w:szCs w:val="20"/>
              </w:rPr>
              <w:t xml:space="preserve">с.16- </w:t>
            </w:r>
            <w:r>
              <w:rPr>
                <w:sz w:val="20"/>
                <w:szCs w:val="20"/>
              </w:rPr>
              <w:t>17;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3825" w:type="dxa"/>
          </w:tcPr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Иметь представление о стро</w:t>
            </w:r>
            <w:r w:rsidRPr="00B77BEB">
              <w:rPr>
                <w:sz w:val="20"/>
                <w:szCs w:val="20"/>
              </w:rPr>
              <w:t>ении права как совокупности отраслей и норм.</w:t>
            </w:r>
          </w:p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261" w:type="dxa"/>
          </w:tcPr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Соотносить основные кодексы с отраслями российского права.</w:t>
            </w:r>
          </w:p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Знать основные отрасли российско</w:t>
            </w:r>
            <w:r>
              <w:rPr>
                <w:sz w:val="20"/>
                <w:szCs w:val="20"/>
              </w:rPr>
              <w:t>го права и сферу их регулирова</w:t>
            </w:r>
            <w:r w:rsidRPr="00B77BEB">
              <w:rPr>
                <w:sz w:val="20"/>
                <w:szCs w:val="20"/>
              </w:rPr>
              <w:t>ния.</w:t>
            </w:r>
          </w:p>
        </w:tc>
      </w:tr>
      <w:tr w:rsidR="00E55C5D" w:rsidRPr="00B77BEB" w:rsidTr="00E55C5D">
        <w:trPr>
          <w:trHeight w:val="1126"/>
        </w:trPr>
        <w:tc>
          <w:tcPr>
            <w:tcW w:w="2268" w:type="dxa"/>
          </w:tcPr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Правоотноше</w:t>
            </w:r>
            <w:r w:rsidRPr="00B77BEB">
              <w:rPr>
                <w:sz w:val="20"/>
                <w:szCs w:val="20"/>
              </w:rPr>
              <w:t>ния</w:t>
            </w:r>
          </w:p>
        </w:tc>
        <w:tc>
          <w:tcPr>
            <w:tcW w:w="2520" w:type="dxa"/>
          </w:tcPr>
          <w:p w:rsidR="00E55C5D" w:rsidRPr="00B77BEB" w:rsidRDefault="00E55C5D" w:rsidP="00E55C5D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8. </w:t>
            </w:r>
            <w:r>
              <w:rPr>
                <w:b/>
                <w:sz w:val="20"/>
                <w:szCs w:val="20"/>
              </w:rPr>
              <w:t>Правоот</w:t>
            </w:r>
            <w:r w:rsidRPr="00B77BEB">
              <w:rPr>
                <w:b/>
                <w:sz w:val="20"/>
                <w:szCs w:val="20"/>
              </w:rPr>
              <w:t>ношения.</w:t>
            </w:r>
          </w:p>
          <w:p w:rsidR="0013204E" w:rsidRPr="00B77BEB" w:rsidRDefault="00E55C5D" w:rsidP="0013204E">
            <w:pPr>
              <w:pStyle w:val="TableParagraph"/>
              <w:tabs>
                <w:tab w:val="left" w:pos="1487"/>
                <w:tab w:val="left" w:pos="1646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Правоотношения. Субъекты права. </w:t>
            </w:r>
            <w:r w:rsidRPr="00B77BEB">
              <w:rPr>
                <w:i/>
                <w:sz w:val="20"/>
                <w:szCs w:val="20"/>
              </w:rPr>
              <w:t>Ресурсы</w:t>
            </w:r>
            <w:r w:rsidRPr="00B77BEB">
              <w:rPr>
                <w:i/>
                <w:sz w:val="20"/>
                <w:szCs w:val="20"/>
              </w:rPr>
              <w:tab/>
            </w:r>
            <w:r w:rsidRPr="00B77BEB">
              <w:rPr>
                <w:i/>
                <w:sz w:val="20"/>
                <w:szCs w:val="20"/>
              </w:rPr>
              <w:tab/>
            </w:r>
            <w:r w:rsidRPr="00B77BEB">
              <w:rPr>
                <w:i/>
                <w:spacing w:val="-5"/>
                <w:sz w:val="20"/>
                <w:szCs w:val="20"/>
              </w:rPr>
              <w:t xml:space="preserve">урока: </w:t>
            </w:r>
            <w:r w:rsidRPr="00B77BEB">
              <w:rPr>
                <w:sz w:val="20"/>
                <w:szCs w:val="20"/>
              </w:rPr>
              <w:t>Учебник,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3"/>
                <w:sz w:val="20"/>
                <w:szCs w:val="20"/>
              </w:rPr>
              <w:t xml:space="preserve">с.18-19; </w:t>
            </w:r>
          </w:p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825" w:type="dxa"/>
          </w:tcPr>
          <w:p w:rsidR="00E55C5D" w:rsidRPr="00B77BEB" w:rsidRDefault="00E55C5D" w:rsidP="00EC2A31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</w:t>
            </w:r>
            <w:r w:rsidRPr="00B77BEB">
              <w:rPr>
                <w:sz w:val="20"/>
                <w:szCs w:val="20"/>
              </w:rPr>
              <w:t xml:space="preserve"> структурные элементы правоотношений.</w:t>
            </w:r>
          </w:p>
        </w:tc>
        <w:tc>
          <w:tcPr>
            <w:tcW w:w="3261" w:type="dxa"/>
          </w:tcPr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Классифицировать по разным основаниям примеры юридических фак</w:t>
            </w:r>
            <w:r>
              <w:rPr>
                <w:sz w:val="20"/>
                <w:szCs w:val="20"/>
              </w:rPr>
              <w:t>тов, примеры пра</w:t>
            </w:r>
            <w:r w:rsidRPr="00B77BEB">
              <w:rPr>
                <w:sz w:val="20"/>
                <w:szCs w:val="20"/>
              </w:rPr>
              <w:t>воотношений.</w:t>
            </w:r>
          </w:p>
        </w:tc>
        <w:tc>
          <w:tcPr>
            <w:tcW w:w="2480" w:type="dxa"/>
          </w:tcPr>
          <w:p w:rsidR="00E55C5D" w:rsidRPr="00B77BEB" w:rsidRDefault="00EC2A31" w:rsidP="00E55C5D">
            <w:pPr>
              <w:pStyle w:val="TableParagraph"/>
              <w:tabs>
                <w:tab w:val="left" w:pos="1811"/>
              </w:tabs>
              <w:ind w:left="0"/>
              <w:rPr>
                <w:sz w:val="20"/>
                <w:szCs w:val="20"/>
              </w:rPr>
            </w:pPr>
            <w:r>
              <w:rPr>
                <w:spacing w:val="-10"/>
                <w:sz w:val="20"/>
                <w:szCs w:val="20"/>
              </w:rPr>
              <w:t xml:space="preserve">Знать </w:t>
            </w:r>
            <w:r w:rsidR="00E55C5D" w:rsidRPr="00B77BEB">
              <w:rPr>
                <w:spacing w:val="-9"/>
                <w:sz w:val="20"/>
                <w:szCs w:val="20"/>
              </w:rPr>
              <w:t xml:space="preserve">смысл </w:t>
            </w:r>
            <w:r w:rsidR="00E55C5D">
              <w:rPr>
                <w:spacing w:val="-11"/>
                <w:sz w:val="20"/>
                <w:szCs w:val="20"/>
              </w:rPr>
              <w:t>поня</w:t>
            </w:r>
            <w:r w:rsidR="00E55C5D" w:rsidRPr="00B77BEB">
              <w:rPr>
                <w:spacing w:val="-7"/>
                <w:sz w:val="20"/>
                <w:szCs w:val="20"/>
              </w:rPr>
              <w:t xml:space="preserve">тия </w:t>
            </w:r>
            <w:r w:rsidR="00E55C5D" w:rsidRPr="00B77BEB">
              <w:rPr>
                <w:spacing w:val="-11"/>
                <w:sz w:val="20"/>
                <w:szCs w:val="20"/>
              </w:rPr>
              <w:t xml:space="preserve">«правоотношения». </w:t>
            </w:r>
            <w:r w:rsidR="00E55C5D">
              <w:rPr>
                <w:spacing w:val="-10"/>
                <w:sz w:val="20"/>
                <w:szCs w:val="20"/>
              </w:rPr>
              <w:t xml:space="preserve">Называть </w:t>
            </w:r>
            <w:r w:rsidR="00E55C5D" w:rsidRPr="00B77BEB">
              <w:rPr>
                <w:spacing w:val="-12"/>
                <w:sz w:val="20"/>
                <w:szCs w:val="20"/>
              </w:rPr>
              <w:t xml:space="preserve">субъектов </w:t>
            </w:r>
            <w:r w:rsidR="00E55C5D" w:rsidRPr="00B77BEB">
              <w:rPr>
                <w:spacing w:val="-10"/>
                <w:sz w:val="20"/>
                <w:szCs w:val="20"/>
              </w:rPr>
              <w:t>правоотношений.</w:t>
            </w:r>
          </w:p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E55C5D" w:rsidRPr="00B77BEB" w:rsidTr="00E55C5D">
        <w:trPr>
          <w:trHeight w:val="1126"/>
        </w:trPr>
        <w:tc>
          <w:tcPr>
            <w:tcW w:w="2268" w:type="dxa"/>
          </w:tcPr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Регулирование поведения лю</w:t>
            </w:r>
            <w:r w:rsidRPr="00B77BEB">
              <w:rPr>
                <w:sz w:val="20"/>
                <w:szCs w:val="20"/>
              </w:rPr>
              <w:t>дей в обществе</w:t>
            </w:r>
          </w:p>
        </w:tc>
        <w:tc>
          <w:tcPr>
            <w:tcW w:w="2520" w:type="dxa"/>
          </w:tcPr>
          <w:p w:rsidR="00E55C5D" w:rsidRPr="00B77BEB" w:rsidRDefault="00E55C5D" w:rsidP="0013204E">
            <w:pPr>
              <w:pStyle w:val="TableParagraph"/>
              <w:tabs>
                <w:tab w:val="left" w:pos="0"/>
                <w:tab w:val="left" w:pos="37"/>
                <w:tab w:val="left" w:pos="1716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9. </w:t>
            </w:r>
            <w:r>
              <w:rPr>
                <w:b/>
                <w:spacing w:val="-3"/>
                <w:sz w:val="20"/>
                <w:szCs w:val="20"/>
              </w:rPr>
              <w:t>Регулиро</w:t>
            </w:r>
            <w:r w:rsidRPr="00B77BEB">
              <w:rPr>
                <w:b/>
                <w:sz w:val="20"/>
                <w:szCs w:val="20"/>
              </w:rPr>
              <w:t>вание</w:t>
            </w:r>
            <w:r w:rsidRPr="00B77BEB">
              <w:rPr>
                <w:b/>
                <w:sz w:val="20"/>
                <w:szCs w:val="20"/>
              </w:rPr>
              <w:tab/>
            </w:r>
            <w:r w:rsidRPr="00B77BEB">
              <w:rPr>
                <w:b/>
                <w:spacing w:val="-3"/>
                <w:sz w:val="20"/>
                <w:szCs w:val="20"/>
              </w:rPr>
              <w:t xml:space="preserve">поведения </w:t>
            </w:r>
            <w:r>
              <w:rPr>
                <w:b/>
                <w:sz w:val="20"/>
                <w:szCs w:val="20"/>
              </w:rPr>
              <w:t>людей</w: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ab/>
              <w:t>в</w:t>
            </w:r>
            <w:r w:rsidRPr="00B77BEB">
              <w:rPr>
                <w:b/>
                <w:sz w:val="20"/>
                <w:szCs w:val="20"/>
              </w:rPr>
              <w:tab/>
            </w:r>
            <w:r>
              <w:rPr>
                <w:b/>
                <w:spacing w:val="-4"/>
                <w:sz w:val="20"/>
                <w:szCs w:val="20"/>
              </w:rPr>
              <w:t>обще</w:t>
            </w:r>
            <w:r w:rsidRPr="00B77BEB">
              <w:rPr>
                <w:b/>
                <w:sz w:val="20"/>
                <w:szCs w:val="20"/>
              </w:rPr>
              <w:t xml:space="preserve">стве. </w:t>
            </w:r>
            <w:r w:rsidRPr="00B77BEB">
              <w:rPr>
                <w:sz w:val="20"/>
                <w:szCs w:val="20"/>
              </w:rPr>
              <w:t xml:space="preserve">Обобщение и систематизация знаний по теме </w:t>
            </w:r>
            <w:r w:rsidRPr="00B77BEB">
              <w:rPr>
                <w:spacing w:val="-7"/>
                <w:sz w:val="20"/>
                <w:szCs w:val="20"/>
              </w:rPr>
              <w:t xml:space="preserve">I. </w:t>
            </w:r>
            <w:r w:rsidRPr="00B77BEB">
              <w:rPr>
                <w:sz w:val="20"/>
                <w:szCs w:val="20"/>
              </w:rPr>
              <w:t>Вы</w:t>
            </w:r>
            <w:r>
              <w:rPr>
                <w:sz w:val="20"/>
                <w:szCs w:val="20"/>
              </w:rPr>
              <w:t xml:space="preserve">явление уровня сформированности </w:t>
            </w:r>
            <w:r w:rsidRPr="00B77BEB">
              <w:rPr>
                <w:sz w:val="20"/>
                <w:szCs w:val="20"/>
              </w:rPr>
              <w:t>основны</w:t>
            </w:r>
            <w:r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tab/>
            </w:r>
            <w:r w:rsidRPr="00B77BEB">
              <w:rPr>
                <w:spacing w:val="-4"/>
                <w:sz w:val="20"/>
                <w:szCs w:val="20"/>
              </w:rPr>
              <w:t xml:space="preserve">видов </w:t>
            </w:r>
            <w:r>
              <w:rPr>
                <w:spacing w:val="-1"/>
                <w:sz w:val="20"/>
                <w:szCs w:val="20"/>
              </w:rPr>
              <w:t xml:space="preserve">учебной </w:t>
            </w:r>
            <w:r>
              <w:rPr>
                <w:spacing w:val="-3"/>
                <w:sz w:val="20"/>
                <w:szCs w:val="20"/>
              </w:rPr>
              <w:t>деятель</w:t>
            </w:r>
            <w:r w:rsidRPr="00B77BEB">
              <w:rPr>
                <w:sz w:val="20"/>
                <w:szCs w:val="20"/>
              </w:rPr>
              <w:t>ности.</w:t>
            </w:r>
          </w:p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Ресурсы урока: Учебник, с. 20;</w:t>
            </w:r>
          </w:p>
        </w:tc>
        <w:tc>
          <w:tcPr>
            <w:tcW w:w="3825" w:type="dxa"/>
          </w:tcPr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3261" w:type="dxa"/>
          </w:tcPr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Презентовать результаты выполнения социальных исследований рубрики</w:t>
            </w:r>
          </w:p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«Мои исследования общества» и других про</w:t>
            </w:r>
            <w:r w:rsidRPr="00B77BEB">
              <w:rPr>
                <w:sz w:val="20"/>
                <w:szCs w:val="20"/>
              </w:rPr>
              <w:t>ектных работ.</w:t>
            </w:r>
          </w:p>
        </w:tc>
        <w:tc>
          <w:tcPr>
            <w:tcW w:w="2480" w:type="dxa"/>
          </w:tcPr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познава</w:t>
            </w:r>
            <w:r w:rsidRPr="00B77BEB">
              <w:rPr>
                <w:sz w:val="20"/>
                <w:szCs w:val="20"/>
              </w:rPr>
              <w:t>тельные задания</w:t>
            </w:r>
            <w:r>
              <w:rPr>
                <w:sz w:val="20"/>
                <w:szCs w:val="20"/>
              </w:rPr>
              <w:t xml:space="preserve"> раз</w:t>
            </w:r>
            <w:r w:rsidRPr="00B77BEB">
              <w:rPr>
                <w:sz w:val="20"/>
                <w:szCs w:val="20"/>
              </w:rPr>
              <w:t>личного характера и формы.</w:t>
            </w:r>
          </w:p>
        </w:tc>
      </w:tr>
      <w:tr w:rsidR="00EC2A31" w:rsidRPr="00B77BEB" w:rsidTr="0013204E">
        <w:trPr>
          <w:trHeight w:val="1126"/>
        </w:trPr>
        <w:tc>
          <w:tcPr>
            <w:tcW w:w="14354" w:type="dxa"/>
            <w:gridSpan w:val="5"/>
          </w:tcPr>
          <w:p w:rsidR="00EC2A31" w:rsidRPr="00EC2A31" w:rsidRDefault="00EC2A31" w:rsidP="00EC2A31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С учетом психологических и индивидуальных особенност</w:t>
            </w:r>
            <w:r>
              <w:rPr>
                <w:sz w:val="20"/>
                <w:szCs w:val="20"/>
              </w:rPr>
              <w:t xml:space="preserve">ей учащихся с ОВЗ в данной теме </w:t>
            </w:r>
            <w:r w:rsidRPr="00EC2A31">
              <w:rPr>
                <w:sz w:val="20"/>
                <w:szCs w:val="20"/>
              </w:rPr>
              <w:t>предусмотрена следующая коррекционная работа:</w:t>
            </w:r>
          </w:p>
          <w:p w:rsidR="00EC2A31" w:rsidRPr="00EC2A31" w:rsidRDefault="00EC2A31" w:rsidP="00EC2A31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изучении нового материала предусмотрено бол</w:t>
            </w:r>
            <w:r>
              <w:rPr>
                <w:sz w:val="20"/>
                <w:szCs w:val="20"/>
              </w:rPr>
              <w:t xml:space="preserve">ее простое объяснение положений </w:t>
            </w:r>
            <w:r w:rsidRPr="00EC2A31">
              <w:rPr>
                <w:sz w:val="20"/>
                <w:szCs w:val="20"/>
              </w:rPr>
              <w:t>содержания темы, их отработка, при которой детям</w:t>
            </w:r>
            <w:r>
              <w:rPr>
                <w:sz w:val="20"/>
                <w:szCs w:val="20"/>
              </w:rPr>
              <w:t xml:space="preserve"> с ОВЗ предлагаются облегчённые </w:t>
            </w:r>
            <w:r w:rsidRPr="00EC2A31">
              <w:rPr>
                <w:sz w:val="20"/>
                <w:szCs w:val="20"/>
              </w:rPr>
              <w:t>задания, образец для изучения;</w:t>
            </w:r>
          </w:p>
          <w:p w:rsidR="00EC2A31" w:rsidRPr="00EC2A31" w:rsidRDefault="00EC2A31" w:rsidP="00EC2A31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закреплении темы, при работе с вопросами и зад</w:t>
            </w:r>
            <w:r>
              <w:rPr>
                <w:sz w:val="20"/>
                <w:szCs w:val="20"/>
              </w:rPr>
              <w:t xml:space="preserve">аниями допускается пользоваться </w:t>
            </w:r>
            <w:r w:rsidRPr="00EC2A31">
              <w:rPr>
                <w:sz w:val="20"/>
                <w:szCs w:val="20"/>
              </w:rPr>
              <w:t>схемам</w:t>
            </w:r>
            <w:proofErr w:type="gramStart"/>
            <w:r w:rsidRPr="00EC2A31">
              <w:rPr>
                <w:sz w:val="20"/>
                <w:szCs w:val="20"/>
              </w:rPr>
              <w:t>и-</w:t>
            </w:r>
            <w:proofErr w:type="gramEnd"/>
            <w:r w:rsidRPr="00EC2A31">
              <w:rPr>
                <w:sz w:val="20"/>
                <w:szCs w:val="20"/>
              </w:rPr>
              <w:t xml:space="preserve"> алгоритмами; выполнять облегченные задания,</w:t>
            </w:r>
            <w:r>
              <w:rPr>
                <w:sz w:val="20"/>
                <w:szCs w:val="20"/>
              </w:rPr>
              <w:t xml:space="preserve"> работать по готовым таблицам и </w:t>
            </w:r>
            <w:r w:rsidRPr="00EC2A31">
              <w:rPr>
                <w:sz w:val="20"/>
                <w:szCs w:val="20"/>
              </w:rPr>
              <w:t>схемам;</w:t>
            </w:r>
          </w:p>
          <w:p w:rsidR="00EC2A31" w:rsidRDefault="00EC2A31" w:rsidP="00EC2A31">
            <w:pPr>
              <w:pStyle w:val="TableParagraph"/>
              <w:ind w:left="0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написании контрольной работы критерии занижены</w:t>
            </w:r>
          </w:p>
        </w:tc>
      </w:tr>
    </w:tbl>
    <w:p w:rsidR="00296B9D" w:rsidRPr="00B77BEB" w:rsidRDefault="00296B9D" w:rsidP="000F7D60">
      <w:pPr>
        <w:jc w:val="both"/>
        <w:rPr>
          <w:sz w:val="20"/>
          <w:szCs w:val="20"/>
        </w:rPr>
        <w:sectPr w:rsidR="00296B9D" w:rsidRPr="00B77BEB" w:rsidSect="00B77BEB">
          <w:headerReference w:type="default" r:id="rId11"/>
          <w:footerReference w:type="default" r:id="rId12"/>
          <w:pgSz w:w="16840" w:h="11910" w:orient="landscape"/>
          <w:pgMar w:top="851" w:right="851" w:bottom="851" w:left="1701" w:header="0" w:footer="0" w:gutter="0"/>
          <w:cols w:space="720"/>
          <w:docGrid w:linePitch="299"/>
        </w:sectPr>
      </w:pPr>
    </w:p>
    <w:p w:rsidR="00296B9D" w:rsidRPr="00B77BEB" w:rsidRDefault="00296B9D" w:rsidP="000F7D60">
      <w:pPr>
        <w:pStyle w:val="a3"/>
        <w:jc w:val="both"/>
        <w:rPr>
          <w:sz w:val="20"/>
          <w:szCs w:val="20"/>
        </w:rPr>
      </w:pPr>
    </w:p>
    <w:p w:rsidR="00296B9D" w:rsidRPr="00B77BEB" w:rsidRDefault="00296B9D" w:rsidP="000F7D60">
      <w:pPr>
        <w:pStyle w:val="a3"/>
        <w:jc w:val="both"/>
        <w:rPr>
          <w:sz w:val="20"/>
          <w:szCs w:val="20"/>
        </w:rPr>
      </w:pPr>
    </w:p>
    <w:p w:rsidR="00296B9D" w:rsidRPr="00B77BEB" w:rsidRDefault="00296B9D" w:rsidP="000F7D60">
      <w:pPr>
        <w:pStyle w:val="a3"/>
        <w:jc w:val="both"/>
        <w:rPr>
          <w:sz w:val="20"/>
          <w:szCs w:val="20"/>
        </w:rPr>
      </w:pPr>
    </w:p>
    <w:p w:rsidR="00296B9D" w:rsidRPr="00B77BEB" w:rsidRDefault="00296B9D" w:rsidP="000F7D60">
      <w:pPr>
        <w:pStyle w:val="a3"/>
        <w:jc w:val="both"/>
        <w:rPr>
          <w:sz w:val="20"/>
          <w:szCs w:val="20"/>
        </w:rPr>
      </w:pPr>
    </w:p>
    <w:tbl>
      <w:tblPr>
        <w:tblStyle w:val="TableNormal"/>
        <w:tblW w:w="1435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20"/>
        <w:gridCol w:w="3825"/>
        <w:gridCol w:w="3261"/>
        <w:gridCol w:w="2480"/>
      </w:tblGrid>
      <w:tr w:rsidR="00296B9D" w:rsidRPr="00B77BEB" w:rsidTr="00706BE5">
        <w:trPr>
          <w:trHeight w:val="203"/>
        </w:trPr>
        <w:tc>
          <w:tcPr>
            <w:tcW w:w="14354" w:type="dxa"/>
            <w:gridSpan w:val="5"/>
          </w:tcPr>
          <w:p w:rsidR="00296B9D" w:rsidRPr="00B77BEB" w:rsidRDefault="000F7D60" w:rsidP="000F7D60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="00776D25" w:rsidRPr="00B77BEB">
              <w:rPr>
                <w:b/>
                <w:sz w:val="20"/>
                <w:szCs w:val="20"/>
              </w:rPr>
              <w:t xml:space="preserve">оурочное тематическое планирование к </w:t>
            </w:r>
            <w:r w:rsidR="009541BD" w:rsidRPr="00B77BEB">
              <w:rPr>
                <w:b/>
                <w:sz w:val="20"/>
                <w:szCs w:val="20"/>
              </w:rPr>
              <w:t>главе</w:t>
            </w:r>
            <w:r w:rsidR="00776D25" w:rsidRPr="00B77BEB">
              <w:rPr>
                <w:b/>
                <w:sz w:val="20"/>
                <w:szCs w:val="20"/>
              </w:rPr>
              <w:t xml:space="preserve"> II.</w:t>
            </w:r>
          </w:p>
        </w:tc>
      </w:tr>
      <w:tr w:rsidR="00296B9D" w:rsidRPr="00B77BEB" w:rsidTr="00706BE5">
        <w:trPr>
          <w:trHeight w:val="483"/>
        </w:trPr>
        <w:tc>
          <w:tcPr>
            <w:tcW w:w="2268" w:type="dxa"/>
            <w:vMerge w:val="restart"/>
          </w:tcPr>
          <w:p w:rsidR="00296B9D" w:rsidRPr="00B77BEB" w:rsidRDefault="00706BE5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темы, раскрывающие (входящие в) данный раздел про</w:t>
            </w:r>
            <w:r w:rsidR="00776D25" w:rsidRPr="00B77BEB">
              <w:rPr>
                <w:b/>
                <w:sz w:val="20"/>
                <w:szCs w:val="20"/>
              </w:rPr>
              <w:t>граммы</w:t>
            </w:r>
          </w:p>
        </w:tc>
        <w:tc>
          <w:tcPr>
            <w:tcW w:w="2520" w:type="dxa"/>
            <w:vMerge w:val="restart"/>
          </w:tcPr>
          <w:p w:rsidR="00296B9D" w:rsidRPr="00B77BEB" w:rsidRDefault="00706BE5" w:rsidP="000F7D60">
            <w:pPr>
              <w:pStyle w:val="TableParagraph"/>
              <w:ind w:left="0" w:hanging="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содер</w:t>
            </w:r>
            <w:r w:rsidR="00776D25" w:rsidRPr="00B77BEB">
              <w:rPr>
                <w:b/>
                <w:sz w:val="20"/>
                <w:szCs w:val="20"/>
              </w:rPr>
              <w:t>жание по темам</w:t>
            </w:r>
          </w:p>
        </w:tc>
        <w:tc>
          <w:tcPr>
            <w:tcW w:w="9566" w:type="dxa"/>
            <w:gridSpan w:val="3"/>
          </w:tcPr>
          <w:p w:rsidR="00296B9D" w:rsidRPr="00B77BEB" w:rsidRDefault="00776D25" w:rsidP="00706BE5">
            <w:pPr>
              <w:pStyle w:val="TableParagraph"/>
              <w:ind w:left="0" w:firstLine="352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Характеристика основных видов деятельности ученика (на основе учебных действий)</w:t>
            </w:r>
          </w:p>
        </w:tc>
      </w:tr>
      <w:tr w:rsidR="00296B9D" w:rsidRPr="00B77BEB" w:rsidTr="000F7D60">
        <w:trPr>
          <w:trHeight w:val="371"/>
        </w:trPr>
        <w:tc>
          <w:tcPr>
            <w:tcW w:w="2268" w:type="dxa"/>
            <w:vMerge/>
            <w:tcBorders>
              <w:top w:val="nil"/>
            </w:tcBorders>
          </w:tcPr>
          <w:p w:rsidR="00296B9D" w:rsidRPr="00B77BEB" w:rsidRDefault="00296B9D" w:rsidP="000F7D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</w:tcBorders>
          </w:tcPr>
          <w:p w:rsidR="00296B9D" w:rsidRPr="00B77BEB" w:rsidRDefault="00296B9D" w:rsidP="000F7D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5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3261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proofErr w:type="spellStart"/>
            <w:r w:rsidRPr="00B77BEB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480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Предметные</w:t>
            </w:r>
          </w:p>
        </w:tc>
      </w:tr>
      <w:tr w:rsidR="00296B9D" w:rsidRPr="00B77BEB" w:rsidTr="00706BE5">
        <w:trPr>
          <w:trHeight w:val="2643"/>
        </w:trPr>
        <w:tc>
          <w:tcPr>
            <w:tcW w:w="2268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Основные права</w:t>
            </w:r>
            <w:r w:rsidR="00706BE5">
              <w:rPr>
                <w:sz w:val="20"/>
                <w:szCs w:val="20"/>
              </w:rPr>
              <w:t xml:space="preserve"> и свободы человека и гражда</w:t>
            </w:r>
            <w:r w:rsidRPr="00B77BEB">
              <w:rPr>
                <w:sz w:val="20"/>
                <w:szCs w:val="20"/>
              </w:rPr>
              <w:t>нина РФ</w:t>
            </w:r>
          </w:p>
        </w:tc>
        <w:tc>
          <w:tcPr>
            <w:tcW w:w="2520" w:type="dxa"/>
          </w:tcPr>
          <w:p w:rsidR="00296B9D" w:rsidRPr="00B77BEB" w:rsidRDefault="00776D25" w:rsidP="00706BE5">
            <w:pPr>
              <w:pStyle w:val="TableParagraph"/>
              <w:tabs>
                <w:tab w:val="left" w:pos="0"/>
                <w:tab w:val="left" w:pos="37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pacing w:val="-10"/>
                <w:sz w:val="20"/>
                <w:szCs w:val="20"/>
              </w:rPr>
              <w:t xml:space="preserve">Урок </w:t>
            </w:r>
            <w:r w:rsidR="00047BD4" w:rsidRPr="00B77BEB">
              <w:rPr>
                <w:spacing w:val="-6"/>
                <w:sz w:val="20"/>
                <w:szCs w:val="20"/>
              </w:rPr>
              <w:t>10</w:t>
            </w:r>
            <w:r w:rsidRPr="00B77BEB">
              <w:rPr>
                <w:spacing w:val="-6"/>
                <w:sz w:val="20"/>
                <w:szCs w:val="20"/>
              </w:rPr>
              <w:t xml:space="preserve">. </w:t>
            </w:r>
            <w:r w:rsidRPr="00B77BEB">
              <w:rPr>
                <w:b/>
                <w:spacing w:val="-14"/>
                <w:sz w:val="20"/>
                <w:szCs w:val="20"/>
              </w:rPr>
              <w:t xml:space="preserve">Основные </w:t>
            </w:r>
            <w:r w:rsidRPr="00B77BEB">
              <w:rPr>
                <w:b/>
                <w:spacing w:val="-10"/>
                <w:sz w:val="20"/>
                <w:szCs w:val="20"/>
              </w:rPr>
              <w:t>права</w:t>
            </w:r>
            <w:r w:rsidRPr="00B77BEB">
              <w:rPr>
                <w:b/>
                <w:spacing w:val="-10"/>
                <w:sz w:val="20"/>
                <w:szCs w:val="20"/>
              </w:rPr>
              <w:tab/>
            </w:r>
            <w:r w:rsidR="00706BE5">
              <w:rPr>
                <w:b/>
                <w:sz w:val="20"/>
                <w:szCs w:val="20"/>
              </w:rPr>
              <w:t>и</w:t>
            </w:r>
            <w:r w:rsidRPr="00B77BEB">
              <w:rPr>
                <w:b/>
                <w:sz w:val="20"/>
                <w:szCs w:val="20"/>
              </w:rPr>
              <w:tab/>
            </w:r>
            <w:r w:rsidRPr="00B77BEB">
              <w:rPr>
                <w:b/>
                <w:spacing w:val="-14"/>
                <w:sz w:val="20"/>
                <w:szCs w:val="20"/>
              </w:rPr>
              <w:t xml:space="preserve">свободы </w:t>
            </w:r>
            <w:r w:rsidRPr="00B77BEB">
              <w:rPr>
                <w:b/>
                <w:spacing w:val="-11"/>
                <w:sz w:val="20"/>
                <w:szCs w:val="20"/>
              </w:rPr>
              <w:t>человека</w:t>
            </w:r>
            <w:r w:rsidRPr="00B77BEB">
              <w:rPr>
                <w:b/>
                <w:spacing w:val="-11"/>
                <w:sz w:val="20"/>
                <w:szCs w:val="20"/>
              </w:rPr>
              <w:tab/>
            </w:r>
            <w:r w:rsidRPr="00B77BEB">
              <w:rPr>
                <w:b/>
                <w:sz w:val="20"/>
                <w:szCs w:val="20"/>
              </w:rPr>
              <w:t>и</w:t>
            </w:r>
            <w:r w:rsidRPr="00B77BEB">
              <w:rPr>
                <w:b/>
                <w:sz w:val="20"/>
                <w:szCs w:val="20"/>
              </w:rPr>
              <w:tab/>
            </w:r>
            <w:r w:rsidR="00706BE5">
              <w:rPr>
                <w:b/>
                <w:spacing w:val="-13"/>
                <w:sz w:val="20"/>
                <w:szCs w:val="20"/>
              </w:rPr>
              <w:t>граж</w:t>
            </w:r>
            <w:r w:rsidRPr="00B77BEB">
              <w:rPr>
                <w:b/>
                <w:spacing w:val="-11"/>
                <w:sz w:val="20"/>
                <w:szCs w:val="20"/>
              </w:rPr>
              <w:t xml:space="preserve">данина </w:t>
            </w:r>
            <w:r w:rsidRPr="00B77BEB">
              <w:rPr>
                <w:b/>
                <w:spacing w:val="-10"/>
                <w:sz w:val="20"/>
                <w:szCs w:val="20"/>
              </w:rPr>
              <w:t xml:space="preserve">РФ. </w:t>
            </w:r>
            <w:r w:rsidRPr="00B77BEB">
              <w:rPr>
                <w:spacing w:val="-11"/>
                <w:sz w:val="20"/>
                <w:szCs w:val="20"/>
              </w:rPr>
              <w:t xml:space="preserve">Основные </w:t>
            </w:r>
            <w:r w:rsidR="00706BE5">
              <w:rPr>
                <w:spacing w:val="-13"/>
                <w:sz w:val="20"/>
                <w:szCs w:val="20"/>
              </w:rPr>
              <w:t>междуна</w:t>
            </w:r>
            <w:r w:rsidRPr="00B77BEB">
              <w:rPr>
                <w:spacing w:val="-11"/>
                <w:sz w:val="20"/>
                <w:szCs w:val="20"/>
              </w:rPr>
              <w:t xml:space="preserve">родные </w:t>
            </w:r>
            <w:r w:rsidRPr="00B77BEB">
              <w:rPr>
                <w:spacing w:val="-12"/>
                <w:sz w:val="20"/>
                <w:szCs w:val="20"/>
              </w:rPr>
              <w:t xml:space="preserve">документы </w:t>
            </w:r>
            <w:r w:rsidRPr="00B77BEB">
              <w:rPr>
                <w:sz w:val="20"/>
                <w:szCs w:val="20"/>
              </w:rPr>
              <w:t xml:space="preserve">о </w:t>
            </w:r>
            <w:r w:rsidRPr="00B77BEB">
              <w:rPr>
                <w:spacing w:val="-11"/>
                <w:sz w:val="20"/>
                <w:szCs w:val="20"/>
              </w:rPr>
              <w:t>правах</w:t>
            </w:r>
            <w:r w:rsidRPr="00B77BEB">
              <w:rPr>
                <w:spacing w:val="-11"/>
                <w:sz w:val="20"/>
                <w:szCs w:val="20"/>
              </w:rPr>
              <w:tab/>
            </w:r>
            <w:r w:rsidRPr="00B77BEB">
              <w:rPr>
                <w:spacing w:val="-11"/>
                <w:sz w:val="20"/>
                <w:szCs w:val="20"/>
              </w:rPr>
              <w:tab/>
            </w:r>
            <w:r w:rsidRPr="00B77BEB">
              <w:rPr>
                <w:spacing w:val="-12"/>
                <w:sz w:val="20"/>
                <w:szCs w:val="20"/>
              </w:rPr>
              <w:t>человека</w:t>
            </w:r>
            <w:r w:rsidRPr="00B77BEB">
              <w:rPr>
                <w:spacing w:val="-12"/>
                <w:sz w:val="20"/>
                <w:szCs w:val="20"/>
              </w:rPr>
              <w:tab/>
            </w:r>
            <w:r w:rsidRPr="00B77BEB">
              <w:rPr>
                <w:spacing w:val="-16"/>
                <w:sz w:val="20"/>
                <w:szCs w:val="20"/>
              </w:rPr>
              <w:t xml:space="preserve">и </w:t>
            </w:r>
            <w:r w:rsidR="00706BE5">
              <w:rPr>
                <w:spacing w:val="-11"/>
                <w:sz w:val="20"/>
                <w:szCs w:val="20"/>
              </w:rPr>
              <w:t>правах</w:t>
            </w:r>
            <w:r w:rsidR="00706BE5">
              <w:rPr>
                <w:spacing w:val="-11"/>
                <w:sz w:val="20"/>
                <w:szCs w:val="20"/>
              </w:rPr>
              <w:tab/>
            </w:r>
            <w:r w:rsidRPr="00B77BEB">
              <w:rPr>
                <w:spacing w:val="-13"/>
                <w:sz w:val="20"/>
                <w:szCs w:val="20"/>
              </w:rPr>
              <w:t xml:space="preserve">ребёнка. </w:t>
            </w:r>
            <w:r w:rsidRPr="00B77BEB">
              <w:rPr>
                <w:spacing w:val="-12"/>
                <w:sz w:val="20"/>
                <w:szCs w:val="20"/>
              </w:rPr>
              <w:t xml:space="preserve">Конституционные </w:t>
            </w:r>
            <w:r w:rsidRPr="00B77BEB">
              <w:rPr>
                <w:spacing w:val="-10"/>
                <w:sz w:val="20"/>
                <w:szCs w:val="20"/>
              </w:rPr>
              <w:t xml:space="preserve">права </w:t>
            </w:r>
            <w:r w:rsidRPr="00B77BEB">
              <w:rPr>
                <w:sz w:val="20"/>
                <w:szCs w:val="20"/>
              </w:rPr>
              <w:t xml:space="preserve">и </w:t>
            </w:r>
            <w:r w:rsidR="00706BE5">
              <w:rPr>
                <w:spacing w:val="-12"/>
                <w:sz w:val="20"/>
                <w:szCs w:val="20"/>
              </w:rPr>
              <w:t>свободы че</w:t>
            </w:r>
            <w:r w:rsidRPr="00B77BEB">
              <w:rPr>
                <w:spacing w:val="-11"/>
                <w:sz w:val="20"/>
                <w:szCs w:val="20"/>
              </w:rPr>
              <w:t xml:space="preserve">ловека </w:t>
            </w:r>
            <w:r w:rsidRPr="00B77BEB">
              <w:rPr>
                <w:sz w:val="20"/>
                <w:szCs w:val="20"/>
              </w:rPr>
              <w:t xml:space="preserve">и </w:t>
            </w:r>
            <w:r w:rsidRPr="00B77BEB">
              <w:rPr>
                <w:spacing w:val="-14"/>
                <w:sz w:val="20"/>
                <w:szCs w:val="20"/>
              </w:rPr>
              <w:t xml:space="preserve">гражданина </w:t>
            </w:r>
            <w:r w:rsidRPr="00B77BEB">
              <w:rPr>
                <w:sz w:val="20"/>
                <w:szCs w:val="20"/>
              </w:rPr>
              <w:t xml:space="preserve">в </w:t>
            </w:r>
            <w:r w:rsidRPr="00B77BEB">
              <w:rPr>
                <w:spacing w:val="-12"/>
                <w:sz w:val="20"/>
                <w:szCs w:val="20"/>
              </w:rPr>
              <w:t xml:space="preserve">Российской </w:t>
            </w:r>
            <w:r w:rsidR="00706BE5">
              <w:rPr>
                <w:spacing w:val="-13"/>
                <w:sz w:val="20"/>
                <w:szCs w:val="20"/>
              </w:rPr>
              <w:t>Феде</w:t>
            </w:r>
            <w:r w:rsidRPr="00B77BEB">
              <w:rPr>
                <w:spacing w:val="-11"/>
                <w:sz w:val="20"/>
                <w:szCs w:val="20"/>
              </w:rPr>
              <w:t>рации.</w:t>
            </w:r>
            <w:r w:rsidRPr="00B77BEB">
              <w:rPr>
                <w:spacing w:val="-11"/>
                <w:sz w:val="20"/>
                <w:szCs w:val="20"/>
              </w:rPr>
              <w:tab/>
            </w:r>
            <w:r w:rsidRPr="00B77BEB">
              <w:rPr>
                <w:spacing w:val="-14"/>
                <w:sz w:val="20"/>
                <w:szCs w:val="20"/>
              </w:rPr>
              <w:t xml:space="preserve">Презумпция </w:t>
            </w:r>
            <w:r w:rsidRPr="00B77BEB">
              <w:rPr>
                <w:spacing w:val="-12"/>
                <w:sz w:val="20"/>
                <w:szCs w:val="20"/>
              </w:rPr>
              <w:t>невиновности.</w:t>
            </w:r>
          </w:p>
          <w:p w:rsidR="00296B9D" w:rsidRPr="00B77BEB" w:rsidRDefault="00776D25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 w:rsidR="00706BE5">
              <w:rPr>
                <w:sz w:val="20"/>
                <w:szCs w:val="20"/>
              </w:rPr>
              <w:t>Учебник, с.22-25</w:t>
            </w:r>
          </w:p>
        </w:tc>
        <w:tc>
          <w:tcPr>
            <w:tcW w:w="3825" w:type="dxa"/>
          </w:tcPr>
          <w:p w:rsidR="00296B9D" w:rsidRPr="00B77BEB" w:rsidRDefault="00706BE5" w:rsidP="000F7D60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важность гаран</w:t>
            </w:r>
            <w:r w:rsidR="00776D25" w:rsidRPr="00B77BEB">
              <w:rPr>
                <w:sz w:val="20"/>
                <w:szCs w:val="20"/>
              </w:rPr>
              <w:t>тии прав и свобод граждан, реализации гражданами своих прав и свобод.</w:t>
            </w:r>
          </w:p>
          <w:p w:rsidR="00296B9D" w:rsidRPr="00B77BEB" w:rsidRDefault="00776D25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несложные практические ситуации, </w:t>
            </w:r>
            <w:r w:rsidR="00706BE5">
              <w:rPr>
                <w:sz w:val="20"/>
                <w:szCs w:val="20"/>
              </w:rPr>
              <w:t xml:space="preserve">связанные с реализацией гражданами, в </w:t>
            </w:r>
            <w:proofErr w:type="spellStart"/>
            <w:r w:rsidR="00706BE5">
              <w:rPr>
                <w:sz w:val="20"/>
                <w:szCs w:val="20"/>
              </w:rPr>
              <w:t>т.ч</w:t>
            </w:r>
            <w:proofErr w:type="spellEnd"/>
            <w:r w:rsidR="00706BE5">
              <w:rPr>
                <w:sz w:val="20"/>
                <w:szCs w:val="20"/>
              </w:rPr>
              <w:t>. несовершен</w:t>
            </w:r>
            <w:r w:rsidRPr="00B77BEB">
              <w:rPr>
                <w:sz w:val="20"/>
                <w:szCs w:val="20"/>
              </w:rPr>
              <w:t>нолетними, своих прав и свобод.</w:t>
            </w:r>
          </w:p>
        </w:tc>
        <w:tc>
          <w:tcPr>
            <w:tcW w:w="3261" w:type="dxa"/>
          </w:tcPr>
          <w:p w:rsidR="00296B9D" w:rsidRPr="00B77BEB" w:rsidRDefault="00706BE5" w:rsidP="000F7D60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основные права и свобо</w:t>
            </w:r>
            <w:r w:rsidR="00776D25" w:rsidRPr="00B77BEB">
              <w:rPr>
                <w:sz w:val="20"/>
                <w:szCs w:val="20"/>
              </w:rPr>
              <w:t>ды граждан РФ.</w:t>
            </w:r>
          </w:p>
          <w:p w:rsidR="00296B9D" w:rsidRPr="00B77BEB" w:rsidRDefault="00776D25" w:rsidP="00EC2A31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 w:rsidR="00706BE5">
              <w:rPr>
                <w:sz w:val="20"/>
                <w:szCs w:val="20"/>
              </w:rPr>
              <w:t>социальную информа</w:t>
            </w:r>
            <w:r w:rsidRPr="00B77BEB">
              <w:rPr>
                <w:sz w:val="20"/>
                <w:szCs w:val="20"/>
              </w:rPr>
              <w:t xml:space="preserve">цию о правах и </w:t>
            </w:r>
            <w:r w:rsidR="00706BE5">
              <w:rPr>
                <w:sz w:val="20"/>
                <w:szCs w:val="20"/>
              </w:rPr>
              <w:t>свободах граждан, предусмотрен</w:t>
            </w:r>
            <w:r w:rsidRPr="00B77BEB">
              <w:rPr>
                <w:sz w:val="20"/>
                <w:szCs w:val="20"/>
              </w:rPr>
              <w:t>ных законодательством РФ, из педа</w:t>
            </w:r>
            <w:r w:rsidR="00706BE5">
              <w:rPr>
                <w:sz w:val="20"/>
                <w:szCs w:val="20"/>
              </w:rPr>
              <w:t>гогически адаптированных источ</w:t>
            </w:r>
            <w:r w:rsidRPr="00B77BEB">
              <w:rPr>
                <w:sz w:val="20"/>
                <w:szCs w:val="20"/>
              </w:rPr>
              <w:t xml:space="preserve">ников </w:t>
            </w:r>
          </w:p>
        </w:tc>
        <w:tc>
          <w:tcPr>
            <w:tcW w:w="2480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Называть основн</w:t>
            </w:r>
            <w:r w:rsidR="00EC2A31">
              <w:rPr>
                <w:sz w:val="20"/>
                <w:szCs w:val="20"/>
              </w:rPr>
              <w:t>ые права и свободы граждан Рос</w:t>
            </w:r>
            <w:r w:rsidRPr="00B77BEB">
              <w:rPr>
                <w:sz w:val="20"/>
                <w:szCs w:val="20"/>
              </w:rPr>
              <w:t>сийской Федерации.</w:t>
            </w:r>
          </w:p>
          <w:p w:rsidR="00296B9D" w:rsidRPr="00B77BEB" w:rsidRDefault="00EC2A31" w:rsidP="00EC2A31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Называть </w:t>
            </w:r>
            <w:r w:rsidR="00776D25" w:rsidRPr="00B77BEB">
              <w:rPr>
                <w:sz w:val="20"/>
                <w:szCs w:val="20"/>
              </w:rPr>
              <w:t>основные права ребёнка.</w:t>
            </w:r>
          </w:p>
        </w:tc>
      </w:tr>
      <w:tr w:rsidR="00706BE5" w:rsidRPr="00B77BEB" w:rsidTr="00EC2A31">
        <w:trPr>
          <w:trHeight w:val="1846"/>
        </w:trPr>
        <w:tc>
          <w:tcPr>
            <w:tcW w:w="2268" w:type="dxa"/>
          </w:tcPr>
          <w:p w:rsidR="00706BE5" w:rsidRPr="00B77BEB" w:rsidRDefault="00706BE5" w:rsidP="00BB2B4B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Правоохрани</w:t>
            </w:r>
            <w:r w:rsidRPr="00B77BEB">
              <w:rPr>
                <w:sz w:val="20"/>
                <w:szCs w:val="20"/>
              </w:rPr>
              <w:t>тельные органы РФ</w:t>
            </w:r>
          </w:p>
        </w:tc>
        <w:tc>
          <w:tcPr>
            <w:tcW w:w="2520" w:type="dxa"/>
          </w:tcPr>
          <w:p w:rsidR="00706BE5" w:rsidRPr="00B77BEB" w:rsidRDefault="00706BE5" w:rsidP="00BB2B4B">
            <w:pPr>
              <w:pStyle w:val="TableParagraph"/>
              <w:tabs>
                <w:tab w:val="left" w:pos="0"/>
                <w:tab w:val="left" w:pos="37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Урок</w:t>
            </w:r>
            <w:r w:rsidRPr="00B77BEB">
              <w:rPr>
                <w:sz w:val="20"/>
                <w:szCs w:val="20"/>
              </w:rPr>
              <w:tab/>
              <w:t>11.</w:t>
            </w:r>
            <w:r w:rsidRPr="00B77BEB">
              <w:rPr>
                <w:sz w:val="20"/>
                <w:szCs w:val="20"/>
              </w:rPr>
              <w:tab/>
            </w:r>
            <w:r>
              <w:rPr>
                <w:b/>
                <w:spacing w:val="-4"/>
                <w:sz w:val="20"/>
                <w:szCs w:val="20"/>
              </w:rPr>
              <w:t>Право</w:t>
            </w:r>
            <w:r w:rsidRPr="00B77BEB">
              <w:rPr>
                <w:b/>
                <w:sz w:val="20"/>
                <w:szCs w:val="20"/>
              </w:rPr>
              <w:t xml:space="preserve">охранительные органы РФ. </w:t>
            </w:r>
            <w:r>
              <w:rPr>
                <w:sz w:val="20"/>
                <w:szCs w:val="20"/>
              </w:rPr>
              <w:t>Пра</w:t>
            </w:r>
            <w:r w:rsidRPr="00B77BEB">
              <w:rPr>
                <w:sz w:val="20"/>
                <w:szCs w:val="20"/>
              </w:rPr>
              <w:t>воохранительные органы.</w:t>
            </w:r>
          </w:p>
          <w:p w:rsidR="00EC2A31" w:rsidRPr="00B77BEB" w:rsidRDefault="00EC2A31" w:rsidP="00EC2A31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 с.26-27</w:t>
            </w:r>
          </w:p>
          <w:p w:rsidR="00706BE5" w:rsidRPr="00B77BEB" w:rsidRDefault="00706BE5" w:rsidP="00BB2B4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825" w:type="dxa"/>
          </w:tcPr>
          <w:p w:rsidR="00706BE5" w:rsidRPr="00B77BEB" w:rsidRDefault="00706BE5" w:rsidP="00BB2B4B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Осознавать значимость деятельности правоохранитель</w:t>
            </w:r>
            <w:r w:rsidRPr="00B77BEB">
              <w:rPr>
                <w:sz w:val="20"/>
                <w:szCs w:val="20"/>
              </w:rPr>
              <w:t>ных органов для обеспечения безопасности и прав ли</w:t>
            </w:r>
            <w:r>
              <w:rPr>
                <w:sz w:val="20"/>
                <w:szCs w:val="20"/>
              </w:rPr>
              <w:t>чности, общественной безопас</w:t>
            </w:r>
            <w:r w:rsidRPr="00B77BEB">
              <w:rPr>
                <w:sz w:val="20"/>
                <w:szCs w:val="20"/>
              </w:rPr>
              <w:t>ности.</w:t>
            </w:r>
          </w:p>
        </w:tc>
        <w:tc>
          <w:tcPr>
            <w:tcW w:w="3261" w:type="dxa"/>
          </w:tcPr>
          <w:p w:rsidR="00706BE5" w:rsidRPr="00B77BEB" w:rsidRDefault="00706BE5" w:rsidP="00BB2B4B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Исследовать несложные практические с</w:t>
            </w:r>
            <w:r>
              <w:rPr>
                <w:sz w:val="20"/>
                <w:szCs w:val="20"/>
              </w:rPr>
              <w:t>итуации, связанные с деятельностью правоохранитель</w:t>
            </w:r>
            <w:r w:rsidRPr="00B77BEB">
              <w:rPr>
                <w:sz w:val="20"/>
                <w:szCs w:val="20"/>
              </w:rPr>
              <w:t>ных органов РФ.</w:t>
            </w:r>
          </w:p>
          <w:p w:rsidR="00EC2A31" w:rsidRPr="00B77BEB" w:rsidRDefault="00EC2A31" w:rsidP="00EC2A31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Находить</w:t>
            </w:r>
            <w:r w:rsidR="00706BE5">
              <w:rPr>
                <w:sz w:val="20"/>
                <w:szCs w:val="20"/>
              </w:rPr>
              <w:t xml:space="preserve"> информацию о деятельности правоохранительных орга</w:t>
            </w:r>
            <w:r w:rsidR="00706BE5" w:rsidRPr="00B77BEB">
              <w:rPr>
                <w:sz w:val="20"/>
                <w:szCs w:val="20"/>
              </w:rPr>
              <w:t>нов РФ из педа</w:t>
            </w:r>
            <w:r w:rsidR="00706BE5">
              <w:rPr>
                <w:sz w:val="20"/>
                <w:szCs w:val="20"/>
              </w:rPr>
              <w:t>гогически адаптированных источ</w:t>
            </w:r>
            <w:r>
              <w:rPr>
                <w:sz w:val="20"/>
                <w:szCs w:val="20"/>
              </w:rPr>
              <w:t xml:space="preserve">ников </w:t>
            </w:r>
          </w:p>
          <w:p w:rsidR="00706BE5" w:rsidRPr="00B77BEB" w:rsidRDefault="00706BE5" w:rsidP="00BB2B4B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:rsidR="00706BE5" w:rsidRPr="00B77BEB" w:rsidRDefault="00706BE5" w:rsidP="00BB2B4B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Называть </w:t>
            </w:r>
            <w:r>
              <w:rPr>
                <w:spacing w:val="-3"/>
                <w:sz w:val="20"/>
                <w:szCs w:val="20"/>
              </w:rPr>
              <w:t>правоохра</w:t>
            </w:r>
            <w:r w:rsidRPr="00B77BEB">
              <w:rPr>
                <w:sz w:val="20"/>
                <w:szCs w:val="20"/>
              </w:rPr>
              <w:t>нительные о</w:t>
            </w:r>
            <w:r>
              <w:rPr>
                <w:sz w:val="20"/>
                <w:szCs w:val="20"/>
              </w:rPr>
              <w:t>рганы РФ и характеризовать сфе</w:t>
            </w:r>
            <w:r w:rsidRPr="00B77BEB">
              <w:rPr>
                <w:sz w:val="20"/>
                <w:szCs w:val="20"/>
              </w:rPr>
              <w:t xml:space="preserve">ру деятельности </w:t>
            </w:r>
            <w:r>
              <w:rPr>
                <w:spacing w:val="-4"/>
                <w:sz w:val="20"/>
                <w:szCs w:val="20"/>
              </w:rPr>
              <w:t>каж</w:t>
            </w:r>
            <w:r w:rsidRPr="00B77BEB">
              <w:rPr>
                <w:sz w:val="20"/>
                <w:szCs w:val="20"/>
              </w:rPr>
              <w:t>дого из</w:t>
            </w:r>
            <w:r w:rsidRPr="00B77BEB">
              <w:rPr>
                <w:spacing w:val="-3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них.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Приводить примеры деятельн</w:t>
            </w:r>
            <w:r>
              <w:rPr>
                <w:sz w:val="20"/>
                <w:szCs w:val="20"/>
              </w:rPr>
              <w:t>ости правоохранительных орга</w:t>
            </w:r>
            <w:r w:rsidRPr="00B77BEB">
              <w:rPr>
                <w:sz w:val="20"/>
                <w:szCs w:val="20"/>
              </w:rPr>
              <w:t>нов.</w:t>
            </w:r>
          </w:p>
        </w:tc>
      </w:tr>
      <w:tr w:rsidR="00706BE5" w:rsidRPr="00B77BEB" w:rsidTr="00706BE5">
        <w:trPr>
          <w:trHeight w:val="2271"/>
        </w:trPr>
        <w:tc>
          <w:tcPr>
            <w:tcW w:w="2268" w:type="dxa"/>
          </w:tcPr>
          <w:p w:rsidR="00706BE5" w:rsidRPr="00B77BEB" w:rsidRDefault="00706BE5" w:rsidP="00BB2B4B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Судебная систе</w:t>
            </w:r>
            <w:r w:rsidRPr="00B77BEB">
              <w:rPr>
                <w:sz w:val="20"/>
                <w:szCs w:val="20"/>
              </w:rPr>
              <w:t>ма РФ</w:t>
            </w:r>
          </w:p>
        </w:tc>
        <w:tc>
          <w:tcPr>
            <w:tcW w:w="2520" w:type="dxa"/>
          </w:tcPr>
          <w:p w:rsidR="00706BE5" w:rsidRPr="00B77BEB" w:rsidRDefault="00706BE5" w:rsidP="00BB2B4B">
            <w:pPr>
              <w:pStyle w:val="TableParagraph"/>
              <w:tabs>
                <w:tab w:val="left" w:pos="1139"/>
                <w:tab w:val="left" w:pos="1465"/>
                <w:tab w:val="left" w:pos="1706"/>
                <w:tab w:val="left" w:pos="1910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Урок</w:t>
            </w:r>
            <w:r w:rsidRPr="00B77BEB">
              <w:rPr>
                <w:sz w:val="20"/>
                <w:szCs w:val="20"/>
              </w:rPr>
              <w:tab/>
              <w:t>12.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b/>
                <w:spacing w:val="-7"/>
                <w:sz w:val="20"/>
                <w:szCs w:val="20"/>
              </w:rPr>
              <w:t xml:space="preserve">Как </w:t>
            </w:r>
            <w:r w:rsidRPr="00B77BEB">
              <w:rPr>
                <w:b/>
                <w:sz w:val="20"/>
                <w:szCs w:val="20"/>
              </w:rPr>
              <w:t xml:space="preserve">осуществляется правосудие в РФ. </w:t>
            </w:r>
            <w:r w:rsidRPr="00B77BEB">
              <w:rPr>
                <w:sz w:val="20"/>
                <w:szCs w:val="20"/>
              </w:rPr>
              <w:t>Судебная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3"/>
                <w:sz w:val="20"/>
                <w:szCs w:val="20"/>
              </w:rPr>
              <w:t xml:space="preserve">система </w:t>
            </w:r>
            <w:r w:rsidRPr="00B77BEB">
              <w:rPr>
                <w:sz w:val="20"/>
                <w:szCs w:val="20"/>
              </w:rPr>
              <w:t>Российской</w:t>
            </w:r>
            <w:r w:rsidRPr="00B77BEB">
              <w:rPr>
                <w:sz w:val="20"/>
                <w:szCs w:val="20"/>
              </w:rPr>
              <w:tab/>
            </w:r>
            <w:r w:rsidR="00EC2A31">
              <w:rPr>
                <w:spacing w:val="-4"/>
                <w:sz w:val="20"/>
                <w:szCs w:val="20"/>
              </w:rPr>
              <w:t>Феде</w:t>
            </w:r>
            <w:r w:rsidRPr="00B77BEB">
              <w:rPr>
                <w:sz w:val="20"/>
                <w:szCs w:val="20"/>
              </w:rPr>
              <w:t>рации.</w:t>
            </w:r>
          </w:p>
          <w:p w:rsidR="00706BE5" w:rsidRPr="00B77BEB" w:rsidRDefault="00706BE5" w:rsidP="00BB2B4B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Учебник, с.28-29; Тетрадь-тренажёр; Тетрадь-</w:t>
            </w:r>
          </w:p>
          <w:p w:rsidR="00706BE5" w:rsidRPr="00B77BEB" w:rsidRDefault="00706BE5" w:rsidP="00BB2B4B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экзаменатор.</w:t>
            </w:r>
          </w:p>
        </w:tc>
        <w:tc>
          <w:tcPr>
            <w:tcW w:w="3825" w:type="dxa"/>
          </w:tcPr>
          <w:p w:rsidR="00706BE5" w:rsidRPr="00B77BEB" w:rsidRDefault="00706BE5" w:rsidP="00BB2B4B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Осознавать и объяснять </w:t>
            </w:r>
            <w:r>
              <w:rPr>
                <w:sz w:val="20"/>
                <w:szCs w:val="20"/>
              </w:rPr>
              <w:t>роль судебной системы в обеспечении правопорядка и ста</w:t>
            </w:r>
            <w:r w:rsidRPr="00B77BEB">
              <w:rPr>
                <w:sz w:val="20"/>
                <w:szCs w:val="20"/>
              </w:rPr>
              <w:t>бильности общественного развития.</w:t>
            </w:r>
          </w:p>
        </w:tc>
        <w:tc>
          <w:tcPr>
            <w:tcW w:w="3261" w:type="dxa"/>
          </w:tcPr>
          <w:p w:rsidR="00706BE5" w:rsidRPr="00B77BEB" w:rsidRDefault="00706BE5" w:rsidP="00BB2B4B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Исследовать несложные практические с</w:t>
            </w:r>
            <w:r>
              <w:rPr>
                <w:sz w:val="20"/>
                <w:szCs w:val="20"/>
              </w:rPr>
              <w:t>итуации, связанные с деятельно</w:t>
            </w:r>
            <w:r w:rsidRPr="00B77BEB">
              <w:rPr>
                <w:sz w:val="20"/>
                <w:szCs w:val="20"/>
              </w:rPr>
              <w:t>стью судебной системы РФ.</w:t>
            </w:r>
          </w:p>
          <w:p w:rsidR="00706BE5" w:rsidRPr="00B77BEB" w:rsidRDefault="00706BE5" w:rsidP="00EC2A31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>социальную информа</w:t>
            </w:r>
            <w:r w:rsidRPr="00B77BEB">
              <w:rPr>
                <w:sz w:val="20"/>
                <w:szCs w:val="20"/>
              </w:rPr>
              <w:t>цию о деятельности суда в РФ из педа</w:t>
            </w:r>
            <w:r>
              <w:rPr>
                <w:sz w:val="20"/>
                <w:szCs w:val="20"/>
              </w:rPr>
              <w:t>гогически адаптированных источ</w:t>
            </w:r>
            <w:r w:rsidRPr="00B77BEB">
              <w:rPr>
                <w:sz w:val="20"/>
                <w:szCs w:val="20"/>
              </w:rPr>
              <w:t xml:space="preserve">ников </w:t>
            </w:r>
          </w:p>
        </w:tc>
        <w:tc>
          <w:tcPr>
            <w:tcW w:w="2480" w:type="dxa"/>
          </w:tcPr>
          <w:p w:rsidR="00706BE5" w:rsidRPr="00B77BEB" w:rsidRDefault="00706BE5" w:rsidP="00BB2B4B">
            <w:pPr>
              <w:pStyle w:val="TableParagraph"/>
              <w:tabs>
                <w:tab w:val="left" w:pos="1807"/>
                <w:tab w:val="left" w:pos="2653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Описывать</w:t>
            </w:r>
            <w:r w:rsidRPr="00B77BEB">
              <w:rPr>
                <w:sz w:val="20"/>
                <w:szCs w:val="20"/>
              </w:rPr>
              <w:tab/>
              <w:t xml:space="preserve">структуру судебной системы </w:t>
            </w:r>
            <w:r w:rsidRPr="00B77BEB">
              <w:rPr>
                <w:spacing w:val="-2"/>
                <w:sz w:val="20"/>
                <w:szCs w:val="20"/>
              </w:rPr>
              <w:t xml:space="preserve">РФ. </w:t>
            </w:r>
            <w:r>
              <w:rPr>
                <w:sz w:val="20"/>
                <w:szCs w:val="20"/>
              </w:rPr>
              <w:t xml:space="preserve">Характеризовать </w:t>
            </w:r>
            <w:r>
              <w:rPr>
                <w:spacing w:val="-5"/>
                <w:sz w:val="20"/>
                <w:szCs w:val="20"/>
              </w:rPr>
              <w:t>ос</w:t>
            </w:r>
            <w:r>
              <w:rPr>
                <w:sz w:val="20"/>
                <w:szCs w:val="20"/>
              </w:rPr>
              <w:t>новные принципы деятельности судебной си</w:t>
            </w:r>
            <w:r w:rsidRPr="00B77BEB">
              <w:rPr>
                <w:sz w:val="20"/>
                <w:szCs w:val="20"/>
              </w:rPr>
              <w:t>стемы РФ.</w:t>
            </w:r>
          </w:p>
        </w:tc>
      </w:tr>
      <w:tr w:rsidR="00BB2B4B" w:rsidRPr="00B77BEB" w:rsidTr="0013204E">
        <w:trPr>
          <w:trHeight w:val="2544"/>
        </w:trPr>
        <w:tc>
          <w:tcPr>
            <w:tcW w:w="2268" w:type="dxa"/>
          </w:tcPr>
          <w:p w:rsidR="00BB2B4B" w:rsidRPr="00B77BEB" w:rsidRDefault="00BB2B4B" w:rsidP="00BB2B4B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lastRenderedPageBreak/>
              <w:t>Способы защ</w:t>
            </w:r>
            <w:r>
              <w:rPr>
                <w:sz w:val="20"/>
                <w:szCs w:val="20"/>
              </w:rPr>
              <w:t>иты прав челове</w:t>
            </w:r>
            <w:r w:rsidRPr="00B77BEB">
              <w:rPr>
                <w:sz w:val="20"/>
                <w:szCs w:val="20"/>
              </w:rPr>
              <w:t>ка в РФ</w:t>
            </w:r>
          </w:p>
        </w:tc>
        <w:tc>
          <w:tcPr>
            <w:tcW w:w="2520" w:type="dxa"/>
          </w:tcPr>
          <w:p w:rsidR="00BB2B4B" w:rsidRPr="00B77BEB" w:rsidRDefault="00BB2B4B" w:rsidP="00BB2B4B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13. </w:t>
            </w:r>
            <w:r>
              <w:rPr>
                <w:b/>
                <w:spacing w:val="-4"/>
                <w:sz w:val="20"/>
                <w:szCs w:val="20"/>
              </w:rPr>
              <w:t>Спо</w:t>
            </w:r>
            <w:r w:rsidRPr="00B77BEB">
              <w:rPr>
                <w:b/>
                <w:sz w:val="20"/>
                <w:szCs w:val="20"/>
              </w:rPr>
              <w:t xml:space="preserve">собы </w:t>
            </w:r>
            <w:r w:rsidRPr="00B77BEB">
              <w:rPr>
                <w:b/>
                <w:spacing w:val="-4"/>
                <w:sz w:val="20"/>
                <w:szCs w:val="20"/>
              </w:rPr>
              <w:t xml:space="preserve">защиты </w:t>
            </w:r>
            <w:r w:rsidRPr="00B77BEB">
              <w:rPr>
                <w:b/>
                <w:sz w:val="20"/>
                <w:szCs w:val="20"/>
              </w:rPr>
              <w:t xml:space="preserve">прав человека в </w:t>
            </w:r>
            <w:r w:rsidRPr="00B77BEB">
              <w:rPr>
                <w:b/>
                <w:spacing w:val="-2"/>
                <w:sz w:val="20"/>
                <w:szCs w:val="20"/>
              </w:rPr>
              <w:t>РФ.</w:t>
            </w:r>
          </w:p>
          <w:p w:rsidR="00BB2B4B" w:rsidRPr="00B77BEB" w:rsidRDefault="00BB2B4B" w:rsidP="00BB2B4B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Механизмы реали</w:t>
            </w:r>
            <w:r w:rsidRPr="00B77BEB">
              <w:rPr>
                <w:sz w:val="20"/>
                <w:szCs w:val="20"/>
              </w:rPr>
              <w:t xml:space="preserve">зации и </w:t>
            </w:r>
            <w:r w:rsidRPr="00B77BEB">
              <w:rPr>
                <w:spacing w:val="-4"/>
                <w:sz w:val="20"/>
                <w:szCs w:val="20"/>
              </w:rPr>
              <w:t xml:space="preserve">защиты </w:t>
            </w:r>
            <w:r w:rsidRPr="00B77BEB">
              <w:rPr>
                <w:sz w:val="20"/>
                <w:szCs w:val="20"/>
              </w:rPr>
              <w:t xml:space="preserve">прав и свобод </w:t>
            </w:r>
            <w:r>
              <w:rPr>
                <w:spacing w:val="-4"/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ловека и гражда</w:t>
            </w:r>
            <w:r w:rsidRPr="00B77BEB">
              <w:rPr>
                <w:sz w:val="20"/>
                <w:szCs w:val="20"/>
              </w:rPr>
              <w:t>нина в РФ. Права ре</w:t>
            </w:r>
            <w:r w:rsidR="00EC2A31">
              <w:rPr>
                <w:sz w:val="20"/>
                <w:szCs w:val="20"/>
              </w:rPr>
              <w:t>бенка и их за</w:t>
            </w:r>
            <w:r>
              <w:rPr>
                <w:sz w:val="20"/>
                <w:szCs w:val="20"/>
              </w:rPr>
              <w:t>щита. Защита ин</w:t>
            </w:r>
            <w:r w:rsidRPr="00B77BEB">
              <w:rPr>
                <w:sz w:val="20"/>
                <w:szCs w:val="20"/>
              </w:rPr>
              <w:t xml:space="preserve">тересов и прав </w:t>
            </w:r>
            <w:r>
              <w:rPr>
                <w:spacing w:val="-3"/>
                <w:sz w:val="20"/>
                <w:szCs w:val="20"/>
              </w:rPr>
              <w:t>де</w:t>
            </w:r>
            <w:r w:rsidRPr="00B77BEB">
              <w:rPr>
                <w:sz w:val="20"/>
                <w:szCs w:val="20"/>
              </w:rPr>
              <w:t xml:space="preserve">тей, </w:t>
            </w:r>
            <w:r w:rsidRPr="00B77BEB">
              <w:rPr>
                <w:spacing w:val="-3"/>
                <w:sz w:val="20"/>
                <w:szCs w:val="20"/>
              </w:rPr>
              <w:t xml:space="preserve">оставшихся </w:t>
            </w:r>
            <w:r w:rsidRPr="00B77BEB">
              <w:rPr>
                <w:sz w:val="20"/>
                <w:szCs w:val="20"/>
              </w:rPr>
              <w:t xml:space="preserve">без попечения </w:t>
            </w:r>
            <w:r>
              <w:rPr>
                <w:spacing w:val="-4"/>
                <w:sz w:val="20"/>
                <w:szCs w:val="20"/>
              </w:rPr>
              <w:t>ро</w:t>
            </w:r>
            <w:r w:rsidRPr="00B77BEB">
              <w:rPr>
                <w:sz w:val="20"/>
                <w:szCs w:val="20"/>
              </w:rPr>
              <w:t>дителей.</w:t>
            </w:r>
          </w:p>
          <w:p w:rsidR="00BB2B4B" w:rsidRPr="00B77BEB" w:rsidRDefault="00BB2B4B" w:rsidP="00BB2B4B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</w:t>
            </w:r>
            <w:r w:rsidRPr="00B77BEB">
              <w:rPr>
                <w:i/>
                <w:spacing w:val="-4"/>
                <w:sz w:val="20"/>
                <w:szCs w:val="20"/>
              </w:rPr>
              <w:t xml:space="preserve">урока: </w:t>
            </w:r>
            <w:r w:rsidRPr="00B77BEB">
              <w:rPr>
                <w:sz w:val="20"/>
                <w:szCs w:val="20"/>
              </w:rPr>
              <w:t xml:space="preserve">Учебник, </w:t>
            </w:r>
            <w:r w:rsidRPr="00B77BEB">
              <w:rPr>
                <w:spacing w:val="-3"/>
                <w:sz w:val="20"/>
                <w:szCs w:val="20"/>
              </w:rPr>
              <w:t xml:space="preserve">с.30-33; </w:t>
            </w:r>
          </w:p>
        </w:tc>
        <w:tc>
          <w:tcPr>
            <w:tcW w:w="3825" w:type="dxa"/>
          </w:tcPr>
          <w:p w:rsidR="00BB2B4B" w:rsidRPr="00B77BEB" w:rsidRDefault="00BB2B4B" w:rsidP="00BB2B4B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Осознавать возможн</w:t>
            </w:r>
            <w:r>
              <w:rPr>
                <w:sz w:val="20"/>
                <w:szCs w:val="20"/>
              </w:rPr>
              <w:t>ости защиты прав и свобод чело</w:t>
            </w:r>
            <w:r w:rsidRPr="00B77BEB">
              <w:rPr>
                <w:sz w:val="20"/>
                <w:szCs w:val="20"/>
              </w:rPr>
              <w:t>века в РФ.</w:t>
            </w:r>
          </w:p>
        </w:tc>
        <w:tc>
          <w:tcPr>
            <w:tcW w:w="3261" w:type="dxa"/>
          </w:tcPr>
          <w:p w:rsidR="00BB2B4B" w:rsidRPr="00B77BEB" w:rsidRDefault="00BB2B4B" w:rsidP="00BB2B4B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несложные ситуации наруше</w:t>
            </w:r>
            <w:r w:rsidRPr="00B77BEB">
              <w:rPr>
                <w:sz w:val="20"/>
                <w:szCs w:val="20"/>
              </w:rPr>
              <w:t>ния прав человека.</w:t>
            </w:r>
          </w:p>
        </w:tc>
        <w:tc>
          <w:tcPr>
            <w:tcW w:w="2480" w:type="dxa"/>
          </w:tcPr>
          <w:p w:rsidR="00BB2B4B" w:rsidRPr="00B77BEB" w:rsidRDefault="00EC2A31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цели со</w:t>
            </w:r>
            <w:r w:rsidR="00BB2B4B" w:rsidRPr="00B77BEB">
              <w:rPr>
                <w:sz w:val="20"/>
                <w:szCs w:val="20"/>
              </w:rPr>
              <w:t>здания специальных органов по защите прав человека</w:t>
            </w:r>
            <w:r w:rsidR="00BB2B4B">
              <w:rPr>
                <w:sz w:val="20"/>
                <w:szCs w:val="20"/>
              </w:rPr>
              <w:t>, а также прав детей, оставших</w:t>
            </w:r>
            <w:r w:rsidR="00BB2B4B" w:rsidRPr="00B77BEB">
              <w:rPr>
                <w:sz w:val="20"/>
                <w:szCs w:val="20"/>
              </w:rPr>
              <w:t xml:space="preserve">ся без попечения </w:t>
            </w:r>
            <w:r w:rsidR="00BB2B4B">
              <w:rPr>
                <w:spacing w:val="-3"/>
                <w:sz w:val="20"/>
                <w:szCs w:val="20"/>
              </w:rPr>
              <w:t>ро</w:t>
            </w:r>
            <w:r w:rsidR="00AD6877">
              <w:rPr>
                <w:sz w:val="20"/>
                <w:szCs w:val="20"/>
              </w:rPr>
              <w:t>дителей.</w:t>
            </w:r>
            <w:r w:rsidR="00BB2B4B">
              <w:rPr>
                <w:sz w:val="20"/>
                <w:szCs w:val="20"/>
              </w:rPr>
              <w:t xml:space="preserve"> </w:t>
            </w:r>
          </w:p>
        </w:tc>
      </w:tr>
      <w:tr w:rsidR="00BB2B4B" w:rsidRPr="00B77BEB" w:rsidTr="00706BE5">
        <w:trPr>
          <w:trHeight w:val="2271"/>
        </w:trPr>
        <w:tc>
          <w:tcPr>
            <w:tcW w:w="2268" w:type="dxa"/>
          </w:tcPr>
          <w:p w:rsidR="00BB2B4B" w:rsidRPr="00B77BEB" w:rsidRDefault="00BB2B4B" w:rsidP="00BB2B4B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Международная система защиты прав человека</w:t>
            </w:r>
          </w:p>
        </w:tc>
        <w:tc>
          <w:tcPr>
            <w:tcW w:w="2520" w:type="dxa"/>
          </w:tcPr>
          <w:p w:rsidR="00BB2B4B" w:rsidRPr="00B77BEB" w:rsidRDefault="00BB2B4B" w:rsidP="00BB2B4B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14. </w:t>
            </w:r>
            <w:r>
              <w:rPr>
                <w:b/>
                <w:sz w:val="20"/>
                <w:szCs w:val="20"/>
              </w:rPr>
              <w:t>Между</w:t>
            </w:r>
            <w:r w:rsidRPr="00B77BEB">
              <w:rPr>
                <w:b/>
                <w:sz w:val="20"/>
                <w:szCs w:val="20"/>
              </w:rPr>
              <w:t>н</w:t>
            </w:r>
            <w:r>
              <w:rPr>
                <w:b/>
                <w:sz w:val="20"/>
                <w:szCs w:val="20"/>
              </w:rPr>
              <w:t>ародная система защиты прав че</w:t>
            </w:r>
            <w:r w:rsidRPr="00B77BEB">
              <w:rPr>
                <w:b/>
                <w:sz w:val="20"/>
                <w:szCs w:val="20"/>
              </w:rPr>
              <w:t>ловека.</w:t>
            </w:r>
          </w:p>
          <w:p w:rsidR="00BB2B4B" w:rsidRPr="00B77BEB" w:rsidRDefault="00BB2B4B" w:rsidP="00BB2B4B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Защита прав и свобод человека средст</w:t>
            </w:r>
            <w:r>
              <w:rPr>
                <w:sz w:val="20"/>
                <w:szCs w:val="20"/>
              </w:rPr>
              <w:t xml:space="preserve">вами ООН. Европейская система </w:t>
            </w:r>
            <w:r w:rsidRPr="00B77BEB">
              <w:rPr>
                <w:sz w:val="20"/>
                <w:szCs w:val="20"/>
              </w:rPr>
              <w:t>защиты прав человека.</w:t>
            </w:r>
          </w:p>
          <w:p w:rsidR="00BB2B4B" w:rsidRPr="00B77BEB" w:rsidRDefault="00BB2B4B" w:rsidP="00BB2B4B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 w:rsidR="0013204E">
              <w:rPr>
                <w:sz w:val="20"/>
                <w:szCs w:val="20"/>
              </w:rPr>
              <w:t>Учебник, с.34-3</w:t>
            </w:r>
          </w:p>
        </w:tc>
        <w:tc>
          <w:tcPr>
            <w:tcW w:w="3825" w:type="dxa"/>
          </w:tcPr>
          <w:p w:rsidR="00BB2B4B" w:rsidRPr="00B77BEB" w:rsidRDefault="00BB2B4B" w:rsidP="00BB2B4B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Осознавать возможности з</w:t>
            </w:r>
            <w:proofErr w:type="gramStart"/>
            <w:r w:rsidRPr="00B77BEB">
              <w:rPr>
                <w:sz w:val="20"/>
                <w:szCs w:val="20"/>
              </w:rPr>
              <w:t>а-</w:t>
            </w:r>
            <w:proofErr w:type="gramEnd"/>
            <w:r w:rsidRPr="00B77BEB">
              <w:rPr>
                <w:sz w:val="20"/>
                <w:szCs w:val="20"/>
              </w:rPr>
              <w:t xml:space="preserve"> щиты прав и свобод человека средствами международных организаций.</w:t>
            </w:r>
          </w:p>
        </w:tc>
        <w:tc>
          <w:tcPr>
            <w:tcW w:w="3261" w:type="dxa"/>
          </w:tcPr>
          <w:p w:rsidR="00BB2B4B" w:rsidRPr="00B77BEB" w:rsidRDefault="00BB2B4B" w:rsidP="00EC2A31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 xml:space="preserve"> социальную информа</w:t>
            </w:r>
            <w:r w:rsidRPr="00B77BEB">
              <w:rPr>
                <w:sz w:val="20"/>
                <w:szCs w:val="20"/>
              </w:rPr>
              <w:t>цию о международной системе з</w:t>
            </w:r>
            <w:r>
              <w:rPr>
                <w:sz w:val="20"/>
                <w:szCs w:val="20"/>
              </w:rPr>
              <w:t>ащиты прав че</w:t>
            </w:r>
            <w:r w:rsidRPr="00B77BEB">
              <w:rPr>
                <w:sz w:val="20"/>
                <w:szCs w:val="20"/>
              </w:rPr>
              <w:t>ловека из педа</w:t>
            </w:r>
            <w:r>
              <w:rPr>
                <w:sz w:val="20"/>
                <w:szCs w:val="20"/>
              </w:rPr>
              <w:t>гогически адаптированных источников</w:t>
            </w:r>
          </w:p>
        </w:tc>
        <w:tc>
          <w:tcPr>
            <w:tcW w:w="2480" w:type="dxa"/>
          </w:tcPr>
          <w:p w:rsidR="00BB2B4B" w:rsidRPr="00B77BEB" w:rsidRDefault="00BB2B4B" w:rsidP="00BB2B4B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цели дея</w:t>
            </w:r>
            <w:r w:rsidRPr="00B77BEB">
              <w:rPr>
                <w:sz w:val="20"/>
                <w:szCs w:val="20"/>
              </w:rPr>
              <w:t>тельности ООН.</w:t>
            </w:r>
          </w:p>
          <w:p w:rsidR="00BB2B4B" w:rsidRPr="00B77BEB" w:rsidRDefault="00BB2B4B" w:rsidP="00BB2B4B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организа</w:t>
            </w:r>
            <w:r w:rsidRPr="00B77BEB">
              <w:rPr>
                <w:sz w:val="20"/>
                <w:szCs w:val="20"/>
              </w:rPr>
              <w:t>ции, действующие под эгидой ООН, и сферу их деятельности.</w:t>
            </w:r>
          </w:p>
          <w:p w:rsidR="00BB2B4B" w:rsidRPr="00B77BEB" w:rsidRDefault="00BB2B4B" w:rsidP="00BB2B4B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Называть европейские органы по защите прав человека.</w:t>
            </w:r>
          </w:p>
        </w:tc>
      </w:tr>
      <w:tr w:rsidR="00AD6877" w:rsidRPr="00B77BEB" w:rsidTr="0013204E">
        <w:trPr>
          <w:trHeight w:val="2256"/>
        </w:trPr>
        <w:tc>
          <w:tcPr>
            <w:tcW w:w="2268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Права и свободы человека и си</w:t>
            </w:r>
            <w:r w:rsidRPr="00B77BEB">
              <w:rPr>
                <w:sz w:val="20"/>
                <w:szCs w:val="20"/>
              </w:rPr>
              <w:t>стема их защиты</w:t>
            </w:r>
          </w:p>
        </w:tc>
        <w:tc>
          <w:tcPr>
            <w:tcW w:w="2520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15. </w:t>
            </w:r>
            <w:r w:rsidRPr="00B77BEB">
              <w:rPr>
                <w:b/>
                <w:sz w:val="20"/>
                <w:szCs w:val="20"/>
              </w:rPr>
              <w:t xml:space="preserve">Права </w:t>
            </w:r>
            <w:r w:rsidRPr="00B77BEB">
              <w:rPr>
                <w:b/>
                <w:spacing w:val="-13"/>
                <w:sz w:val="20"/>
                <w:szCs w:val="20"/>
              </w:rPr>
              <w:t xml:space="preserve">и </w:t>
            </w:r>
            <w:r w:rsidRPr="00B77BEB">
              <w:rPr>
                <w:b/>
                <w:sz w:val="20"/>
                <w:szCs w:val="20"/>
              </w:rPr>
              <w:t xml:space="preserve">свободы человека и система их </w:t>
            </w:r>
            <w:r w:rsidRPr="00B77BEB">
              <w:rPr>
                <w:b/>
                <w:spacing w:val="-4"/>
                <w:sz w:val="20"/>
                <w:szCs w:val="20"/>
              </w:rPr>
              <w:t>з</w:t>
            </w:r>
            <w:proofErr w:type="gramStart"/>
            <w:r w:rsidRPr="00B77BEB">
              <w:rPr>
                <w:b/>
                <w:spacing w:val="-4"/>
                <w:sz w:val="20"/>
                <w:szCs w:val="20"/>
              </w:rPr>
              <w:t>а-</w:t>
            </w:r>
            <w:proofErr w:type="gramEnd"/>
            <w:r w:rsidRPr="00B77BEB">
              <w:rPr>
                <w:b/>
                <w:spacing w:val="-4"/>
                <w:sz w:val="20"/>
                <w:szCs w:val="20"/>
              </w:rPr>
              <w:t xml:space="preserve"> </w:t>
            </w:r>
            <w:r w:rsidRPr="00B77BEB">
              <w:rPr>
                <w:b/>
                <w:sz w:val="20"/>
                <w:szCs w:val="20"/>
              </w:rPr>
              <w:t xml:space="preserve">щиты. </w:t>
            </w:r>
            <w:r w:rsidRPr="00B77BEB">
              <w:rPr>
                <w:sz w:val="20"/>
                <w:szCs w:val="20"/>
              </w:rPr>
              <w:t xml:space="preserve">Обобщение и  </w:t>
            </w:r>
            <w:r w:rsidRPr="00B77BEB">
              <w:rPr>
                <w:spacing w:val="48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систематизация</w:t>
            </w:r>
          </w:p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знаний по теме </w:t>
            </w:r>
            <w:r w:rsidRPr="00B77BEB">
              <w:rPr>
                <w:spacing w:val="-5"/>
                <w:sz w:val="20"/>
                <w:szCs w:val="20"/>
              </w:rPr>
              <w:t xml:space="preserve">II. </w:t>
            </w:r>
            <w:r w:rsidRPr="00B77BEB">
              <w:rPr>
                <w:sz w:val="20"/>
                <w:szCs w:val="20"/>
              </w:rPr>
              <w:t xml:space="preserve">Выявление </w:t>
            </w:r>
            <w:r w:rsidRPr="00B77BEB">
              <w:rPr>
                <w:spacing w:val="1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уровня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сформированности основных видов уче</w:t>
            </w:r>
            <w:r>
              <w:rPr>
                <w:sz w:val="20"/>
                <w:szCs w:val="20"/>
              </w:rPr>
              <w:t>бной деятель</w:t>
            </w:r>
            <w:r w:rsidRPr="00B77BEB">
              <w:rPr>
                <w:sz w:val="20"/>
                <w:szCs w:val="20"/>
              </w:rPr>
              <w:t>ности.</w:t>
            </w:r>
          </w:p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Ресурсы урока: Учебник, с. 38;</w:t>
            </w:r>
          </w:p>
        </w:tc>
        <w:tc>
          <w:tcPr>
            <w:tcW w:w="3825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3261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Презентовать результаты выполнения социальных исследований рубрики</w:t>
            </w:r>
          </w:p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«Мои исследования общества» и других про</w:t>
            </w:r>
            <w:r w:rsidRPr="00B77BEB">
              <w:rPr>
                <w:sz w:val="20"/>
                <w:szCs w:val="20"/>
              </w:rPr>
              <w:t>ектных работ.</w:t>
            </w:r>
          </w:p>
        </w:tc>
        <w:tc>
          <w:tcPr>
            <w:tcW w:w="2480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познавательные задания раз</w:t>
            </w:r>
            <w:r w:rsidRPr="00B77BEB">
              <w:rPr>
                <w:sz w:val="20"/>
                <w:szCs w:val="20"/>
              </w:rPr>
              <w:t>личного характера и формы.</w:t>
            </w:r>
          </w:p>
        </w:tc>
      </w:tr>
      <w:tr w:rsidR="00EC2A31" w:rsidRPr="00B77BEB" w:rsidTr="00EC2A31">
        <w:trPr>
          <w:trHeight w:val="1410"/>
        </w:trPr>
        <w:tc>
          <w:tcPr>
            <w:tcW w:w="14354" w:type="dxa"/>
            <w:gridSpan w:val="5"/>
          </w:tcPr>
          <w:p w:rsidR="00EC2A31" w:rsidRPr="00EC2A31" w:rsidRDefault="00EC2A31" w:rsidP="00EC2A31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С учетом психологических и индивидуальных особенност</w:t>
            </w:r>
            <w:r>
              <w:rPr>
                <w:sz w:val="20"/>
                <w:szCs w:val="20"/>
              </w:rPr>
              <w:t xml:space="preserve">ей учащихся с ОВЗ в данной теме </w:t>
            </w:r>
            <w:r w:rsidRPr="00EC2A31">
              <w:rPr>
                <w:sz w:val="20"/>
                <w:szCs w:val="20"/>
              </w:rPr>
              <w:t>предусмотрена следующая коррекционная работа:</w:t>
            </w:r>
          </w:p>
          <w:p w:rsidR="00EC2A31" w:rsidRPr="00EC2A31" w:rsidRDefault="00EC2A31" w:rsidP="00EC2A31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изучении нового материала предусмотрено бол</w:t>
            </w:r>
            <w:r>
              <w:rPr>
                <w:sz w:val="20"/>
                <w:szCs w:val="20"/>
              </w:rPr>
              <w:t xml:space="preserve">ее простое объяснение положений </w:t>
            </w:r>
            <w:r w:rsidRPr="00EC2A31">
              <w:rPr>
                <w:sz w:val="20"/>
                <w:szCs w:val="20"/>
              </w:rPr>
              <w:t>содержания темы, их отработка, при которой детям</w:t>
            </w:r>
            <w:r>
              <w:rPr>
                <w:sz w:val="20"/>
                <w:szCs w:val="20"/>
              </w:rPr>
              <w:t xml:space="preserve"> с ОВЗ предлагаются облегчённые </w:t>
            </w:r>
            <w:r w:rsidRPr="00EC2A31">
              <w:rPr>
                <w:sz w:val="20"/>
                <w:szCs w:val="20"/>
              </w:rPr>
              <w:t>задания, образец для изучения;</w:t>
            </w:r>
          </w:p>
          <w:p w:rsidR="00EC2A31" w:rsidRPr="00EC2A31" w:rsidRDefault="00EC2A31" w:rsidP="00EC2A31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закреплении темы, при работе с вопросами и зад</w:t>
            </w:r>
            <w:r>
              <w:rPr>
                <w:sz w:val="20"/>
                <w:szCs w:val="20"/>
              </w:rPr>
              <w:t xml:space="preserve">аниями допускается пользоваться </w:t>
            </w:r>
            <w:r w:rsidRPr="00EC2A31">
              <w:rPr>
                <w:sz w:val="20"/>
                <w:szCs w:val="20"/>
              </w:rPr>
              <w:t>схемам</w:t>
            </w:r>
            <w:proofErr w:type="gramStart"/>
            <w:r w:rsidRPr="00EC2A31">
              <w:rPr>
                <w:sz w:val="20"/>
                <w:szCs w:val="20"/>
              </w:rPr>
              <w:t>и-</w:t>
            </w:r>
            <w:proofErr w:type="gramEnd"/>
            <w:r w:rsidRPr="00EC2A31">
              <w:rPr>
                <w:sz w:val="20"/>
                <w:szCs w:val="20"/>
              </w:rPr>
              <w:t xml:space="preserve"> алгоритмами; выполнять облегченные задания,</w:t>
            </w:r>
            <w:r>
              <w:rPr>
                <w:sz w:val="20"/>
                <w:szCs w:val="20"/>
              </w:rPr>
              <w:t xml:space="preserve"> работать по готовым таблицам и </w:t>
            </w:r>
            <w:r w:rsidRPr="00EC2A31">
              <w:rPr>
                <w:sz w:val="20"/>
                <w:szCs w:val="20"/>
              </w:rPr>
              <w:t>схемам;</w:t>
            </w:r>
          </w:p>
          <w:p w:rsidR="00EC2A31" w:rsidRDefault="00EC2A31" w:rsidP="00EC2A31">
            <w:pPr>
              <w:pStyle w:val="TableParagraph"/>
              <w:ind w:left="0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написании контрольной работы критерии занижены</w:t>
            </w:r>
          </w:p>
        </w:tc>
      </w:tr>
    </w:tbl>
    <w:p w:rsidR="00296B9D" w:rsidRPr="00B77BEB" w:rsidRDefault="00296B9D" w:rsidP="000F7D60">
      <w:pPr>
        <w:jc w:val="both"/>
        <w:rPr>
          <w:sz w:val="20"/>
          <w:szCs w:val="20"/>
        </w:rPr>
        <w:sectPr w:rsidR="00296B9D" w:rsidRPr="00B77BEB" w:rsidSect="00B77BEB">
          <w:headerReference w:type="default" r:id="rId13"/>
          <w:footerReference w:type="default" r:id="rId14"/>
          <w:pgSz w:w="16840" w:h="11910" w:orient="landscape"/>
          <w:pgMar w:top="851" w:right="851" w:bottom="851" w:left="1701" w:header="0" w:footer="700" w:gutter="0"/>
          <w:pgNumType w:start="90"/>
          <w:cols w:space="720"/>
        </w:sectPr>
      </w:pPr>
    </w:p>
    <w:p w:rsidR="00296B9D" w:rsidRPr="00B77BEB" w:rsidRDefault="00296B9D" w:rsidP="000F7D60">
      <w:pPr>
        <w:pStyle w:val="a3"/>
        <w:jc w:val="both"/>
        <w:rPr>
          <w:sz w:val="20"/>
          <w:szCs w:val="20"/>
        </w:rPr>
      </w:pPr>
    </w:p>
    <w:p w:rsidR="00296B9D" w:rsidRPr="00B77BEB" w:rsidRDefault="00296B9D" w:rsidP="000F7D60">
      <w:pPr>
        <w:jc w:val="both"/>
        <w:rPr>
          <w:rFonts w:ascii="Symbol" w:hAnsi="Symbol"/>
          <w:sz w:val="20"/>
          <w:szCs w:val="20"/>
        </w:rPr>
        <w:sectPr w:rsidR="00296B9D" w:rsidRPr="00B77BEB" w:rsidSect="00B77BEB">
          <w:headerReference w:type="default" r:id="rId15"/>
          <w:footerReference w:type="default" r:id="rId16"/>
          <w:type w:val="continuous"/>
          <w:pgSz w:w="16840" w:h="11910" w:orient="landscape"/>
          <w:pgMar w:top="851" w:right="851" w:bottom="851" w:left="1701" w:header="720" w:footer="720" w:gutter="0"/>
          <w:cols w:space="720"/>
          <w:docGrid w:linePitch="299"/>
        </w:sectPr>
      </w:pPr>
    </w:p>
    <w:p w:rsidR="00296B9D" w:rsidRPr="00B77BEB" w:rsidRDefault="00296B9D" w:rsidP="00BB2B4B">
      <w:pPr>
        <w:pStyle w:val="a3"/>
        <w:rPr>
          <w:sz w:val="20"/>
          <w:szCs w:val="20"/>
        </w:rPr>
      </w:pPr>
    </w:p>
    <w:tbl>
      <w:tblPr>
        <w:tblStyle w:val="TableNormal"/>
        <w:tblW w:w="1435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20"/>
        <w:gridCol w:w="3825"/>
        <w:gridCol w:w="3261"/>
        <w:gridCol w:w="2480"/>
      </w:tblGrid>
      <w:tr w:rsidR="00296B9D" w:rsidRPr="00B77BEB" w:rsidTr="00BB2B4B">
        <w:trPr>
          <w:trHeight w:val="203"/>
        </w:trPr>
        <w:tc>
          <w:tcPr>
            <w:tcW w:w="14354" w:type="dxa"/>
            <w:gridSpan w:val="5"/>
          </w:tcPr>
          <w:p w:rsidR="00296B9D" w:rsidRPr="00B77BEB" w:rsidRDefault="00FA46E4" w:rsidP="00FA46E4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="00776D25" w:rsidRPr="00B77BEB">
              <w:rPr>
                <w:b/>
                <w:sz w:val="20"/>
                <w:szCs w:val="20"/>
              </w:rPr>
              <w:t>оурочное тематическое планирование к темам III-V.</w:t>
            </w:r>
          </w:p>
        </w:tc>
      </w:tr>
      <w:tr w:rsidR="00296B9D" w:rsidRPr="00B77BEB" w:rsidTr="00BB2B4B">
        <w:trPr>
          <w:trHeight w:val="343"/>
        </w:trPr>
        <w:tc>
          <w:tcPr>
            <w:tcW w:w="2268" w:type="dxa"/>
            <w:vMerge w:val="restart"/>
          </w:tcPr>
          <w:p w:rsidR="00296B9D" w:rsidRPr="00B77BEB" w:rsidRDefault="002C1DAF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темы, раскрывающие (входящие в) данный раздел про</w:t>
            </w:r>
            <w:r w:rsidR="00776D25" w:rsidRPr="00B77BEB">
              <w:rPr>
                <w:b/>
                <w:sz w:val="20"/>
                <w:szCs w:val="20"/>
              </w:rPr>
              <w:t>граммы</w:t>
            </w:r>
          </w:p>
        </w:tc>
        <w:tc>
          <w:tcPr>
            <w:tcW w:w="2520" w:type="dxa"/>
            <w:vMerge w:val="restart"/>
          </w:tcPr>
          <w:p w:rsidR="00296B9D" w:rsidRPr="00B77BEB" w:rsidRDefault="00FA46E4" w:rsidP="000F7D60">
            <w:pPr>
              <w:pStyle w:val="TableParagraph"/>
              <w:ind w:left="0" w:hanging="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содер</w:t>
            </w:r>
            <w:r w:rsidR="00776D25" w:rsidRPr="00B77BEB">
              <w:rPr>
                <w:b/>
                <w:sz w:val="20"/>
                <w:szCs w:val="20"/>
              </w:rPr>
              <w:t>жание по темам</w:t>
            </w:r>
          </w:p>
        </w:tc>
        <w:tc>
          <w:tcPr>
            <w:tcW w:w="9566" w:type="dxa"/>
            <w:gridSpan w:val="3"/>
          </w:tcPr>
          <w:p w:rsidR="00296B9D" w:rsidRPr="00B77BEB" w:rsidRDefault="00776D25" w:rsidP="00FA46E4">
            <w:pPr>
              <w:pStyle w:val="TableParagraph"/>
              <w:ind w:left="0" w:firstLine="69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Характеристика основных видов деятельности ученика (на основе учебных действий)</w:t>
            </w:r>
          </w:p>
        </w:tc>
      </w:tr>
      <w:tr w:rsidR="00296B9D" w:rsidRPr="00B77BEB" w:rsidTr="000F7D60">
        <w:trPr>
          <w:trHeight w:val="371"/>
        </w:trPr>
        <w:tc>
          <w:tcPr>
            <w:tcW w:w="2268" w:type="dxa"/>
            <w:vMerge/>
            <w:tcBorders>
              <w:top w:val="nil"/>
            </w:tcBorders>
          </w:tcPr>
          <w:p w:rsidR="00296B9D" w:rsidRPr="00B77BEB" w:rsidRDefault="00296B9D" w:rsidP="000F7D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</w:tcBorders>
          </w:tcPr>
          <w:p w:rsidR="00296B9D" w:rsidRPr="00B77BEB" w:rsidRDefault="00296B9D" w:rsidP="000F7D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5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3261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proofErr w:type="spellStart"/>
            <w:r w:rsidRPr="00B77BEB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480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Предметные</w:t>
            </w:r>
          </w:p>
        </w:tc>
      </w:tr>
      <w:tr w:rsidR="00296B9D" w:rsidRPr="00B77BEB" w:rsidTr="000F7D60">
        <w:trPr>
          <w:trHeight w:val="321"/>
        </w:trPr>
        <w:tc>
          <w:tcPr>
            <w:tcW w:w="14354" w:type="dxa"/>
            <w:gridSpan w:val="5"/>
          </w:tcPr>
          <w:p w:rsidR="00296B9D" w:rsidRPr="00B77BEB" w:rsidRDefault="00776D25" w:rsidP="00E55C5D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Тема III. Гражданские правоотношения в РФ (4 ч)</w:t>
            </w:r>
          </w:p>
        </w:tc>
      </w:tr>
      <w:tr w:rsidR="009541BD" w:rsidRPr="00B77BEB" w:rsidTr="00BB2B4B">
        <w:trPr>
          <w:trHeight w:val="3519"/>
        </w:trPr>
        <w:tc>
          <w:tcPr>
            <w:tcW w:w="2268" w:type="dxa"/>
          </w:tcPr>
          <w:p w:rsidR="009541BD" w:rsidRPr="00B77BEB" w:rsidRDefault="002C1DAF" w:rsidP="000F7D60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Правоспособность и дееспособность чело</w:t>
            </w:r>
            <w:r w:rsidR="009541BD" w:rsidRPr="00B77BEB">
              <w:rPr>
                <w:sz w:val="20"/>
                <w:szCs w:val="20"/>
              </w:rPr>
              <w:t>века</w:t>
            </w:r>
          </w:p>
        </w:tc>
        <w:tc>
          <w:tcPr>
            <w:tcW w:w="2520" w:type="dxa"/>
          </w:tcPr>
          <w:p w:rsidR="009541BD" w:rsidRPr="00B77BEB" w:rsidRDefault="009541BD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16. </w:t>
            </w:r>
            <w:r w:rsidR="000C5D68">
              <w:rPr>
                <w:b/>
                <w:sz w:val="20"/>
                <w:szCs w:val="20"/>
              </w:rPr>
              <w:t>Дееспо</w:t>
            </w:r>
            <w:r w:rsidRPr="00B77BEB">
              <w:rPr>
                <w:b/>
                <w:sz w:val="20"/>
                <w:szCs w:val="20"/>
              </w:rPr>
              <w:t>собность и право-</w:t>
            </w:r>
          </w:p>
          <w:p w:rsidR="009541BD" w:rsidRPr="00B77BEB" w:rsidRDefault="009541BD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способность</w:t>
            </w:r>
          </w:p>
          <w:p w:rsidR="009541BD" w:rsidRPr="00B77BEB" w:rsidRDefault="009541BD" w:rsidP="000F7D60">
            <w:pPr>
              <w:pStyle w:val="TableParagraph"/>
              <w:tabs>
                <w:tab w:val="left" w:pos="1931"/>
              </w:tabs>
              <w:ind w:left="0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гражданина</w:t>
            </w:r>
            <w:r w:rsidRPr="00B77BEB">
              <w:rPr>
                <w:b/>
                <w:sz w:val="20"/>
                <w:szCs w:val="20"/>
              </w:rPr>
              <w:tab/>
              <w:t>РФ.</w:t>
            </w:r>
          </w:p>
          <w:p w:rsidR="009541BD" w:rsidRPr="00B77BEB" w:rsidRDefault="009541BD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Правоспособность</w:t>
            </w:r>
          </w:p>
          <w:p w:rsidR="009541BD" w:rsidRPr="00B77BEB" w:rsidRDefault="009541BD" w:rsidP="000F7D60">
            <w:pPr>
              <w:pStyle w:val="TableParagraph"/>
              <w:tabs>
                <w:tab w:val="left" w:pos="467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и</w:t>
            </w:r>
            <w:r w:rsidRPr="00B77BEB">
              <w:rPr>
                <w:sz w:val="20"/>
                <w:szCs w:val="20"/>
              </w:rPr>
              <w:tab/>
              <w:t>дееспособность.</w:t>
            </w:r>
          </w:p>
          <w:p w:rsidR="009541BD" w:rsidRPr="00B77BEB" w:rsidRDefault="000C5D68" w:rsidP="000C5D68">
            <w:pPr>
              <w:pStyle w:val="TableParagraph"/>
              <w:tabs>
                <w:tab w:val="left" w:pos="37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</w:t>
            </w:r>
            <w:r>
              <w:rPr>
                <w:sz w:val="20"/>
                <w:szCs w:val="20"/>
              </w:rPr>
              <w:tab/>
              <w:t>пра</w:t>
            </w:r>
            <w:r w:rsidR="009541BD" w:rsidRPr="00B77BEB">
              <w:rPr>
                <w:sz w:val="20"/>
                <w:szCs w:val="20"/>
              </w:rPr>
              <w:t>вового</w:t>
            </w:r>
            <w:r w:rsidR="009541BD" w:rsidRPr="00B77BEB">
              <w:rPr>
                <w:sz w:val="20"/>
                <w:szCs w:val="20"/>
              </w:rPr>
              <w:tab/>
              <w:t>статуса</w:t>
            </w:r>
          </w:p>
          <w:p w:rsidR="000C5D68" w:rsidRDefault="000C5D68" w:rsidP="000F7D60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несовершеннолетнего.</w:t>
            </w:r>
          </w:p>
          <w:p w:rsidR="009541BD" w:rsidRPr="00B77BEB" w:rsidRDefault="000C5D68" w:rsidP="000F7D60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Дееспособ</w:t>
            </w:r>
            <w:r w:rsidR="009541BD" w:rsidRPr="00B77BEB">
              <w:rPr>
                <w:sz w:val="20"/>
                <w:szCs w:val="20"/>
              </w:rPr>
              <w:t xml:space="preserve">ность </w:t>
            </w:r>
            <w:proofErr w:type="gramStart"/>
            <w:r w:rsidR="009541BD" w:rsidRPr="00B77BEB">
              <w:rPr>
                <w:sz w:val="20"/>
                <w:szCs w:val="20"/>
              </w:rPr>
              <w:t>малолетних</w:t>
            </w:r>
            <w:proofErr w:type="gramEnd"/>
            <w:r w:rsidR="009541BD" w:rsidRPr="00B77BEB">
              <w:rPr>
                <w:sz w:val="20"/>
                <w:szCs w:val="20"/>
              </w:rPr>
              <w:t>.</w:t>
            </w:r>
          </w:p>
          <w:p w:rsidR="009541BD" w:rsidRPr="00B77BEB" w:rsidRDefault="009541BD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Дееспособность</w:t>
            </w:r>
          </w:p>
          <w:p w:rsidR="009541BD" w:rsidRPr="00B77BEB" w:rsidRDefault="000C5D68" w:rsidP="000F7D60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</w:t>
            </w:r>
            <w:r w:rsidR="009541BD" w:rsidRPr="00B77BEB">
              <w:rPr>
                <w:sz w:val="20"/>
                <w:szCs w:val="20"/>
              </w:rPr>
              <w:t>них в возрасте от</w:t>
            </w:r>
            <w:r>
              <w:rPr>
                <w:sz w:val="20"/>
                <w:szCs w:val="20"/>
              </w:rPr>
              <w:t xml:space="preserve"> </w:t>
            </w:r>
            <w:r w:rsidR="009541BD" w:rsidRPr="00B77BEB">
              <w:rPr>
                <w:sz w:val="20"/>
                <w:szCs w:val="20"/>
              </w:rPr>
              <w:t>14 до 18 лет.</w:t>
            </w:r>
          </w:p>
          <w:p w:rsidR="009541BD" w:rsidRPr="00B77BEB" w:rsidRDefault="009541BD" w:rsidP="000F7D60">
            <w:pPr>
              <w:pStyle w:val="TableParagraph"/>
              <w:tabs>
                <w:tab w:val="left" w:pos="1646"/>
              </w:tabs>
              <w:ind w:left="0"/>
              <w:rPr>
                <w:i/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>Ресурсы</w:t>
            </w:r>
            <w:r w:rsidRPr="00B77BEB">
              <w:rPr>
                <w:i/>
                <w:sz w:val="20"/>
                <w:szCs w:val="20"/>
              </w:rPr>
              <w:tab/>
              <w:t>урока:</w:t>
            </w:r>
          </w:p>
          <w:p w:rsidR="009541BD" w:rsidRPr="00E55C5D" w:rsidRDefault="00E55C5D" w:rsidP="00E55C5D">
            <w:pPr>
              <w:pStyle w:val="TableParagraph"/>
              <w:tabs>
                <w:tab w:val="left" w:pos="1487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</w:t>
            </w:r>
            <w:r>
              <w:rPr>
                <w:sz w:val="20"/>
                <w:szCs w:val="20"/>
              </w:rPr>
              <w:tab/>
              <w:t>с.40-41</w:t>
            </w:r>
          </w:p>
        </w:tc>
        <w:tc>
          <w:tcPr>
            <w:tcW w:w="3825" w:type="dxa"/>
          </w:tcPr>
          <w:p w:rsidR="009541BD" w:rsidRPr="00B77BEB" w:rsidRDefault="000C5D68" w:rsidP="000C5D68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привлечением личного со</w:t>
            </w:r>
            <w:r w:rsidR="009541BD" w:rsidRPr="00B77BEB">
              <w:rPr>
                <w:sz w:val="20"/>
                <w:szCs w:val="20"/>
              </w:rPr>
              <w:t>циального опыта</w:t>
            </w:r>
            <w:r w:rsidR="009541BD" w:rsidRPr="00B77BEB">
              <w:rPr>
                <w:spacing w:val="6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характери</w:t>
            </w:r>
            <w:r w:rsidR="009541BD" w:rsidRPr="00B77BEB">
              <w:rPr>
                <w:sz w:val="20"/>
                <w:szCs w:val="20"/>
              </w:rPr>
              <w:t>зовать изменение</w:t>
            </w:r>
            <w:r w:rsidR="009541BD" w:rsidRPr="00B77BEB">
              <w:rPr>
                <w:spacing w:val="6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дееспособ</w:t>
            </w:r>
            <w:r w:rsidR="009541BD" w:rsidRPr="00B77BEB">
              <w:rPr>
                <w:sz w:val="20"/>
                <w:szCs w:val="20"/>
              </w:rPr>
              <w:t>ности</w:t>
            </w:r>
            <w:r w:rsidR="009541BD" w:rsidRPr="00B77BEB">
              <w:rPr>
                <w:sz w:val="20"/>
                <w:szCs w:val="20"/>
              </w:rPr>
              <w:tab/>
              <w:t>несовершеннолетних</w:t>
            </w:r>
          </w:p>
          <w:p w:rsidR="009541BD" w:rsidRPr="00B77BEB" w:rsidRDefault="009541BD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граждан.</w:t>
            </w:r>
          </w:p>
        </w:tc>
        <w:tc>
          <w:tcPr>
            <w:tcW w:w="3261" w:type="dxa"/>
          </w:tcPr>
          <w:p w:rsidR="009541BD" w:rsidRPr="00B77BEB" w:rsidRDefault="000C5D68" w:rsidP="000C5D68">
            <w:pPr>
              <w:pStyle w:val="TableParagraph"/>
              <w:tabs>
                <w:tab w:val="left" w:pos="71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</w:t>
            </w:r>
            <w:r>
              <w:rPr>
                <w:sz w:val="20"/>
                <w:szCs w:val="20"/>
              </w:rPr>
              <w:tab/>
              <w:t>неслож</w:t>
            </w:r>
            <w:r w:rsidR="009541BD" w:rsidRPr="00B77BEB">
              <w:rPr>
                <w:sz w:val="20"/>
                <w:szCs w:val="20"/>
              </w:rPr>
              <w:t>ные ситуации, связанные</w:t>
            </w:r>
            <w:r>
              <w:rPr>
                <w:sz w:val="20"/>
                <w:szCs w:val="20"/>
              </w:rPr>
              <w:t xml:space="preserve"> </w:t>
            </w:r>
            <w:r w:rsidR="009541BD" w:rsidRPr="00B77BEB">
              <w:rPr>
                <w:sz w:val="20"/>
                <w:szCs w:val="20"/>
              </w:rPr>
              <w:t>с правоспособностью и</w:t>
            </w:r>
            <w:r>
              <w:rPr>
                <w:sz w:val="20"/>
                <w:szCs w:val="20"/>
              </w:rPr>
              <w:t xml:space="preserve"> дееспособностью</w:t>
            </w:r>
            <w:r>
              <w:rPr>
                <w:sz w:val="20"/>
                <w:szCs w:val="20"/>
              </w:rPr>
              <w:tab/>
              <w:t>граж</w:t>
            </w:r>
            <w:r w:rsidR="009541BD" w:rsidRPr="00B77BEB">
              <w:rPr>
                <w:sz w:val="20"/>
                <w:szCs w:val="20"/>
              </w:rPr>
              <w:t>дан РФ.</w:t>
            </w:r>
          </w:p>
          <w:p w:rsidR="009541BD" w:rsidRPr="00B77BEB" w:rsidRDefault="009541BD" w:rsidP="00EC2A31">
            <w:pPr>
              <w:pStyle w:val="TableParagraph"/>
              <w:tabs>
                <w:tab w:val="left" w:pos="71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:rsidR="009541BD" w:rsidRPr="00B77BEB" w:rsidRDefault="00EC2A31" w:rsidP="000F7D60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Знать </w:t>
            </w:r>
            <w:r w:rsidR="000C5D68">
              <w:rPr>
                <w:sz w:val="20"/>
                <w:szCs w:val="20"/>
              </w:rPr>
              <w:t>по</w:t>
            </w:r>
            <w:r w:rsidR="00BB2B4B">
              <w:rPr>
                <w:sz w:val="20"/>
                <w:szCs w:val="20"/>
              </w:rPr>
              <w:t>няти</w:t>
            </w:r>
            <w:r>
              <w:rPr>
                <w:sz w:val="20"/>
                <w:szCs w:val="20"/>
              </w:rPr>
              <w:t>я</w:t>
            </w:r>
            <w:r w:rsidR="00BB2B4B">
              <w:rPr>
                <w:sz w:val="20"/>
                <w:szCs w:val="20"/>
              </w:rPr>
              <w:t xml:space="preserve"> </w:t>
            </w:r>
            <w:r w:rsidR="000C5D68">
              <w:rPr>
                <w:sz w:val="20"/>
                <w:szCs w:val="20"/>
              </w:rPr>
              <w:t>правоспособно</w:t>
            </w:r>
            <w:r w:rsidR="00BB2B4B">
              <w:rPr>
                <w:sz w:val="20"/>
                <w:szCs w:val="20"/>
              </w:rPr>
              <w:t>сти</w:t>
            </w:r>
            <w:r w:rsidR="00BB2B4B">
              <w:rPr>
                <w:sz w:val="20"/>
                <w:szCs w:val="20"/>
              </w:rPr>
              <w:tab/>
              <w:t xml:space="preserve">и </w:t>
            </w:r>
            <w:r w:rsidR="009541BD" w:rsidRPr="00B77BEB">
              <w:rPr>
                <w:sz w:val="20"/>
                <w:szCs w:val="20"/>
              </w:rPr>
              <w:t>дееспособности</w:t>
            </w:r>
            <w:r w:rsidR="00BB2B4B">
              <w:rPr>
                <w:sz w:val="20"/>
                <w:szCs w:val="20"/>
              </w:rPr>
              <w:t xml:space="preserve"> </w:t>
            </w:r>
            <w:r w:rsidR="009541BD" w:rsidRPr="00B77BEB">
              <w:rPr>
                <w:sz w:val="20"/>
                <w:szCs w:val="20"/>
              </w:rPr>
              <w:t>гражданина.</w:t>
            </w:r>
          </w:p>
          <w:p w:rsidR="009541BD" w:rsidRPr="00B77BEB" w:rsidRDefault="00BB2B4B" w:rsidP="000F7D60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связь право</w:t>
            </w:r>
            <w:r w:rsidR="009541BD" w:rsidRPr="00B77BEB">
              <w:rPr>
                <w:sz w:val="20"/>
                <w:szCs w:val="20"/>
              </w:rPr>
              <w:t>способности и</w:t>
            </w:r>
            <w:r>
              <w:rPr>
                <w:spacing w:val="5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дееспособности</w:t>
            </w:r>
            <w:r>
              <w:rPr>
                <w:sz w:val="20"/>
                <w:szCs w:val="20"/>
              </w:rPr>
              <w:tab/>
              <w:t xml:space="preserve">с </w:t>
            </w:r>
            <w:r w:rsidR="000C5D68">
              <w:rPr>
                <w:sz w:val="20"/>
                <w:szCs w:val="20"/>
              </w:rPr>
              <w:t>граждан</w:t>
            </w:r>
            <w:r w:rsidR="009541BD" w:rsidRPr="00B77BEB">
              <w:rPr>
                <w:sz w:val="20"/>
                <w:szCs w:val="20"/>
              </w:rPr>
              <w:t>ством индивида.</w:t>
            </w:r>
          </w:p>
          <w:p w:rsidR="009541BD" w:rsidRPr="00B77BEB" w:rsidRDefault="00BB2B4B" w:rsidP="00BB2B4B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право</w:t>
            </w:r>
            <w:r w:rsidR="000C5D68">
              <w:rPr>
                <w:sz w:val="20"/>
                <w:szCs w:val="20"/>
              </w:rPr>
              <w:t>способность граждани</w:t>
            </w:r>
            <w:r w:rsidR="009541BD" w:rsidRPr="00B77BEB">
              <w:rPr>
                <w:sz w:val="20"/>
                <w:szCs w:val="20"/>
              </w:rPr>
              <w:t>на РФ.</w:t>
            </w:r>
            <w:r>
              <w:rPr>
                <w:sz w:val="20"/>
                <w:szCs w:val="20"/>
              </w:rPr>
              <w:t xml:space="preserve"> Называть </w:t>
            </w:r>
            <w:r w:rsidR="009541BD" w:rsidRPr="00B77BEB">
              <w:rPr>
                <w:sz w:val="20"/>
                <w:szCs w:val="20"/>
              </w:rPr>
              <w:t>обст</w:t>
            </w:r>
            <w:r w:rsidR="000C5D68">
              <w:rPr>
                <w:sz w:val="20"/>
                <w:szCs w:val="20"/>
              </w:rPr>
              <w:t>оятельства и порядок ограни</w:t>
            </w:r>
            <w:r>
              <w:rPr>
                <w:sz w:val="20"/>
                <w:szCs w:val="20"/>
              </w:rPr>
              <w:t>чения</w:t>
            </w:r>
            <w:r>
              <w:rPr>
                <w:sz w:val="20"/>
                <w:szCs w:val="20"/>
              </w:rPr>
              <w:tab/>
              <w:t>и прекращения д</w:t>
            </w:r>
            <w:r w:rsidR="000C5D68">
              <w:rPr>
                <w:sz w:val="20"/>
                <w:szCs w:val="20"/>
              </w:rPr>
              <w:t>ееспособности граж</w:t>
            </w:r>
            <w:r w:rsidR="009541BD" w:rsidRPr="00B77BEB">
              <w:rPr>
                <w:sz w:val="20"/>
                <w:szCs w:val="20"/>
              </w:rPr>
              <w:t>данина РФ.</w:t>
            </w:r>
          </w:p>
        </w:tc>
      </w:tr>
      <w:tr w:rsidR="00D61FD7" w:rsidRPr="00B77BEB" w:rsidTr="00EC2A31">
        <w:trPr>
          <w:trHeight w:val="2431"/>
        </w:trPr>
        <w:tc>
          <w:tcPr>
            <w:tcW w:w="2268" w:type="dxa"/>
          </w:tcPr>
          <w:p w:rsidR="00D61FD7" w:rsidRPr="00B77BEB" w:rsidRDefault="00D61FD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Какие права и законные интересы человека защищает граж</w:t>
            </w:r>
            <w:r w:rsidRPr="00B77BEB">
              <w:rPr>
                <w:sz w:val="20"/>
                <w:szCs w:val="20"/>
              </w:rPr>
              <w:t>данское право</w:t>
            </w:r>
          </w:p>
        </w:tc>
        <w:tc>
          <w:tcPr>
            <w:tcW w:w="2520" w:type="dxa"/>
          </w:tcPr>
          <w:p w:rsidR="00D61FD7" w:rsidRPr="00B77BEB" w:rsidRDefault="00D61FD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Уроки 17. </w:t>
            </w:r>
            <w:r w:rsidRPr="00B77BEB">
              <w:rPr>
                <w:b/>
                <w:sz w:val="20"/>
                <w:szCs w:val="20"/>
              </w:rPr>
              <w:t>Какие пр</w:t>
            </w:r>
            <w:r>
              <w:rPr>
                <w:b/>
                <w:sz w:val="20"/>
                <w:szCs w:val="20"/>
              </w:rPr>
              <w:t>ава и законные интересы человека защищает гражданское пра</w:t>
            </w:r>
            <w:r w:rsidRPr="00B77BEB">
              <w:rPr>
                <w:b/>
                <w:sz w:val="20"/>
                <w:szCs w:val="20"/>
              </w:rPr>
              <w:t xml:space="preserve">во. </w:t>
            </w:r>
            <w:r w:rsidRPr="00B77BEB">
              <w:rPr>
                <w:sz w:val="20"/>
                <w:szCs w:val="20"/>
              </w:rPr>
              <w:t>Гражданские правоотношения.</w:t>
            </w:r>
          </w:p>
          <w:p w:rsidR="00D61FD7" w:rsidRPr="00B77BEB" w:rsidRDefault="00D61FD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Основные виды гражданско-</w:t>
            </w:r>
          </w:p>
          <w:p w:rsidR="00D61FD7" w:rsidRPr="00B77BEB" w:rsidRDefault="00D61FD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право</w:t>
            </w:r>
            <w:r>
              <w:rPr>
                <w:sz w:val="20"/>
                <w:szCs w:val="20"/>
              </w:rPr>
              <w:t>вых договоров. Право соб</w:t>
            </w:r>
            <w:r w:rsidRPr="00B77BEB">
              <w:rPr>
                <w:sz w:val="20"/>
                <w:szCs w:val="20"/>
              </w:rPr>
              <w:t>ственности.</w:t>
            </w:r>
          </w:p>
          <w:p w:rsidR="00E55C5D" w:rsidRPr="00B77BEB" w:rsidRDefault="00D61FD7" w:rsidP="00E55C5D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 w:rsidR="00E55C5D">
              <w:rPr>
                <w:sz w:val="20"/>
                <w:szCs w:val="20"/>
              </w:rPr>
              <w:t>Учебник, с.42-43</w:t>
            </w:r>
          </w:p>
          <w:p w:rsidR="00D61FD7" w:rsidRPr="00B77BEB" w:rsidRDefault="00D61FD7" w:rsidP="0013204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825" w:type="dxa"/>
          </w:tcPr>
          <w:p w:rsidR="00D61FD7" w:rsidRPr="00B77BEB" w:rsidRDefault="00D61FD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Анализировать собственный опыт участия в гражданских правоотношениях.</w:t>
            </w:r>
          </w:p>
        </w:tc>
        <w:tc>
          <w:tcPr>
            <w:tcW w:w="3261" w:type="dxa"/>
          </w:tcPr>
          <w:p w:rsidR="00D61FD7" w:rsidRPr="00B77BEB" w:rsidRDefault="00D61FD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Анализироват</w:t>
            </w:r>
            <w:r>
              <w:rPr>
                <w:sz w:val="20"/>
                <w:szCs w:val="20"/>
              </w:rPr>
              <w:t>ь несложные практические ситуации, связанные с реа</w:t>
            </w:r>
            <w:r w:rsidRPr="00B77BEB">
              <w:rPr>
                <w:sz w:val="20"/>
                <w:szCs w:val="20"/>
              </w:rPr>
              <w:t>лизац</w:t>
            </w:r>
            <w:r>
              <w:rPr>
                <w:sz w:val="20"/>
                <w:szCs w:val="20"/>
              </w:rPr>
              <w:t>ией имущественных и личных неиму</w:t>
            </w:r>
            <w:r w:rsidRPr="00B77BEB">
              <w:rPr>
                <w:sz w:val="20"/>
                <w:szCs w:val="20"/>
              </w:rPr>
              <w:t>щественных прав.</w:t>
            </w:r>
          </w:p>
          <w:p w:rsidR="00D61FD7" w:rsidRPr="00B77BEB" w:rsidRDefault="00D61FD7" w:rsidP="0013204E">
            <w:pPr>
              <w:pStyle w:val="TableParagraph"/>
              <w:tabs>
                <w:tab w:val="left" w:pos="1738"/>
                <w:tab w:val="left" w:pos="2865"/>
              </w:tabs>
              <w:ind w:left="0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:rsidR="00D61FD7" w:rsidRPr="00B77BEB" w:rsidRDefault="00D61FD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Называть, </w:t>
            </w:r>
            <w:r>
              <w:rPr>
                <w:sz w:val="20"/>
                <w:szCs w:val="20"/>
              </w:rPr>
              <w:t>раскрывать сущность имущественных и личных неиму</w:t>
            </w:r>
            <w:r w:rsidRPr="00B77BEB">
              <w:rPr>
                <w:sz w:val="20"/>
                <w:szCs w:val="20"/>
              </w:rPr>
              <w:t xml:space="preserve">щественных </w:t>
            </w:r>
            <w:r>
              <w:rPr>
                <w:sz w:val="20"/>
                <w:szCs w:val="20"/>
              </w:rPr>
              <w:t>прав, конкретизировать пример</w:t>
            </w:r>
            <w:r w:rsidRPr="00B77BEB">
              <w:rPr>
                <w:sz w:val="20"/>
                <w:szCs w:val="20"/>
              </w:rPr>
              <w:t>ами их реализацию.</w:t>
            </w:r>
          </w:p>
          <w:p w:rsidR="00D61FD7" w:rsidRPr="00B77BEB" w:rsidRDefault="00D61FD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пра</w:t>
            </w:r>
            <w:r w:rsidRPr="00B77BEB">
              <w:rPr>
                <w:sz w:val="20"/>
                <w:szCs w:val="20"/>
              </w:rPr>
              <w:t>вомочия собственности.</w:t>
            </w:r>
          </w:p>
          <w:p w:rsidR="00D61FD7" w:rsidRPr="00B77BEB" w:rsidRDefault="00D61FD7" w:rsidP="00EC2A31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основания приобретения права собственно</w:t>
            </w:r>
            <w:r w:rsidRPr="00B77BEB">
              <w:rPr>
                <w:sz w:val="20"/>
                <w:szCs w:val="20"/>
              </w:rPr>
              <w:t>сти.</w:t>
            </w:r>
          </w:p>
        </w:tc>
      </w:tr>
    </w:tbl>
    <w:p w:rsidR="00296B9D" w:rsidRPr="00B77BEB" w:rsidRDefault="00296B9D" w:rsidP="000F7D60">
      <w:pPr>
        <w:jc w:val="both"/>
        <w:rPr>
          <w:sz w:val="20"/>
          <w:szCs w:val="20"/>
        </w:rPr>
        <w:sectPr w:rsidR="00296B9D" w:rsidRPr="00B77BEB" w:rsidSect="00B77BEB">
          <w:headerReference w:type="default" r:id="rId17"/>
          <w:footerReference w:type="default" r:id="rId18"/>
          <w:pgSz w:w="16840" w:h="11910" w:orient="landscape"/>
          <w:pgMar w:top="851" w:right="851" w:bottom="851" w:left="1701" w:header="0" w:footer="0" w:gutter="0"/>
          <w:cols w:space="720"/>
        </w:sectPr>
      </w:pPr>
    </w:p>
    <w:p w:rsidR="00296B9D" w:rsidRPr="00B77BEB" w:rsidRDefault="00296B9D" w:rsidP="000F7D60">
      <w:pPr>
        <w:pStyle w:val="a3"/>
        <w:jc w:val="both"/>
        <w:rPr>
          <w:sz w:val="20"/>
          <w:szCs w:val="20"/>
        </w:rPr>
      </w:pPr>
    </w:p>
    <w:tbl>
      <w:tblPr>
        <w:tblStyle w:val="TableNormal"/>
        <w:tblW w:w="1435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20"/>
        <w:gridCol w:w="3825"/>
        <w:gridCol w:w="3261"/>
        <w:gridCol w:w="2480"/>
      </w:tblGrid>
      <w:tr w:rsidR="00296B9D" w:rsidRPr="00B77BEB" w:rsidTr="000F7D60">
        <w:trPr>
          <w:trHeight w:val="1609"/>
        </w:trPr>
        <w:tc>
          <w:tcPr>
            <w:tcW w:w="2268" w:type="dxa"/>
          </w:tcPr>
          <w:p w:rsidR="00296B9D" w:rsidRPr="00B77BEB" w:rsidRDefault="00BB2B4B" w:rsidP="000F7D60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Как решаются гражданско-</w:t>
            </w:r>
            <w:r w:rsidR="00776D25" w:rsidRPr="00B77BEB">
              <w:rPr>
                <w:sz w:val="20"/>
                <w:szCs w:val="20"/>
              </w:rPr>
              <w:t>правовые споры</w:t>
            </w:r>
          </w:p>
        </w:tc>
        <w:tc>
          <w:tcPr>
            <w:tcW w:w="2520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18. </w:t>
            </w:r>
            <w:r w:rsidR="00D61FD7">
              <w:rPr>
                <w:b/>
                <w:sz w:val="20"/>
                <w:szCs w:val="20"/>
              </w:rPr>
              <w:t>Как решаются граждан</w:t>
            </w:r>
            <w:r w:rsidRPr="00B77BEB">
              <w:rPr>
                <w:b/>
                <w:sz w:val="20"/>
                <w:szCs w:val="20"/>
              </w:rPr>
              <w:t>ско-правовые</w:t>
            </w:r>
          </w:p>
          <w:p w:rsidR="00296B9D" w:rsidRPr="00B77BEB" w:rsidRDefault="00776D25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споры.</w:t>
            </w:r>
          </w:p>
          <w:p w:rsidR="00D61FD7" w:rsidRPr="00B77BEB" w:rsidRDefault="00776D25" w:rsidP="00D61FD7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Способы</w:t>
            </w:r>
            <w:r w:rsidRPr="00B77BEB">
              <w:rPr>
                <w:sz w:val="20"/>
                <w:szCs w:val="20"/>
              </w:rPr>
              <w:tab/>
              <w:t>защиты</w:t>
            </w:r>
            <w:r w:rsidR="00D61FD7">
              <w:rPr>
                <w:sz w:val="20"/>
                <w:szCs w:val="20"/>
              </w:rPr>
              <w:t xml:space="preserve"> </w:t>
            </w:r>
            <w:r w:rsidR="00D61FD7" w:rsidRPr="00B77BEB">
              <w:rPr>
                <w:sz w:val="20"/>
                <w:szCs w:val="20"/>
              </w:rPr>
              <w:t xml:space="preserve">гражданских прав. </w:t>
            </w:r>
            <w:r w:rsidR="00D61FD7" w:rsidRPr="00B77BEB">
              <w:rPr>
                <w:i/>
                <w:sz w:val="20"/>
                <w:szCs w:val="20"/>
              </w:rPr>
              <w:t xml:space="preserve">Ресурсы урока: </w:t>
            </w:r>
            <w:r w:rsidR="00D61FD7" w:rsidRPr="00B77BEB">
              <w:rPr>
                <w:sz w:val="20"/>
                <w:szCs w:val="20"/>
              </w:rPr>
              <w:t>Учебник, с.44-47;</w:t>
            </w:r>
          </w:p>
          <w:p w:rsidR="00296B9D" w:rsidRPr="00B77BEB" w:rsidRDefault="00D61FD7" w:rsidP="00D61FD7">
            <w:pPr>
              <w:pStyle w:val="TableParagraph"/>
              <w:tabs>
                <w:tab w:val="left" w:pos="1501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.</w:t>
            </w:r>
          </w:p>
        </w:tc>
        <w:tc>
          <w:tcPr>
            <w:tcW w:w="3825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Осознавать возмо</w:t>
            </w:r>
            <w:r w:rsidR="00D61FD7">
              <w:rPr>
                <w:sz w:val="20"/>
                <w:szCs w:val="20"/>
              </w:rPr>
              <w:t>жности разрешения в РФ граждан</w:t>
            </w:r>
            <w:r w:rsidRPr="00B77BEB">
              <w:rPr>
                <w:sz w:val="20"/>
                <w:szCs w:val="20"/>
              </w:rPr>
              <w:t>ско-правовых споров.</w:t>
            </w:r>
          </w:p>
        </w:tc>
        <w:tc>
          <w:tcPr>
            <w:tcW w:w="3261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Анализировать </w:t>
            </w:r>
            <w:r w:rsidR="00D61FD7">
              <w:rPr>
                <w:sz w:val="20"/>
                <w:szCs w:val="20"/>
              </w:rPr>
              <w:t>несложные практические ситуации, связанные с защи</w:t>
            </w:r>
            <w:r w:rsidRPr="00B77BEB">
              <w:rPr>
                <w:sz w:val="20"/>
                <w:szCs w:val="20"/>
              </w:rPr>
              <w:t xml:space="preserve">той    </w:t>
            </w:r>
            <w:proofErr w:type="gramStart"/>
            <w:r w:rsidRPr="00B77BEB">
              <w:rPr>
                <w:sz w:val="20"/>
                <w:szCs w:val="20"/>
              </w:rPr>
              <w:t>имущественных</w:t>
            </w:r>
            <w:proofErr w:type="gramEnd"/>
            <w:r w:rsidRPr="00B77BEB">
              <w:rPr>
                <w:sz w:val="20"/>
                <w:szCs w:val="20"/>
              </w:rPr>
              <w:t xml:space="preserve">  </w:t>
            </w:r>
            <w:r w:rsidRPr="00B77BEB">
              <w:rPr>
                <w:spacing w:val="51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и</w:t>
            </w:r>
          </w:p>
          <w:p w:rsidR="00D61FD7" w:rsidRPr="00B77BEB" w:rsidRDefault="00776D25" w:rsidP="00D61FD7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личных   </w:t>
            </w:r>
            <w:r w:rsidRPr="00B77BEB">
              <w:rPr>
                <w:spacing w:val="25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неимуществен</w:t>
            </w:r>
            <w:r w:rsidR="00D61FD7" w:rsidRPr="00B77BEB">
              <w:rPr>
                <w:sz w:val="20"/>
                <w:szCs w:val="20"/>
              </w:rPr>
              <w:t>ных прав.</w:t>
            </w:r>
          </w:p>
          <w:p w:rsidR="00296B9D" w:rsidRPr="00B77BEB" w:rsidRDefault="00296B9D" w:rsidP="00D61FD7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:rsidR="00296B9D" w:rsidRPr="00B77BEB" w:rsidRDefault="00776D25" w:rsidP="00EC2A31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Классифицировать гражданско-правовые споры.</w:t>
            </w:r>
            <w:r w:rsidR="00D61FD7">
              <w:rPr>
                <w:sz w:val="20"/>
                <w:szCs w:val="20"/>
              </w:rPr>
              <w:t xml:space="preserve"> Называть</w:t>
            </w:r>
            <w:r w:rsidR="00D61FD7">
              <w:rPr>
                <w:sz w:val="20"/>
                <w:szCs w:val="20"/>
              </w:rPr>
              <w:tab/>
            </w:r>
            <w:r w:rsidRPr="00B77BEB">
              <w:rPr>
                <w:spacing w:val="-1"/>
                <w:sz w:val="20"/>
                <w:szCs w:val="20"/>
              </w:rPr>
              <w:t xml:space="preserve">судебные </w:t>
            </w:r>
            <w:r w:rsidR="00D61FD7">
              <w:rPr>
                <w:sz w:val="20"/>
                <w:szCs w:val="20"/>
              </w:rPr>
              <w:t>органы,</w:t>
            </w:r>
            <w:r w:rsidR="00D61FD7">
              <w:rPr>
                <w:sz w:val="20"/>
                <w:szCs w:val="20"/>
              </w:rPr>
              <w:tab/>
              <w:t xml:space="preserve">в </w:t>
            </w:r>
            <w:r w:rsidR="00D61FD7">
              <w:rPr>
                <w:spacing w:val="-3"/>
                <w:sz w:val="20"/>
                <w:szCs w:val="20"/>
              </w:rPr>
              <w:t>компетен</w:t>
            </w:r>
            <w:r w:rsidR="00D61FD7">
              <w:rPr>
                <w:sz w:val="20"/>
                <w:szCs w:val="20"/>
              </w:rPr>
              <w:t>цию которых</w:t>
            </w:r>
            <w:r w:rsidR="00D61FD7">
              <w:rPr>
                <w:sz w:val="20"/>
                <w:szCs w:val="20"/>
              </w:rPr>
              <w:tab/>
            </w:r>
            <w:r w:rsidR="00D61FD7">
              <w:rPr>
                <w:sz w:val="20"/>
                <w:szCs w:val="20"/>
              </w:rPr>
              <w:tab/>
              <w:t>входит разрешение</w:t>
            </w:r>
            <w:r w:rsidR="00D61FD7">
              <w:rPr>
                <w:sz w:val="20"/>
                <w:szCs w:val="20"/>
              </w:rPr>
              <w:tab/>
              <w:t xml:space="preserve"> </w:t>
            </w:r>
            <w:r w:rsidR="00D61FD7">
              <w:rPr>
                <w:spacing w:val="-3"/>
                <w:sz w:val="20"/>
                <w:szCs w:val="20"/>
              </w:rPr>
              <w:t>граждан</w:t>
            </w:r>
            <w:r w:rsidR="00D61FD7">
              <w:rPr>
                <w:sz w:val="20"/>
                <w:szCs w:val="20"/>
              </w:rPr>
              <w:t xml:space="preserve">ско-правовых споров. </w:t>
            </w:r>
          </w:p>
        </w:tc>
      </w:tr>
      <w:tr w:rsidR="00D61FD7" w:rsidRPr="00B77BEB" w:rsidTr="00E55C5D">
        <w:trPr>
          <w:trHeight w:val="1948"/>
        </w:trPr>
        <w:tc>
          <w:tcPr>
            <w:tcW w:w="2268" w:type="dxa"/>
          </w:tcPr>
          <w:p w:rsidR="00D61FD7" w:rsidRPr="00B77BEB" w:rsidRDefault="00D61FD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Гражданские правоотношения</w:t>
            </w:r>
          </w:p>
        </w:tc>
        <w:tc>
          <w:tcPr>
            <w:tcW w:w="2520" w:type="dxa"/>
          </w:tcPr>
          <w:p w:rsidR="00D61FD7" w:rsidRPr="00E55C5D" w:rsidRDefault="00D61FD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19. </w:t>
            </w:r>
            <w:r>
              <w:rPr>
                <w:b/>
                <w:sz w:val="20"/>
                <w:szCs w:val="20"/>
              </w:rPr>
              <w:t>Гражданские правоот</w:t>
            </w:r>
            <w:r w:rsidRPr="00B77BEB">
              <w:rPr>
                <w:b/>
                <w:sz w:val="20"/>
                <w:szCs w:val="20"/>
              </w:rPr>
              <w:t xml:space="preserve">ношения. </w:t>
            </w:r>
            <w:r>
              <w:rPr>
                <w:sz w:val="20"/>
                <w:szCs w:val="20"/>
              </w:rPr>
              <w:t>Обобщение и система</w:t>
            </w:r>
            <w:r w:rsidRPr="00B77BEB">
              <w:rPr>
                <w:sz w:val="20"/>
                <w:szCs w:val="20"/>
              </w:rPr>
              <w:t>тизация з</w:t>
            </w:r>
            <w:r>
              <w:rPr>
                <w:sz w:val="20"/>
                <w:szCs w:val="20"/>
              </w:rPr>
              <w:t xml:space="preserve">наний по теме III. Выявление уровня сформированности основных видов учебной </w:t>
            </w:r>
            <w:proofErr w:type="spellStart"/>
            <w:r>
              <w:rPr>
                <w:sz w:val="20"/>
                <w:szCs w:val="20"/>
              </w:rPr>
              <w:t>деятель</w:t>
            </w:r>
            <w:r w:rsidRPr="00B77BEB">
              <w:rPr>
                <w:sz w:val="20"/>
                <w:szCs w:val="20"/>
              </w:rPr>
              <w:t>ности</w:t>
            </w:r>
            <w:proofErr w:type="gramStart"/>
            <w:r w:rsidRPr="00B77BEB">
              <w:rPr>
                <w:sz w:val="20"/>
                <w:szCs w:val="20"/>
              </w:rPr>
              <w:t>.</w:t>
            </w:r>
            <w:r w:rsidRPr="00B77BEB">
              <w:rPr>
                <w:i/>
                <w:sz w:val="20"/>
                <w:szCs w:val="20"/>
              </w:rPr>
              <w:t>Р</w:t>
            </w:r>
            <w:proofErr w:type="gramEnd"/>
            <w:r w:rsidRPr="00B77BEB">
              <w:rPr>
                <w:i/>
                <w:sz w:val="20"/>
                <w:szCs w:val="20"/>
              </w:rPr>
              <w:t>есурсы</w:t>
            </w:r>
            <w:proofErr w:type="spellEnd"/>
            <w:r w:rsidRPr="00B77BEB">
              <w:rPr>
                <w:i/>
                <w:sz w:val="20"/>
                <w:szCs w:val="20"/>
              </w:rPr>
              <w:t xml:space="preserve"> урока:</w:t>
            </w:r>
            <w:r w:rsidR="00E55C5D"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Учебник, с.48</w:t>
            </w:r>
          </w:p>
        </w:tc>
        <w:tc>
          <w:tcPr>
            <w:tcW w:w="3825" w:type="dxa"/>
          </w:tcPr>
          <w:p w:rsidR="00D61FD7" w:rsidRPr="00B77BEB" w:rsidRDefault="00D61FD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3261" w:type="dxa"/>
          </w:tcPr>
          <w:p w:rsidR="00D61FD7" w:rsidRPr="00B77BEB" w:rsidRDefault="00D61FD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Презентовать результаты выполнения социальных исследований рубрики</w:t>
            </w:r>
          </w:p>
          <w:p w:rsidR="00D61FD7" w:rsidRPr="00B77BEB" w:rsidRDefault="00D61FD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«Мои исследования общества» и других прое</w:t>
            </w:r>
            <w:r w:rsidRPr="00B77BEB">
              <w:rPr>
                <w:sz w:val="20"/>
                <w:szCs w:val="20"/>
              </w:rPr>
              <w:t>ктных работ.</w:t>
            </w:r>
          </w:p>
        </w:tc>
        <w:tc>
          <w:tcPr>
            <w:tcW w:w="2480" w:type="dxa"/>
          </w:tcPr>
          <w:p w:rsidR="00D61FD7" w:rsidRPr="00B77BEB" w:rsidRDefault="00D61FD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познавательные задания раз</w:t>
            </w:r>
            <w:r w:rsidRPr="00B77BEB">
              <w:rPr>
                <w:sz w:val="20"/>
                <w:szCs w:val="20"/>
              </w:rPr>
              <w:t>личного характера и формы.</w:t>
            </w:r>
          </w:p>
        </w:tc>
      </w:tr>
      <w:tr w:rsidR="00E55C5D" w:rsidRPr="00B77BEB" w:rsidTr="00E55C5D">
        <w:trPr>
          <w:trHeight w:val="81"/>
        </w:trPr>
        <w:tc>
          <w:tcPr>
            <w:tcW w:w="14354" w:type="dxa"/>
            <w:gridSpan w:val="5"/>
          </w:tcPr>
          <w:p w:rsidR="00E55C5D" w:rsidRDefault="00E55C5D" w:rsidP="00E55C5D">
            <w:pPr>
              <w:pStyle w:val="TableParagraph"/>
              <w:ind w:left="0"/>
              <w:jc w:val="center"/>
              <w:rPr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Тема IV. Семейные правоотношения в РФ (4 ч)</w:t>
            </w:r>
          </w:p>
        </w:tc>
      </w:tr>
      <w:tr w:rsidR="00E55C5D" w:rsidRPr="00B77BEB" w:rsidTr="00E55C5D">
        <w:trPr>
          <w:trHeight w:val="2231"/>
        </w:trPr>
        <w:tc>
          <w:tcPr>
            <w:tcW w:w="2268" w:type="dxa"/>
          </w:tcPr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Заключение и прекращение брака</w:t>
            </w:r>
          </w:p>
        </w:tc>
        <w:tc>
          <w:tcPr>
            <w:tcW w:w="2520" w:type="dxa"/>
          </w:tcPr>
          <w:p w:rsidR="00E55C5D" w:rsidRPr="00B77BEB" w:rsidRDefault="00E55C5D" w:rsidP="0013204E">
            <w:pPr>
              <w:pStyle w:val="TableParagraph"/>
              <w:tabs>
                <w:tab w:val="left" w:pos="755"/>
                <w:tab w:val="left" w:pos="875"/>
                <w:tab w:val="left" w:pos="935"/>
                <w:tab w:val="left" w:pos="1000"/>
                <w:tab w:val="left" w:pos="1070"/>
                <w:tab w:val="left" w:pos="1400"/>
                <w:tab w:val="left" w:pos="1448"/>
                <w:tab w:val="left" w:pos="1500"/>
                <w:tab w:val="left" w:pos="1674"/>
                <w:tab w:val="left" w:pos="1977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20.</w:t>
            </w:r>
            <w:r>
              <w:rPr>
                <w:sz w:val="20"/>
                <w:szCs w:val="20"/>
              </w:rPr>
              <w:tab/>
            </w:r>
            <w:r>
              <w:rPr>
                <w:b/>
                <w:spacing w:val="-4"/>
                <w:sz w:val="20"/>
                <w:szCs w:val="20"/>
              </w:rPr>
              <w:t>Заклю</w:t>
            </w:r>
            <w:r>
              <w:rPr>
                <w:b/>
                <w:sz w:val="20"/>
                <w:szCs w:val="20"/>
              </w:rPr>
              <w:t xml:space="preserve">чение и </w:t>
            </w:r>
            <w:r>
              <w:rPr>
                <w:b/>
                <w:spacing w:val="-3"/>
                <w:sz w:val="20"/>
                <w:szCs w:val="20"/>
              </w:rPr>
              <w:t>растор</w:t>
            </w:r>
            <w:r w:rsidRPr="00B77BEB">
              <w:rPr>
                <w:b/>
                <w:sz w:val="20"/>
                <w:szCs w:val="20"/>
              </w:rPr>
              <w:t xml:space="preserve">жение брака. </w:t>
            </w:r>
            <w:r>
              <w:rPr>
                <w:spacing w:val="-5"/>
                <w:sz w:val="20"/>
                <w:szCs w:val="20"/>
              </w:rPr>
              <w:t>Се</w:t>
            </w:r>
            <w:r>
              <w:rPr>
                <w:sz w:val="20"/>
                <w:szCs w:val="20"/>
              </w:rPr>
              <w:t xml:space="preserve">мья под </w:t>
            </w:r>
            <w:r w:rsidRPr="00B77BEB">
              <w:rPr>
                <w:spacing w:val="-3"/>
                <w:sz w:val="20"/>
                <w:szCs w:val="20"/>
              </w:rPr>
              <w:t xml:space="preserve">защитой </w:t>
            </w:r>
            <w:r>
              <w:rPr>
                <w:sz w:val="20"/>
                <w:szCs w:val="20"/>
              </w:rPr>
              <w:t xml:space="preserve">государства. </w:t>
            </w:r>
            <w:r>
              <w:rPr>
                <w:spacing w:val="-6"/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рядок </w:t>
            </w:r>
            <w:r w:rsidRPr="00B77BEB">
              <w:rPr>
                <w:spacing w:val="-3"/>
                <w:sz w:val="20"/>
                <w:szCs w:val="20"/>
              </w:rPr>
              <w:t xml:space="preserve">заключения </w:t>
            </w:r>
            <w:r>
              <w:rPr>
                <w:sz w:val="20"/>
                <w:szCs w:val="20"/>
              </w:rPr>
              <w:t>брака. Условия заключения</w:t>
            </w:r>
            <w:r>
              <w:rPr>
                <w:sz w:val="20"/>
                <w:szCs w:val="20"/>
              </w:rPr>
              <w:tab/>
            </w:r>
            <w:r w:rsidRPr="00B77BEB">
              <w:rPr>
                <w:spacing w:val="-4"/>
                <w:sz w:val="20"/>
                <w:szCs w:val="20"/>
              </w:rPr>
              <w:t xml:space="preserve">брака. </w:t>
            </w:r>
            <w:r>
              <w:rPr>
                <w:sz w:val="20"/>
                <w:szCs w:val="20"/>
              </w:rPr>
              <w:t>Брачный</w:t>
            </w:r>
            <w:r>
              <w:rPr>
                <w:sz w:val="20"/>
                <w:szCs w:val="20"/>
              </w:rPr>
              <w:tab/>
            </w:r>
            <w:r>
              <w:rPr>
                <w:spacing w:val="-3"/>
                <w:sz w:val="20"/>
                <w:szCs w:val="20"/>
              </w:rPr>
              <w:t xml:space="preserve">возраст. </w:t>
            </w:r>
            <w:proofErr w:type="spellStart"/>
            <w:r>
              <w:rPr>
                <w:sz w:val="20"/>
                <w:szCs w:val="20"/>
              </w:rPr>
              <w:t>Обстоятельства</w:t>
            </w:r>
            <w:proofErr w:type="gramStart"/>
            <w:r>
              <w:rPr>
                <w:sz w:val="20"/>
                <w:szCs w:val="20"/>
              </w:rPr>
              <w:t>,</w:t>
            </w:r>
            <w:r w:rsidRPr="00B77BEB">
              <w:rPr>
                <w:sz w:val="20"/>
                <w:szCs w:val="20"/>
              </w:rPr>
              <w:t>п</w:t>
            </w:r>
            <w:proofErr w:type="gramEnd"/>
            <w:r w:rsidRPr="00B77BEB">
              <w:rPr>
                <w:sz w:val="20"/>
                <w:szCs w:val="20"/>
              </w:rPr>
              <w:t>репятствующие</w:t>
            </w:r>
            <w:proofErr w:type="spellEnd"/>
            <w:r w:rsidRPr="00B77BEB">
              <w:rPr>
                <w:sz w:val="20"/>
                <w:szCs w:val="20"/>
              </w:rPr>
              <w:t xml:space="preserve"> заключению </w:t>
            </w:r>
            <w:r w:rsidRPr="00B77BEB">
              <w:rPr>
                <w:spacing w:val="-4"/>
                <w:sz w:val="20"/>
                <w:szCs w:val="20"/>
              </w:rPr>
              <w:t>брака</w:t>
            </w:r>
            <w:r w:rsidRPr="00B77BEB">
              <w:rPr>
                <w:i/>
                <w:spacing w:val="-4"/>
                <w:sz w:val="20"/>
                <w:szCs w:val="20"/>
              </w:rPr>
              <w:t xml:space="preserve">. </w:t>
            </w:r>
            <w:r w:rsidRPr="00B77BEB">
              <w:rPr>
                <w:sz w:val="20"/>
                <w:szCs w:val="20"/>
              </w:rPr>
              <w:t>Основания и пор</w:t>
            </w:r>
            <w:r>
              <w:rPr>
                <w:sz w:val="20"/>
                <w:szCs w:val="20"/>
              </w:rPr>
              <w:t xml:space="preserve">ядок </w:t>
            </w:r>
            <w:r w:rsidRPr="00B77BEB">
              <w:rPr>
                <w:spacing w:val="-1"/>
                <w:sz w:val="20"/>
                <w:szCs w:val="20"/>
              </w:rPr>
              <w:t xml:space="preserve">расторжения </w:t>
            </w:r>
            <w:r w:rsidRPr="00B77BEB">
              <w:rPr>
                <w:sz w:val="20"/>
                <w:szCs w:val="20"/>
              </w:rPr>
              <w:t>брака.</w:t>
            </w:r>
          </w:p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>
              <w:rPr>
                <w:sz w:val="20"/>
                <w:szCs w:val="20"/>
              </w:rPr>
              <w:t>Учебник</w:t>
            </w:r>
          </w:p>
        </w:tc>
        <w:tc>
          <w:tcPr>
            <w:tcW w:w="3825" w:type="dxa"/>
          </w:tcPr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Понимать правовые пос</w:t>
            </w:r>
            <w:r>
              <w:rPr>
                <w:sz w:val="20"/>
                <w:szCs w:val="20"/>
              </w:rPr>
              <w:t>ледствия заключения и растор</w:t>
            </w:r>
            <w:r w:rsidRPr="00B77BEB">
              <w:rPr>
                <w:sz w:val="20"/>
                <w:szCs w:val="20"/>
              </w:rPr>
              <w:t>жения брака, сожител</w:t>
            </w:r>
            <w:r>
              <w:rPr>
                <w:sz w:val="20"/>
                <w:szCs w:val="20"/>
              </w:rPr>
              <w:t>ьства без официальной регистра</w:t>
            </w:r>
            <w:r w:rsidRPr="00B77BEB">
              <w:rPr>
                <w:sz w:val="20"/>
                <w:szCs w:val="20"/>
              </w:rPr>
              <w:t>ции брака.</w:t>
            </w:r>
          </w:p>
        </w:tc>
        <w:tc>
          <w:tcPr>
            <w:tcW w:w="3261" w:type="dxa"/>
          </w:tcPr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Исследовать несложные практические ситуа</w:t>
            </w:r>
            <w:r>
              <w:rPr>
                <w:sz w:val="20"/>
                <w:szCs w:val="20"/>
              </w:rPr>
              <w:t>ции, связанные с заключени</w:t>
            </w:r>
            <w:r w:rsidRPr="00B77BEB">
              <w:rPr>
                <w:sz w:val="20"/>
                <w:szCs w:val="20"/>
              </w:rPr>
              <w:t>ем и прекращением брака.</w:t>
            </w:r>
          </w:p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>и извлекать социальную информа</w:t>
            </w:r>
            <w:r w:rsidRPr="00B77BEB">
              <w:rPr>
                <w:sz w:val="20"/>
                <w:szCs w:val="20"/>
              </w:rPr>
              <w:t>цию о заключении и прекращении б</w:t>
            </w:r>
            <w:r>
              <w:rPr>
                <w:sz w:val="20"/>
                <w:szCs w:val="20"/>
              </w:rPr>
              <w:t>рака из педагогически адаптиро</w:t>
            </w:r>
            <w:r w:rsidRPr="00B77BEB">
              <w:rPr>
                <w:sz w:val="20"/>
                <w:szCs w:val="20"/>
              </w:rPr>
              <w:t>ванных источников</w:t>
            </w:r>
            <w:r>
              <w:rPr>
                <w:sz w:val="20"/>
                <w:szCs w:val="20"/>
              </w:rPr>
              <w:t xml:space="preserve"> ра</w:t>
            </w:r>
            <w:proofErr w:type="gramStart"/>
            <w:r>
              <w:rPr>
                <w:sz w:val="20"/>
                <w:szCs w:val="20"/>
              </w:rPr>
              <w:t>з-</w:t>
            </w:r>
            <w:proofErr w:type="gramEnd"/>
            <w:r>
              <w:rPr>
                <w:sz w:val="20"/>
                <w:szCs w:val="20"/>
              </w:rPr>
              <w:t xml:space="preserve"> личного типа (в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нор</w:t>
            </w:r>
            <w:r w:rsidRPr="00B77BEB">
              <w:rPr>
                <w:sz w:val="20"/>
                <w:szCs w:val="20"/>
              </w:rPr>
              <w:t>мативных документов).</w:t>
            </w:r>
          </w:p>
        </w:tc>
        <w:tc>
          <w:tcPr>
            <w:tcW w:w="2480" w:type="dxa"/>
          </w:tcPr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смысл по</w:t>
            </w:r>
            <w:r w:rsidRPr="00B77BEB">
              <w:rPr>
                <w:sz w:val="20"/>
                <w:szCs w:val="20"/>
              </w:rPr>
              <w:t>нятия «брак».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Называть у</w:t>
            </w:r>
            <w:r>
              <w:rPr>
                <w:sz w:val="20"/>
                <w:szCs w:val="20"/>
              </w:rPr>
              <w:t>словия заключения и расторже</w:t>
            </w:r>
            <w:r w:rsidRPr="00B77BEB">
              <w:rPr>
                <w:sz w:val="20"/>
                <w:szCs w:val="20"/>
              </w:rPr>
              <w:t>ния брака в РФ</w:t>
            </w:r>
            <w:r>
              <w:rPr>
                <w:sz w:val="20"/>
                <w:szCs w:val="20"/>
              </w:rPr>
              <w:t>; обстоятельства, препятству</w:t>
            </w:r>
            <w:r w:rsidRPr="00B77BEB">
              <w:rPr>
                <w:sz w:val="20"/>
                <w:szCs w:val="20"/>
              </w:rPr>
              <w:t>ющие з</w:t>
            </w:r>
            <w:r>
              <w:rPr>
                <w:sz w:val="20"/>
                <w:szCs w:val="20"/>
              </w:rPr>
              <w:t>аключению брака; основания пре</w:t>
            </w:r>
            <w:r w:rsidRPr="00B77BEB">
              <w:rPr>
                <w:sz w:val="20"/>
                <w:szCs w:val="20"/>
              </w:rPr>
              <w:t>кращения брака.</w:t>
            </w:r>
          </w:p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Описывать п</w:t>
            </w:r>
            <w:r>
              <w:rPr>
                <w:sz w:val="20"/>
                <w:szCs w:val="20"/>
              </w:rPr>
              <w:t>орядок заключения и расторже</w:t>
            </w:r>
            <w:r w:rsidRPr="00B77BEB">
              <w:rPr>
                <w:sz w:val="20"/>
                <w:szCs w:val="20"/>
              </w:rPr>
              <w:t>ния брака.</w:t>
            </w:r>
          </w:p>
        </w:tc>
      </w:tr>
      <w:tr w:rsidR="00E55C5D" w:rsidRPr="00B77BEB" w:rsidTr="00E55C5D">
        <w:trPr>
          <w:trHeight w:val="2261"/>
        </w:trPr>
        <w:tc>
          <w:tcPr>
            <w:tcW w:w="2268" w:type="dxa"/>
          </w:tcPr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Права и обязан</w:t>
            </w:r>
            <w:r w:rsidRPr="00B77BEB">
              <w:rPr>
                <w:sz w:val="20"/>
                <w:szCs w:val="20"/>
              </w:rPr>
              <w:t>ности супругов</w:t>
            </w:r>
          </w:p>
        </w:tc>
        <w:tc>
          <w:tcPr>
            <w:tcW w:w="2520" w:type="dxa"/>
          </w:tcPr>
          <w:p w:rsidR="00E55C5D" w:rsidRPr="00B77BEB" w:rsidRDefault="00E55C5D" w:rsidP="0013204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21. </w:t>
            </w:r>
            <w:r w:rsidRPr="00B77BEB">
              <w:rPr>
                <w:b/>
                <w:sz w:val="20"/>
                <w:szCs w:val="20"/>
              </w:rPr>
              <w:t>Права и обя</w:t>
            </w:r>
            <w:r>
              <w:rPr>
                <w:b/>
                <w:sz w:val="20"/>
                <w:szCs w:val="20"/>
              </w:rPr>
              <w:t>занности су</w:t>
            </w:r>
            <w:r w:rsidRPr="00B77BEB">
              <w:rPr>
                <w:b/>
                <w:sz w:val="20"/>
                <w:szCs w:val="20"/>
              </w:rPr>
              <w:t>пругов.</w:t>
            </w:r>
          </w:p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Семья под </w:t>
            </w:r>
            <w:r>
              <w:rPr>
                <w:spacing w:val="-4"/>
                <w:sz w:val="20"/>
                <w:szCs w:val="20"/>
              </w:rPr>
              <w:t>защи</w:t>
            </w:r>
            <w:r w:rsidRPr="00B77BEB">
              <w:rPr>
                <w:sz w:val="20"/>
                <w:szCs w:val="20"/>
              </w:rPr>
              <w:t xml:space="preserve">той государства. Личные </w:t>
            </w:r>
            <w:r w:rsidRPr="00B77BEB">
              <w:rPr>
                <w:spacing w:val="3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неимуще</w:t>
            </w:r>
            <w:r w:rsidRPr="00B77BEB">
              <w:rPr>
                <w:sz w:val="20"/>
                <w:szCs w:val="20"/>
              </w:rPr>
              <w:t xml:space="preserve">ственные     </w:t>
            </w:r>
            <w:r w:rsidRPr="00B77BEB">
              <w:rPr>
                <w:spacing w:val="27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права.</w:t>
            </w:r>
            <w:r>
              <w:rPr>
                <w:sz w:val="20"/>
                <w:szCs w:val="20"/>
              </w:rPr>
              <w:t xml:space="preserve"> Законный режим имущества супру</w:t>
            </w:r>
            <w:r w:rsidRPr="00B77BEB">
              <w:rPr>
                <w:sz w:val="20"/>
                <w:szCs w:val="20"/>
              </w:rPr>
              <w:t>гов. Договорный режим имущества супругов.</w:t>
            </w:r>
          </w:p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>
              <w:rPr>
                <w:sz w:val="20"/>
                <w:szCs w:val="20"/>
              </w:rPr>
              <w:t>Учебник, с.52-53;</w:t>
            </w:r>
          </w:p>
        </w:tc>
        <w:tc>
          <w:tcPr>
            <w:tcW w:w="3825" w:type="dxa"/>
          </w:tcPr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Оценивать обстоятельства, при которых целесообразен законный или </w:t>
            </w:r>
            <w:proofErr w:type="gramStart"/>
            <w:r w:rsidRPr="00B77BEB">
              <w:rPr>
                <w:sz w:val="20"/>
                <w:szCs w:val="20"/>
              </w:rPr>
              <w:t>договорной</w:t>
            </w:r>
            <w:proofErr w:type="gramEnd"/>
            <w:r w:rsidRPr="00B77BEB">
              <w:rPr>
                <w:sz w:val="20"/>
                <w:szCs w:val="20"/>
              </w:rPr>
              <w:t xml:space="preserve"> режим имущества супругов.</w:t>
            </w:r>
          </w:p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Объяснять сложившееся в общественном сознании о</w:t>
            </w:r>
            <w:proofErr w:type="gramStart"/>
            <w:r w:rsidRPr="00B77BEB">
              <w:rPr>
                <w:sz w:val="20"/>
                <w:szCs w:val="20"/>
              </w:rPr>
              <w:t>т-</w:t>
            </w:r>
            <w:proofErr w:type="gramEnd"/>
            <w:r w:rsidRPr="00B77BEB">
              <w:rPr>
                <w:sz w:val="20"/>
                <w:szCs w:val="20"/>
              </w:rPr>
              <w:t xml:space="preserve"> ношение к ра</w:t>
            </w:r>
            <w:r>
              <w:rPr>
                <w:sz w:val="20"/>
                <w:szCs w:val="20"/>
              </w:rPr>
              <w:t>зличным режи</w:t>
            </w:r>
            <w:r w:rsidRPr="00B77BEB">
              <w:rPr>
                <w:sz w:val="20"/>
                <w:szCs w:val="20"/>
              </w:rPr>
              <w:t>мам имущества супругов</w:t>
            </w:r>
          </w:p>
        </w:tc>
        <w:tc>
          <w:tcPr>
            <w:tcW w:w="3261" w:type="dxa"/>
          </w:tcPr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Исследовать </w:t>
            </w:r>
            <w:r w:rsidRPr="00B77BEB">
              <w:rPr>
                <w:spacing w:val="-3"/>
                <w:sz w:val="20"/>
                <w:szCs w:val="20"/>
              </w:rPr>
              <w:t xml:space="preserve">несложные </w:t>
            </w:r>
            <w:r w:rsidRPr="00B77BEB">
              <w:rPr>
                <w:sz w:val="20"/>
                <w:szCs w:val="20"/>
              </w:rPr>
              <w:t>практическ</w:t>
            </w:r>
            <w:r>
              <w:rPr>
                <w:sz w:val="20"/>
                <w:szCs w:val="20"/>
              </w:rPr>
              <w:t>ие ситуации, связанные с имущественными и неимуще</w:t>
            </w:r>
            <w:r w:rsidRPr="00B77BEB">
              <w:rPr>
                <w:sz w:val="20"/>
                <w:szCs w:val="20"/>
              </w:rPr>
              <w:t xml:space="preserve">ственными   правами  </w:t>
            </w:r>
            <w:r w:rsidRPr="00B77BEB">
              <w:rPr>
                <w:spacing w:val="30"/>
                <w:sz w:val="20"/>
                <w:szCs w:val="20"/>
              </w:rPr>
              <w:t xml:space="preserve"> </w:t>
            </w:r>
            <w:r w:rsidRPr="00B77BEB">
              <w:rPr>
                <w:spacing w:val="-11"/>
                <w:sz w:val="20"/>
                <w:szCs w:val="20"/>
              </w:rPr>
              <w:t>и</w:t>
            </w:r>
          </w:p>
          <w:p w:rsidR="00E55C5D" w:rsidRPr="00B77BEB" w:rsidRDefault="00E55C5D" w:rsidP="00E55C5D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обязанностями супру</w:t>
            </w:r>
            <w:r w:rsidRPr="00B77BEB">
              <w:rPr>
                <w:sz w:val="20"/>
                <w:szCs w:val="20"/>
              </w:rPr>
              <w:t xml:space="preserve">гов,  различными </w:t>
            </w:r>
            <w:r w:rsidRPr="00B77BEB">
              <w:rPr>
                <w:spacing w:val="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режимами имущества супру</w:t>
            </w:r>
            <w:r w:rsidRPr="00B77BEB">
              <w:rPr>
                <w:sz w:val="20"/>
                <w:szCs w:val="20"/>
              </w:rPr>
              <w:t>гов.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Находить и извлекат</w:t>
            </w:r>
            <w:r>
              <w:rPr>
                <w:sz w:val="20"/>
                <w:szCs w:val="20"/>
              </w:rPr>
              <w:t>ь социальную информацию о различных режи</w:t>
            </w:r>
            <w:r w:rsidRPr="00B77BEB">
              <w:rPr>
                <w:sz w:val="20"/>
                <w:szCs w:val="20"/>
              </w:rPr>
              <w:t xml:space="preserve">мах имущества </w:t>
            </w:r>
            <w:r>
              <w:rPr>
                <w:sz w:val="20"/>
                <w:szCs w:val="20"/>
              </w:rPr>
              <w:t xml:space="preserve">супругов </w:t>
            </w:r>
          </w:p>
        </w:tc>
        <w:tc>
          <w:tcPr>
            <w:tcW w:w="2480" w:type="dxa"/>
          </w:tcPr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Называть личные н</w:t>
            </w:r>
            <w:proofErr w:type="gramStart"/>
            <w:r w:rsidRPr="00B77BEB">
              <w:rPr>
                <w:sz w:val="20"/>
                <w:szCs w:val="20"/>
              </w:rPr>
              <w:t>е-</w:t>
            </w:r>
            <w:proofErr w:type="gramEnd"/>
            <w:r w:rsidRPr="00B77BEB">
              <w:rPr>
                <w:sz w:val="20"/>
                <w:szCs w:val="20"/>
              </w:rPr>
              <w:t xml:space="preserve"> имущественные права супругов.</w:t>
            </w:r>
          </w:p>
          <w:p w:rsidR="00E55C5D" w:rsidRPr="00B77BEB" w:rsidRDefault="00E55C5D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Характеризовать </w:t>
            </w:r>
            <w:proofErr w:type="gramStart"/>
            <w:r>
              <w:rPr>
                <w:sz w:val="20"/>
                <w:szCs w:val="20"/>
              </w:rPr>
              <w:t>закон</w:t>
            </w:r>
            <w:r w:rsidRPr="00B77BEB">
              <w:rPr>
                <w:sz w:val="20"/>
                <w:szCs w:val="20"/>
              </w:rPr>
              <w:t>ный</w:t>
            </w:r>
            <w:proofErr w:type="gramEnd"/>
            <w:r w:rsidRPr="00B77BEB">
              <w:rPr>
                <w:sz w:val="20"/>
                <w:szCs w:val="20"/>
              </w:rPr>
              <w:t xml:space="preserve"> и договорно</w:t>
            </w:r>
            <w:r>
              <w:rPr>
                <w:sz w:val="20"/>
                <w:szCs w:val="20"/>
              </w:rPr>
              <w:t>й режимы имущества су</w:t>
            </w:r>
            <w:r w:rsidRPr="00B77BEB">
              <w:rPr>
                <w:sz w:val="20"/>
                <w:szCs w:val="20"/>
              </w:rPr>
              <w:t>пругов.</w:t>
            </w:r>
          </w:p>
        </w:tc>
      </w:tr>
    </w:tbl>
    <w:p w:rsidR="00296B9D" w:rsidRPr="00B77BEB" w:rsidRDefault="00296B9D" w:rsidP="000F7D60">
      <w:pPr>
        <w:jc w:val="both"/>
        <w:rPr>
          <w:sz w:val="20"/>
          <w:szCs w:val="20"/>
        </w:rPr>
        <w:sectPr w:rsidR="00296B9D" w:rsidRPr="00B77BEB" w:rsidSect="00B77BEB">
          <w:headerReference w:type="default" r:id="rId19"/>
          <w:footerReference w:type="default" r:id="rId20"/>
          <w:pgSz w:w="16840" w:h="11910" w:orient="landscape"/>
          <w:pgMar w:top="851" w:right="851" w:bottom="851" w:left="1701" w:header="0" w:footer="700" w:gutter="0"/>
          <w:pgNumType w:start="96"/>
          <w:cols w:space="720"/>
        </w:sectPr>
      </w:pPr>
    </w:p>
    <w:p w:rsidR="00296B9D" w:rsidRPr="00B77BEB" w:rsidRDefault="00296B9D" w:rsidP="000F7D60">
      <w:pPr>
        <w:pStyle w:val="a3"/>
        <w:jc w:val="both"/>
        <w:rPr>
          <w:sz w:val="20"/>
          <w:szCs w:val="20"/>
        </w:rPr>
      </w:pPr>
    </w:p>
    <w:p w:rsidR="00296B9D" w:rsidRPr="00B77BEB" w:rsidRDefault="00296B9D" w:rsidP="000F7D60">
      <w:pPr>
        <w:pStyle w:val="a3"/>
        <w:jc w:val="both"/>
        <w:rPr>
          <w:sz w:val="20"/>
          <w:szCs w:val="20"/>
        </w:rPr>
      </w:pPr>
    </w:p>
    <w:p w:rsidR="00296B9D" w:rsidRPr="00B77BEB" w:rsidRDefault="00296B9D" w:rsidP="000F7D60">
      <w:pPr>
        <w:pStyle w:val="a3"/>
        <w:jc w:val="both"/>
        <w:rPr>
          <w:sz w:val="20"/>
          <w:szCs w:val="20"/>
        </w:rPr>
      </w:pPr>
    </w:p>
    <w:tbl>
      <w:tblPr>
        <w:tblStyle w:val="TableNormal"/>
        <w:tblW w:w="14354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20"/>
        <w:gridCol w:w="3825"/>
        <w:gridCol w:w="3261"/>
        <w:gridCol w:w="2480"/>
      </w:tblGrid>
      <w:tr w:rsidR="00F446BC" w:rsidRPr="00B77BEB" w:rsidTr="000F7D60">
        <w:trPr>
          <w:trHeight w:val="2256"/>
        </w:trPr>
        <w:tc>
          <w:tcPr>
            <w:tcW w:w="2268" w:type="dxa"/>
          </w:tcPr>
          <w:p w:rsidR="00F446BC" w:rsidRPr="00B77BEB" w:rsidRDefault="00F446BC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Права и обязан</w:t>
            </w:r>
            <w:r w:rsidRPr="00B77BEB">
              <w:rPr>
                <w:sz w:val="20"/>
                <w:szCs w:val="20"/>
              </w:rPr>
              <w:t>ности родителей и детей</w:t>
            </w:r>
          </w:p>
        </w:tc>
        <w:tc>
          <w:tcPr>
            <w:tcW w:w="2520" w:type="dxa"/>
          </w:tcPr>
          <w:p w:rsidR="00F446BC" w:rsidRPr="00B77BEB" w:rsidRDefault="00F446BC" w:rsidP="0013204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22. </w:t>
            </w:r>
            <w:r>
              <w:rPr>
                <w:b/>
                <w:sz w:val="20"/>
                <w:szCs w:val="20"/>
              </w:rPr>
              <w:t>Права и обязанности ро</w:t>
            </w:r>
            <w:r w:rsidRPr="00B77BEB">
              <w:rPr>
                <w:b/>
                <w:sz w:val="20"/>
                <w:szCs w:val="20"/>
              </w:rPr>
              <w:t>дителей и детей.</w:t>
            </w:r>
          </w:p>
          <w:p w:rsidR="00F446BC" w:rsidRPr="00B77BEB" w:rsidRDefault="00F446BC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 xml:space="preserve">рава несовершеннолетних детей. Права и обязанности </w:t>
            </w:r>
            <w:proofErr w:type="gramStart"/>
            <w:r>
              <w:rPr>
                <w:sz w:val="20"/>
                <w:szCs w:val="20"/>
              </w:rPr>
              <w:t>родите-</w:t>
            </w:r>
            <w:r w:rsidRPr="00B77BEB">
              <w:rPr>
                <w:sz w:val="20"/>
                <w:szCs w:val="20"/>
              </w:rPr>
              <w:t>лей</w:t>
            </w:r>
            <w:proofErr w:type="gramEnd"/>
            <w:r w:rsidRPr="00B77BEB">
              <w:rPr>
                <w:sz w:val="20"/>
                <w:szCs w:val="20"/>
              </w:rPr>
              <w:t>.</w:t>
            </w:r>
          </w:p>
          <w:p w:rsidR="00F446BC" w:rsidRPr="00B77BEB" w:rsidRDefault="00F446BC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 w:rsidRPr="00B77BEB">
              <w:rPr>
                <w:sz w:val="20"/>
                <w:szCs w:val="20"/>
              </w:rPr>
              <w:t>Учебник, с.54-55</w:t>
            </w:r>
          </w:p>
          <w:p w:rsidR="00F446BC" w:rsidRPr="00B77BEB" w:rsidRDefault="00F446BC" w:rsidP="0013204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825" w:type="dxa"/>
          </w:tcPr>
          <w:p w:rsidR="00F446BC" w:rsidRPr="00B77BEB" w:rsidRDefault="00F446BC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привлечением личного социального опыта характери</w:t>
            </w:r>
            <w:r w:rsidRPr="00B77BEB">
              <w:rPr>
                <w:sz w:val="20"/>
                <w:szCs w:val="20"/>
              </w:rPr>
              <w:t>зовать права и обязанности родителей и детей.</w:t>
            </w:r>
          </w:p>
        </w:tc>
        <w:tc>
          <w:tcPr>
            <w:tcW w:w="3261" w:type="dxa"/>
          </w:tcPr>
          <w:p w:rsidR="00F446BC" w:rsidRPr="00B77BEB" w:rsidRDefault="00F446BC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Исследовать несложные практические ситуации, связанные с </w:t>
            </w:r>
            <w:r w:rsidR="00E55C5D">
              <w:rPr>
                <w:sz w:val="20"/>
                <w:szCs w:val="20"/>
              </w:rPr>
              <w:t xml:space="preserve">правами и обязанностями </w:t>
            </w:r>
            <w:proofErr w:type="gramStart"/>
            <w:r w:rsidR="00E55C5D">
              <w:rPr>
                <w:sz w:val="20"/>
                <w:szCs w:val="20"/>
              </w:rPr>
              <w:t>родите-</w:t>
            </w:r>
            <w:r w:rsidRPr="00B77BEB">
              <w:rPr>
                <w:sz w:val="20"/>
                <w:szCs w:val="20"/>
              </w:rPr>
              <w:t>лей</w:t>
            </w:r>
            <w:proofErr w:type="gramEnd"/>
            <w:r w:rsidRPr="00B77BEB">
              <w:rPr>
                <w:sz w:val="20"/>
                <w:szCs w:val="20"/>
              </w:rPr>
              <w:t xml:space="preserve"> и детей.</w:t>
            </w:r>
            <w:r w:rsidR="00E55C5D"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>и извлекать социальную информа</w:t>
            </w:r>
            <w:r w:rsidRPr="00B77BEB">
              <w:rPr>
                <w:sz w:val="20"/>
                <w:szCs w:val="20"/>
              </w:rPr>
              <w:t>цию о правах и</w:t>
            </w:r>
            <w:r>
              <w:rPr>
                <w:sz w:val="20"/>
                <w:szCs w:val="20"/>
              </w:rPr>
              <w:t xml:space="preserve"> обязанностях родителей и детей, защите прав и инте</w:t>
            </w:r>
            <w:r w:rsidRPr="00B77BEB">
              <w:rPr>
                <w:sz w:val="20"/>
                <w:szCs w:val="20"/>
              </w:rPr>
              <w:t>ресов детей, ост</w:t>
            </w:r>
            <w:r>
              <w:rPr>
                <w:sz w:val="20"/>
                <w:szCs w:val="20"/>
              </w:rPr>
              <w:t>авшихся без родителей, из педа</w:t>
            </w:r>
            <w:r w:rsidRPr="00B77BEB">
              <w:rPr>
                <w:sz w:val="20"/>
                <w:szCs w:val="20"/>
              </w:rPr>
              <w:t>гогичес</w:t>
            </w:r>
            <w:r>
              <w:rPr>
                <w:sz w:val="20"/>
                <w:szCs w:val="20"/>
              </w:rPr>
              <w:t xml:space="preserve">ки адаптированных источников различного типа </w:t>
            </w:r>
          </w:p>
        </w:tc>
        <w:tc>
          <w:tcPr>
            <w:tcW w:w="2480" w:type="dxa"/>
          </w:tcPr>
          <w:p w:rsidR="00F446BC" w:rsidRPr="00B77BEB" w:rsidRDefault="00F446BC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юридиче</w:t>
            </w:r>
            <w:r w:rsidRPr="00B77BEB">
              <w:rPr>
                <w:sz w:val="20"/>
                <w:szCs w:val="20"/>
              </w:rPr>
              <w:t>ский механ</w:t>
            </w:r>
            <w:r>
              <w:rPr>
                <w:sz w:val="20"/>
                <w:szCs w:val="20"/>
              </w:rPr>
              <w:t>изм защиты прав и интересов де</w:t>
            </w:r>
            <w:r w:rsidRPr="00B77BEB">
              <w:rPr>
                <w:sz w:val="20"/>
                <w:szCs w:val="20"/>
              </w:rPr>
              <w:t>тей, оставшихся без родителей.</w:t>
            </w:r>
          </w:p>
        </w:tc>
      </w:tr>
      <w:tr w:rsidR="00025378" w:rsidRPr="00B77BEB" w:rsidTr="000F7D60">
        <w:trPr>
          <w:trHeight w:val="2256"/>
        </w:trPr>
        <w:tc>
          <w:tcPr>
            <w:tcW w:w="2268" w:type="dxa"/>
          </w:tcPr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Семейные пра</w:t>
            </w:r>
            <w:r w:rsidRPr="00B77BEB">
              <w:rPr>
                <w:sz w:val="20"/>
                <w:szCs w:val="20"/>
              </w:rPr>
              <w:t>воотношения</w:t>
            </w:r>
          </w:p>
        </w:tc>
        <w:tc>
          <w:tcPr>
            <w:tcW w:w="2520" w:type="dxa"/>
          </w:tcPr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23. </w:t>
            </w:r>
            <w:r>
              <w:rPr>
                <w:b/>
                <w:sz w:val="20"/>
                <w:szCs w:val="20"/>
              </w:rPr>
              <w:t>Семейные правоотно</w:t>
            </w:r>
            <w:r w:rsidRPr="00B77BEB">
              <w:rPr>
                <w:b/>
                <w:sz w:val="20"/>
                <w:szCs w:val="20"/>
              </w:rPr>
              <w:t xml:space="preserve">шения. </w:t>
            </w:r>
            <w:r>
              <w:rPr>
                <w:sz w:val="20"/>
                <w:szCs w:val="20"/>
              </w:rPr>
              <w:t>Обобще</w:t>
            </w:r>
            <w:r w:rsidRPr="00B77BEB">
              <w:rPr>
                <w:sz w:val="20"/>
                <w:szCs w:val="20"/>
              </w:rPr>
              <w:t>ние</w:t>
            </w:r>
            <w:r>
              <w:rPr>
                <w:sz w:val="20"/>
                <w:szCs w:val="20"/>
              </w:rPr>
              <w:t xml:space="preserve"> и системати</w:t>
            </w:r>
            <w:r w:rsidRPr="00B77BEB">
              <w:rPr>
                <w:sz w:val="20"/>
                <w:szCs w:val="20"/>
              </w:rPr>
              <w:t>з</w:t>
            </w:r>
            <w:r>
              <w:rPr>
                <w:sz w:val="20"/>
                <w:szCs w:val="20"/>
              </w:rPr>
              <w:t>ация знаний по теме IV. Выявле</w:t>
            </w:r>
            <w:r w:rsidRPr="00B77BEB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>е уровня сформированности основных видов учебной деятель</w:t>
            </w:r>
            <w:r w:rsidRPr="00B77BEB">
              <w:rPr>
                <w:sz w:val="20"/>
                <w:szCs w:val="20"/>
              </w:rPr>
              <w:t>ности.</w:t>
            </w:r>
          </w:p>
          <w:p w:rsidR="00025378" w:rsidRPr="00025378" w:rsidRDefault="00025378" w:rsidP="0013204E">
            <w:pPr>
              <w:pStyle w:val="TableParagraph"/>
              <w:ind w:left="0"/>
              <w:rPr>
                <w:i/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</w:t>
            </w:r>
            <w:proofErr w:type="spellStart"/>
            <w:r w:rsidRPr="00B77BEB">
              <w:rPr>
                <w:i/>
                <w:sz w:val="20"/>
                <w:szCs w:val="20"/>
              </w:rPr>
              <w:t>урока</w:t>
            </w:r>
            <w:proofErr w:type="gramStart"/>
            <w:r w:rsidRPr="00B77BEB">
              <w:rPr>
                <w:i/>
                <w:sz w:val="20"/>
                <w:szCs w:val="20"/>
              </w:rPr>
              <w:t>:</w:t>
            </w:r>
            <w:r>
              <w:rPr>
                <w:sz w:val="20"/>
                <w:szCs w:val="20"/>
              </w:rPr>
              <w:t>У</w:t>
            </w:r>
            <w:proofErr w:type="gramEnd"/>
            <w:r>
              <w:rPr>
                <w:sz w:val="20"/>
                <w:szCs w:val="20"/>
              </w:rPr>
              <w:t>чебник</w:t>
            </w:r>
            <w:proofErr w:type="spellEnd"/>
            <w:r>
              <w:rPr>
                <w:sz w:val="20"/>
                <w:szCs w:val="20"/>
              </w:rPr>
              <w:t>, с.56</w:t>
            </w:r>
          </w:p>
        </w:tc>
        <w:tc>
          <w:tcPr>
            <w:tcW w:w="3825" w:type="dxa"/>
          </w:tcPr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3261" w:type="dxa"/>
          </w:tcPr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Презентовать результаты выполнения социальных исследований рубрики</w:t>
            </w:r>
          </w:p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«Мои исследования общества» и других про</w:t>
            </w:r>
            <w:r w:rsidRPr="00B77BEB">
              <w:rPr>
                <w:sz w:val="20"/>
                <w:szCs w:val="20"/>
              </w:rPr>
              <w:t>ектных работ.</w:t>
            </w:r>
          </w:p>
        </w:tc>
        <w:tc>
          <w:tcPr>
            <w:tcW w:w="2480" w:type="dxa"/>
          </w:tcPr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познава</w:t>
            </w:r>
            <w:r w:rsidRPr="00B77BEB">
              <w:rPr>
                <w:sz w:val="20"/>
                <w:szCs w:val="20"/>
              </w:rPr>
              <w:t>тельные задания ра</w:t>
            </w:r>
            <w:proofErr w:type="gramStart"/>
            <w:r w:rsidRPr="00B77BEB">
              <w:rPr>
                <w:sz w:val="20"/>
                <w:szCs w:val="20"/>
              </w:rPr>
              <w:t>з-</w:t>
            </w:r>
            <w:proofErr w:type="gramEnd"/>
            <w:r w:rsidRPr="00B77BEB">
              <w:rPr>
                <w:sz w:val="20"/>
                <w:szCs w:val="20"/>
              </w:rPr>
              <w:t xml:space="preserve"> личного характера и формы.</w:t>
            </w:r>
          </w:p>
        </w:tc>
      </w:tr>
      <w:tr w:rsidR="0013204E" w:rsidRPr="00B77BEB" w:rsidTr="0013204E">
        <w:trPr>
          <w:trHeight w:val="1385"/>
        </w:trPr>
        <w:tc>
          <w:tcPr>
            <w:tcW w:w="14354" w:type="dxa"/>
            <w:gridSpan w:val="5"/>
          </w:tcPr>
          <w:p w:rsidR="0013204E" w:rsidRPr="00EC2A31" w:rsidRDefault="0013204E" w:rsidP="0013204E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С учетом психологических и индивидуальных особенност</w:t>
            </w:r>
            <w:r>
              <w:rPr>
                <w:sz w:val="20"/>
                <w:szCs w:val="20"/>
              </w:rPr>
              <w:t xml:space="preserve">ей учащихся с ОВЗ в данной теме </w:t>
            </w:r>
            <w:r w:rsidRPr="00EC2A31">
              <w:rPr>
                <w:sz w:val="20"/>
                <w:szCs w:val="20"/>
              </w:rPr>
              <w:t>предусмотрена следующая коррекционная работа:</w:t>
            </w:r>
          </w:p>
          <w:p w:rsidR="0013204E" w:rsidRPr="00EC2A31" w:rsidRDefault="0013204E" w:rsidP="0013204E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изучении нового материала предусмотрено бол</w:t>
            </w:r>
            <w:r>
              <w:rPr>
                <w:sz w:val="20"/>
                <w:szCs w:val="20"/>
              </w:rPr>
              <w:t xml:space="preserve">ее простое объяснение положений </w:t>
            </w:r>
            <w:r w:rsidRPr="00EC2A31">
              <w:rPr>
                <w:sz w:val="20"/>
                <w:szCs w:val="20"/>
              </w:rPr>
              <w:t>содержания темы, их отработка, при которой детям</w:t>
            </w:r>
            <w:r>
              <w:rPr>
                <w:sz w:val="20"/>
                <w:szCs w:val="20"/>
              </w:rPr>
              <w:t xml:space="preserve"> с ОВЗ предлагаются облегчённые </w:t>
            </w:r>
            <w:r w:rsidRPr="00EC2A31">
              <w:rPr>
                <w:sz w:val="20"/>
                <w:szCs w:val="20"/>
              </w:rPr>
              <w:t>задания, образец для изучения;</w:t>
            </w:r>
          </w:p>
          <w:p w:rsidR="0013204E" w:rsidRPr="00EC2A31" w:rsidRDefault="0013204E" w:rsidP="0013204E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закреплении темы, при работе с вопросами и зад</w:t>
            </w:r>
            <w:r>
              <w:rPr>
                <w:sz w:val="20"/>
                <w:szCs w:val="20"/>
              </w:rPr>
              <w:t xml:space="preserve">аниями допускается пользоваться </w:t>
            </w:r>
            <w:r w:rsidRPr="00EC2A31">
              <w:rPr>
                <w:sz w:val="20"/>
                <w:szCs w:val="20"/>
              </w:rPr>
              <w:t>схемам</w:t>
            </w:r>
            <w:proofErr w:type="gramStart"/>
            <w:r w:rsidRPr="00EC2A31">
              <w:rPr>
                <w:sz w:val="20"/>
                <w:szCs w:val="20"/>
              </w:rPr>
              <w:t>и-</w:t>
            </w:r>
            <w:proofErr w:type="gramEnd"/>
            <w:r w:rsidRPr="00EC2A31">
              <w:rPr>
                <w:sz w:val="20"/>
                <w:szCs w:val="20"/>
              </w:rPr>
              <w:t xml:space="preserve"> алгоритмами; выполнять облегченные задания,</w:t>
            </w:r>
            <w:r>
              <w:rPr>
                <w:sz w:val="20"/>
                <w:szCs w:val="20"/>
              </w:rPr>
              <w:t xml:space="preserve"> работать по готовым таблицам и </w:t>
            </w:r>
            <w:r w:rsidRPr="00EC2A31">
              <w:rPr>
                <w:sz w:val="20"/>
                <w:szCs w:val="20"/>
              </w:rPr>
              <w:t>схемам;</w:t>
            </w:r>
          </w:p>
          <w:p w:rsidR="0013204E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написании контрольной работы критерии занижены</w:t>
            </w:r>
          </w:p>
        </w:tc>
      </w:tr>
      <w:tr w:rsidR="00025378" w:rsidRPr="00B77BEB" w:rsidTr="00025378">
        <w:trPr>
          <w:trHeight w:val="251"/>
        </w:trPr>
        <w:tc>
          <w:tcPr>
            <w:tcW w:w="14354" w:type="dxa"/>
            <w:gridSpan w:val="5"/>
          </w:tcPr>
          <w:p w:rsidR="00025378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Тема V. Трудовые правоотношения в РФ (4 ч)</w:t>
            </w:r>
          </w:p>
        </w:tc>
      </w:tr>
      <w:tr w:rsidR="00025378" w:rsidRPr="00B77BEB" w:rsidTr="000F7D60">
        <w:trPr>
          <w:trHeight w:val="2256"/>
        </w:trPr>
        <w:tc>
          <w:tcPr>
            <w:tcW w:w="2268" w:type="dxa"/>
          </w:tcPr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 на труд и трудовые отно</w:t>
            </w:r>
            <w:r w:rsidRPr="00B77BEB">
              <w:rPr>
                <w:sz w:val="20"/>
                <w:szCs w:val="20"/>
              </w:rPr>
              <w:t>шения</w:t>
            </w:r>
          </w:p>
        </w:tc>
        <w:tc>
          <w:tcPr>
            <w:tcW w:w="2520" w:type="dxa"/>
          </w:tcPr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24. </w:t>
            </w:r>
            <w:r w:rsidRPr="00B77BEB">
              <w:rPr>
                <w:b/>
                <w:sz w:val="20"/>
                <w:szCs w:val="20"/>
              </w:rPr>
              <w:t xml:space="preserve">Право </w:t>
            </w:r>
            <w:r w:rsidRPr="00B77BEB">
              <w:rPr>
                <w:b/>
                <w:spacing w:val="-7"/>
                <w:sz w:val="20"/>
                <w:szCs w:val="20"/>
              </w:rPr>
              <w:t xml:space="preserve">на </w:t>
            </w:r>
            <w:r w:rsidRPr="00B77BEB">
              <w:rPr>
                <w:b/>
                <w:sz w:val="20"/>
                <w:szCs w:val="20"/>
              </w:rPr>
              <w:t xml:space="preserve">труд и трудовые отношения в РФ. </w:t>
            </w:r>
            <w:r w:rsidRPr="00B77BEB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аво на труд и трудовые правоот</w:t>
            </w:r>
            <w:r w:rsidRPr="00B77BEB">
              <w:rPr>
                <w:sz w:val="20"/>
                <w:szCs w:val="20"/>
              </w:rPr>
              <w:t xml:space="preserve">ношения. </w:t>
            </w:r>
            <w:r>
              <w:rPr>
                <w:spacing w:val="-3"/>
                <w:sz w:val="20"/>
                <w:szCs w:val="20"/>
              </w:rPr>
              <w:t>Трудо</w:t>
            </w:r>
            <w:r w:rsidRPr="00B77BEB">
              <w:rPr>
                <w:sz w:val="20"/>
                <w:szCs w:val="20"/>
              </w:rPr>
              <w:t>вой д</w:t>
            </w:r>
            <w:r>
              <w:rPr>
                <w:sz w:val="20"/>
                <w:szCs w:val="20"/>
              </w:rPr>
              <w:t>оговор и его значение в регули</w:t>
            </w:r>
            <w:r w:rsidRPr="00B77BEB">
              <w:rPr>
                <w:sz w:val="20"/>
                <w:szCs w:val="20"/>
              </w:rPr>
              <w:t xml:space="preserve">ровании </w:t>
            </w:r>
            <w:r w:rsidRPr="00B77BEB">
              <w:rPr>
                <w:spacing w:val="60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трудовой</w:t>
            </w:r>
          </w:p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деятельности </w:t>
            </w:r>
            <w:r>
              <w:rPr>
                <w:spacing w:val="-5"/>
                <w:sz w:val="20"/>
                <w:szCs w:val="20"/>
              </w:rPr>
              <w:t>че</w:t>
            </w:r>
            <w:r w:rsidRPr="00B77BEB">
              <w:rPr>
                <w:sz w:val="20"/>
                <w:szCs w:val="20"/>
              </w:rPr>
              <w:t xml:space="preserve">ловека.    </w:t>
            </w:r>
            <w:r w:rsidRPr="00B77BEB">
              <w:rPr>
                <w:spacing w:val="49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Порядок</w:t>
            </w:r>
            <w:r>
              <w:rPr>
                <w:sz w:val="20"/>
                <w:szCs w:val="20"/>
              </w:rPr>
              <w:t xml:space="preserve"> приёма и оформ</w:t>
            </w:r>
            <w:r w:rsidRPr="00B77BEB">
              <w:rPr>
                <w:sz w:val="20"/>
                <w:szCs w:val="20"/>
              </w:rPr>
              <w:t>ления на работу.</w:t>
            </w:r>
          </w:p>
          <w:p w:rsidR="00025378" w:rsidRPr="00B77BEB" w:rsidRDefault="00025378" w:rsidP="00025378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>
              <w:rPr>
                <w:sz w:val="20"/>
                <w:szCs w:val="20"/>
              </w:rPr>
              <w:t>Учебник</w:t>
            </w:r>
          </w:p>
        </w:tc>
        <w:tc>
          <w:tcPr>
            <w:tcW w:w="3825" w:type="dxa"/>
          </w:tcPr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Осознавать значим</w:t>
            </w:r>
            <w:r>
              <w:rPr>
                <w:sz w:val="20"/>
                <w:szCs w:val="20"/>
              </w:rPr>
              <w:t>ость со</w:t>
            </w:r>
            <w:r w:rsidRPr="00B77BEB">
              <w:rPr>
                <w:sz w:val="20"/>
                <w:szCs w:val="20"/>
              </w:rPr>
              <w:t>блюдения установленного порядка образования, и</w:t>
            </w:r>
            <w:r>
              <w:rPr>
                <w:sz w:val="20"/>
                <w:szCs w:val="20"/>
              </w:rPr>
              <w:t>зменения и прекращения трудо</w:t>
            </w:r>
            <w:r w:rsidRPr="00B77BEB">
              <w:rPr>
                <w:sz w:val="20"/>
                <w:szCs w:val="20"/>
              </w:rPr>
              <w:t>вых правоотношений.</w:t>
            </w:r>
          </w:p>
        </w:tc>
        <w:tc>
          <w:tcPr>
            <w:tcW w:w="3261" w:type="dxa"/>
          </w:tcPr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Исследовать несложные практические </w:t>
            </w:r>
            <w:r>
              <w:rPr>
                <w:sz w:val="20"/>
                <w:szCs w:val="20"/>
              </w:rPr>
              <w:t>ситуации, связанные с возникновением трудовых пра</w:t>
            </w:r>
            <w:r w:rsidRPr="00B77BEB">
              <w:rPr>
                <w:sz w:val="20"/>
                <w:szCs w:val="20"/>
              </w:rPr>
              <w:t>воотношений.</w:t>
            </w:r>
          </w:p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>и извлекать социальную информа</w:t>
            </w:r>
            <w:r w:rsidRPr="00B77BEB">
              <w:rPr>
                <w:sz w:val="20"/>
                <w:szCs w:val="20"/>
              </w:rPr>
              <w:t>цию о возн</w:t>
            </w:r>
            <w:r>
              <w:rPr>
                <w:sz w:val="20"/>
                <w:szCs w:val="20"/>
              </w:rPr>
              <w:t>икновении трудовых правоотноше</w:t>
            </w:r>
            <w:r w:rsidRPr="00B77BEB">
              <w:rPr>
                <w:sz w:val="20"/>
                <w:szCs w:val="20"/>
              </w:rPr>
              <w:t>ний из пед</w:t>
            </w:r>
            <w:r>
              <w:rPr>
                <w:sz w:val="20"/>
                <w:szCs w:val="20"/>
              </w:rPr>
              <w:t>агогически адаптированных источ</w:t>
            </w:r>
            <w:r w:rsidRPr="00B77BEB">
              <w:rPr>
                <w:sz w:val="20"/>
                <w:szCs w:val="20"/>
              </w:rPr>
              <w:t>ников различного</w:t>
            </w:r>
            <w:r>
              <w:rPr>
                <w:sz w:val="20"/>
                <w:szCs w:val="20"/>
              </w:rPr>
              <w:t xml:space="preserve"> типа (в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нормативных доку</w:t>
            </w:r>
            <w:r w:rsidRPr="00B77BEB">
              <w:rPr>
                <w:sz w:val="20"/>
                <w:szCs w:val="20"/>
              </w:rPr>
              <w:t>ментов).</w:t>
            </w:r>
          </w:p>
        </w:tc>
        <w:tc>
          <w:tcPr>
            <w:tcW w:w="2480" w:type="dxa"/>
          </w:tcPr>
          <w:p w:rsidR="00025378" w:rsidRPr="00B77BEB" w:rsidRDefault="00025378" w:rsidP="00025378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и конкрети</w:t>
            </w:r>
            <w:r w:rsidRPr="00B77BEB">
              <w:rPr>
                <w:sz w:val="20"/>
                <w:szCs w:val="20"/>
              </w:rPr>
              <w:t xml:space="preserve">зировать </w:t>
            </w:r>
            <w:r>
              <w:rPr>
                <w:sz w:val="20"/>
                <w:szCs w:val="20"/>
              </w:rPr>
              <w:t xml:space="preserve">примерами основания возникновения трудовых </w:t>
            </w:r>
            <w:proofErr w:type="spellStart"/>
            <w:r>
              <w:rPr>
                <w:sz w:val="20"/>
                <w:szCs w:val="20"/>
              </w:rPr>
              <w:t>правоот</w:t>
            </w:r>
            <w:r w:rsidRPr="00B77BEB">
              <w:rPr>
                <w:sz w:val="20"/>
                <w:szCs w:val="20"/>
              </w:rPr>
              <w:t>ношений</w:t>
            </w:r>
            <w:proofErr w:type="gramStart"/>
            <w:r w:rsidRPr="00B77BEB">
              <w:rPr>
                <w:sz w:val="20"/>
                <w:szCs w:val="20"/>
              </w:rPr>
              <w:t>.Н</w:t>
            </w:r>
            <w:proofErr w:type="gramEnd"/>
            <w:r w:rsidRPr="00B77BEB">
              <w:rPr>
                <w:sz w:val="20"/>
                <w:szCs w:val="20"/>
              </w:rPr>
              <w:t>азывать</w:t>
            </w:r>
            <w:proofErr w:type="spellEnd"/>
            <w:r>
              <w:rPr>
                <w:sz w:val="20"/>
                <w:szCs w:val="20"/>
              </w:rPr>
              <w:t xml:space="preserve"> документы, необходимые для за</w:t>
            </w:r>
            <w:r w:rsidRPr="00B77BEB">
              <w:rPr>
                <w:sz w:val="20"/>
                <w:szCs w:val="20"/>
              </w:rPr>
              <w:t>ключения трудового договора.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Описывать порядок и условия заключения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договора.</w:t>
            </w:r>
          </w:p>
        </w:tc>
      </w:tr>
      <w:tr w:rsidR="00025378" w:rsidRPr="00B77BEB" w:rsidTr="000F7D60">
        <w:trPr>
          <w:trHeight w:val="2256"/>
        </w:trPr>
        <w:tc>
          <w:tcPr>
            <w:tcW w:w="2268" w:type="dxa"/>
          </w:tcPr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Право на труд и трудовые отно</w:t>
            </w:r>
            <w:r w:rsidRPr="00B77BEB">
              <w:rPr>
                <w:sz w:val="20"/>
                <w:szCs w:val="20"/>
              </w:rPr>
              <w:t>шения</w:t>
            </w:r>
          </w:p>
        </w:tc>
        <w:tc>
          <w:tcPr>
            <w:tcW w:w="2520" w:type="dxa"/>
          </w:tcPr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24. </w:t>
            </w:r>
            <w:r w:rsidRPr="00B77BEB">
              <w:rPr>
                <w:b/>
                <w:sz w:val="20"/>
                <w:szCs w:val="20"/>
              </w:rPr>
              <w:t xml:space="preserve">Право </w:t>
            </w:r>
            <w:r w:rsidRPr="00B77BEB">
              <w:rPr>
                <w:b/>
                <w:spacing w:val="-7"/>
                <w:sz w:val="20"/>
                <w:szCs w:val="20"/>
              </w:rPr>
              <w:t xml:space="preserve">на </w:t>
            </w:r>
            <w:r w:rsidRPr="00B77BEB">
              <w:rPr>
                <w:b/>
                <w:sz w:val="20"/>
                <w:szCs w:val="20"/>
              </w:rPr>
              <w:t xml:space="preserve">труд и трудовые отношения в РФ. </w:t>
            </w:r>
            <w:r w:rsidRPr="00B77BEB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аво на труд и трудовые правоот</w:t>
            </w:r>
            <w:r w:rsidRPr="00B77BEB">
              <w:rPr>
                <w:sz w:val="20"/>
                <w:szCs w:val="20"/>
              </w:rPr>
              <w:t xml:space="preserve">ношения. </w:t>
            </w:r>
            <w:r>
              <w:rPr>
                <w:spacing w:val="-3"/>
                <w:sz w:val="20"/>
                <w:szCs w:val="20"/>
              </w:rPr>
              <w:t>Трудо</w:t>
            </w:r>
            <w:r w:rsidRPr="00B77BEB">
              <w:rPr>
                <w:sz w:val="20"/>
                <w:szCs w:val="20"/>
              </w:rPr>
              <w:t>вой д</w:t>
            </w:r>
            <w:r>
              <w:rPr>
                <w:sz w:val="20"/>
                <w:szCs w:val="20"/>
              </w:rPr>
              <w:t>оговор и его значение в регули</w:t>
            </w:r>
            <w:r w:rsidRPr="00B77BEB">
              <w:rPr>
                <w:sz w:val="20"/>
                <w:szCs w:val="20"/>
              </w:rPr>
              <w:t xml:space="preserve">ровании </w:t>
            </w:r>
            <w:r w:rsidRPr="00B77BEB">
              <w:rPr>
                <w:spacing w:val="60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трудовой</w:t>
            </w:r>
          </w:p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деятельности </w:t>
            </w:r>
            <w:r>
              <w:rPr>
                <w:spacing w:val="-5"/>
                <w:sz w:val="20"/>
                <w:szCs w:val="20"/>
              </w:rPr>
              <w:t>че</w:t>
            </w:r>
            <w:r w:rsidRPr="00B77BEB">
              <w:rPr>
                <w:sz w:val="20"/>
                <w:szCs w:val="20"/>
              </w:rPr>
              <w:t xml:space="preserve">ловека.    </w:t>
            </w:r>
            <w:r w:rsidRPr="00B77BEB">
              <w:rPr>
                <w:spacing w:val="49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Порядок</w:t>
            </w:r>
            <w:r>
              <w:rPr>
                <w:sz w:val="20"/>
                <w:szCs w:val="20"/>
              </w:rPr>
              <w:t xml:space="preserve"> приёма и оформ</w:t>
            </w:r>
            <w:r w:rsidRPr="00B77BEB">
              <w:rPr>
                <w:sz w:val="20"/>
                <w:szCs w:val="20"/>
              </w:rPr>
              <w:t>ления на работу.</w:t>
            </w:r>
          </w:p>
          <w:p w:rsidR="00025378" w:rsidRPr="00025378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>
              <w:rPr>
                <w:sz w:val="20"/>
                <w:szCs w:val="20"/>
              </w:rPr>
              <w:t>Учебник</w:t>
            </w:r>
          </w:p>
        </w:tc>
        <w:tc>
          <w:tcPr>
            <w:tcW w:w="3825" w:type="dxa"/>
          </w:tcPr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Осознавать значим</w:t>
            </w:r>
            <w:r>
              <w:rPr>
                <w:sz w:val="20"/>
                <w:szCs w:val="20"/>
              </w:rPr>
              <w:t>ость со</w:t>
            </w:r>
            <w:r w:rsidRPr="00B77BEB">
              <w:rPr>
                <w:sz w:val="20"/>
                <w:szCs w:val="20"/>
              </w:rPr>
              <w:t>блюдения установленного порядка образования, и</w:t>
            </w:r>
            <w:r>
              <w:rPr>
                <w:sz w:val="20"/>
                <w:szCs w:val="20"/>
              </w:rPr>
              <w:t>зменения и прекращения трудо</w:t>
            </w:r>
            <w:r w:rsidRPr="00B77BEB">
              <w:rPr>
                <w:sz w:val="20"/>
                <w:szCs w:val="20"/>
              </w:rPr>
              <w:t>вых правоотношений.</w:t>
            </w:r>
          </w:p>
        </w:tc>
        <w:tc>
          <w:tcPr>
            <w:tcW w:w="3261" w:type="dxa"/>
          </w:tcPr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Исследовать несложные практические </w:t>
            </w:r>
            <w:r>
              <w:rPr>
                <w:sz w:val="20"/>
                <w:szCs w:val="20"/>
              </w:rPr>
              <w:t>ситуации, связанные с возникновением трудовых пра</w:t>
            </w:r>
            <w:r w:rsidRPr="00B77BEB">
              <w:rPr>
                <w:sz w:val="20"/>
                <w:szCs w:val="20"/>
              </w:rPr>
              <w:t>воотношений.</w:t>
            </w:r>
          </w:p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>и извлекать социальную информа</w:t>
            </w:r>
            <w:r w:rsidRPr="00B77BEB">
              <w:rPr>
                <w:sz w:val="20"/>
                <w:szCs w:val="20"/>
              </w:rPr>
              <w:t>цию о возн</w:t>
            </w:r>
            <w:r>
              <w:rPr>
                <w:sz w:val="20"/>
                <w:szCs w:val="20"/>
              </w:rPr>
              <w:t>икновении трудовых правоотноше</w:t>
            </w:r>
            <w:r w:rsidRPr="00B77BEB">
              <w:rPr>
                <w:sz w:val="20"/>
                <w:szCs w:val="20"/>
              </w:rPr>
              <w:t>ний из пед</w:t>
            </w:r>
            <w:r>
              <w:rPr>
                <w:sz w:val="20"/>
                <w:szCs w:val="20"/>
              </w:rPr>
              <w:t>агогически адаптированных источ</w:t>
            </w:r>
            <w:r w:rsidRPr="00B77BEB">
              <w:rPr>
                <w:sz w:val="20"/>
                <w:szCs w:val="20"/>
              </w:rPr>
              <w:t>ников различног</w:t>
            </w:r>
            <w:r>
              <w:rPr>
                <w:sz w:val="20"/>
                <w:szCs w:val="20"/>
              </w:rPr>
              <w:t xml:space="preserve">о типа (в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нормативных доку</w:t>
            </w:r>
            <w:r w:rsidRPr="00B77BEB">
              <w:rPr>
                <w:sz w:val="20"/>
                <w:szCs w:val="20"/>
              </w:rPr>
              <w:t>ментов).</w:t>
            </w:r>
          </w:p>
        </w:tc>
        <w:tc>
          <w:tcPr>
            <w:tcW w:w="2480" w:type="dxa"/>
          </w:tcPr>
          <w:p w:rsidR="00025378" w:rsidRPr="00B77BEB" w:rsidRDefault="00025378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и конкрети</w:t>
            </w:r>
            <w:r w:rsidRPr="00B77BEB">
              <w:rPr>
                <w:sz w:val="20"/>
                <w:szCs w:val="20"/>
              </w:rPr>
              <w:t xml:space="preserve">зировать </w:t>
            </w:r>
            <w:r>
              <w:rPr>
                <w:sz w:val="20"/>
                <w:szCs w:val="20"/>
              </w:rPr>
              <w:t xml:space="preserve">примерами основания возникновения трудовых </w:t>
            </w:r>
            <w:proofErr w:type="spellStart"/>
            <w:r>
              <w:rPr>
                <w:sz w:val="20"/>
                <w:szCs w:val="20"/>
              </w:rPr>
              <w:t>правоот</w:t>
            </w:r>
            <w:r w:rsidRPr="00B77BEB">
              <w:rPr>
                <w:sz w:val="20"/>
                <w:szCs w:val="20"/>
              </w:rPr>
              <w:t>ношений</w:t>
            </w:r>
            <w:proofErr w:type="gramStart"/>
            <w:r w:rsidRPr="00B77BEB">
              <w:rPr>
                <w:sz w:val="20"/>
                <w:szCs w:val="20"/>
              </w:rPr>
              <w:t>.Н</w:t>
            </w:r>
            <w:proofErr w:type="gramEnd"/>
            <w:r w:rsidRPr="00B77BEB">
              <w:rPr>
                <w:sz w:val="20"/>
                <w:szCs w:val="20"/>
              </w:rPr>
              <w:t>азывать</w:t>
            </w:r>
            <w:proofErr w:type="spellEnd"/>
            <w:r>
              <w:rPr>
                <w:sz w:val="20"/>
                <w:szCs w:val="20"/>
              </w:rPr>
              <w:t xml:space="preserve"> документы, необходимые для за</w:t>
            </w:r>
            <w:r w:rsidRPr="00B77BEB">
              <w:rPr>
                <w:sz w:val="20"/>
                <w:szCs w:val="20"/>
              </w:rPr>
              <w:t>ключения трудового договора.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Описывать порядок и условия заключения договора.</w:t>
            </w:r>
          </w:p>
        </w:tc>
      </w:tr>
    </w:tbl>
    <w:tbl>
      <w:tblPr>
        <w:tblStyle w:val="TableNormal"/>
        <w:tblpPr w:leftFromText="180" w:rightFromText="180" w:vertAnchor="text" w:horzAnchor="margin" w:tblpY="1"/>
        <w:tblW w:w="143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20"/>
        <w:gridCol w:w="3825"/>
        <w:gridCol w:w="3261"/>
        <w:gridCol w:w="2480"/>
      </w:tblGrid>
      <w:tr w:rsidR="0013204E" w:rsidRPr="00B77BEB" w:rsidTr="0013204E">
        <w:trPr>
          <w:trHeight w:val="1455"/>
        </w:trPr>
        <w:tc>
          <w:tcPr>
            <w:tcW w:w="2268" w:type="dxa"/>
          </w:tcPr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Права и обязан</w:t>
            </w:r>
            <w:r w:rsidRPr="00B77BEB">
              <w:rPr>
                <w:sz w:val="20"/>
                <w:szCs w:val="20"/>
              </w:rPr>
              <w:t>ности работника и работодателя</w:t>
            </w:r>
          </w:p>
        </w:tc>
        <w:tc>
          <w:tcPr>
            <w:tcW w:w="2520" w:type="dxa"/>
          </w:tcPr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25. </w:t>
            </w:r>
            <w:r w:rsidRPr="00B77BEB">
              <w:rPr>
                <w:b/>
                <w:sz w:val="20"/>
                <w:szCs w:val="20"/>
              </w:rPr>
              <w:t xml:space="preserve">Права и </w:t>
            </w:r>
            <w:r>
              <w:rPr>
                <w:b/>
                <w:sz w:val="20"/>
                <w:szCs w:val="20"/>
              </w:rPr>
              <w:t>обязанности работника и рабо</w:t>
            </w:r>
            <w:r w:rsidRPr="00B77BEB">
              <w:rPr>
                <w:b/>
                <w:sz w:val="20"/>
                <w:szCs w:val="20"/>
              </w:rPr>
              <w:t>тодателя.</w:t>
            </w:r>
          </w:p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825" w:type="dxa"/>
          </w:tcPr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Понимание необходим</w:t>
            </w:r>
            <w:r>
              <w:rPr>
                <w:sz w:val="20"/>
                <w:szCs w:val="20"/>
              </w:rPr>
              <w:t>ости соблюдения своих обязанностей всеми субъектами тру</w:t>
            </w:r>
            <w:r w:rsidRPr="00B77BEB">
              <w:rPr>
                <w:sz w:val="20"/>
                <w:szCs w:val="20"/>
              </w:rPr>
              <w:t>довых правоотношений.</w:t>
            </w:r>
          </w:p>
        </w:tc>
        <w:tc>
          <w:tcPr>
            <w:tcW w:w="3261" w:type="dxa"/>
          </w:tcPr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Исследовать несложные практические ситуации, связанные с правами и обязанностями сторон трудовых </w:t>
            </w:r>
            <w:r>
              <w:rPr>
                <w:sz w:val="20"/>
                <w:szCs w:val="20"/>
              </w:rPr>
              <w:t>правоотношений, порядком пре</w:t>
            </w:r>
            <w:r w:rsidRPr="00B77BEB">
              <w:rPr>
                <w:sz w:val="20"/>
                <w:szCs w:val="20"/>
              </w:rPr>
              <w:t>кращения трудового д</w:t>
            </w:r>
            <w:proofErr w:type="gramStart"/>
            <w:r w:rsidRPr="00B77BEB">
              <w:rPr>
                <w:sz w:val="20"/>
                <w:szCs w:val="20"/>
              </w:rPr>
              <w:t>о-</w:t>
            </w:r>
            <w:proofErr w:type="gramEnd"/>
            <w:r w:rsidRPr="00B77BEB">
              <w:rPr>
                <w:sz w:val="20"/>
                <w:szCs w:val="20"/>
              </w:rPr>
              <w:t xml:space="preserve"> говора, разрешения трудовых споров.</w:t>
            </w:r>
          </w:p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480" w:type="dxa"/>
          </w:tcPr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Называть и объяснять права, обязанности и ответствен</w:t>
            </w:r>
            <w:r>
              <w:rPr>
                <w:sz w:val="20"/>
                <w:szCs w:val="20"/>
              </w:rPr>
              <w:t>ность работника и работодате</w:t>
            </w:r>
            <w:r w:rsidRPr="00B77BEB">
              <w:rPr>
                <w:sz w:val="20"/>
                <w:szCs w:val="20"/>
              </w:rPr>
              <w:t>ля.</w:t>
            </w:r>
          </w:p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13204E" w:rsidRPr="00B77BEB" w:rsidTr="0013204E">
        <w:trPr>
          <w:trHeight w:val="1960"/>
        </w:trPr>
        <w:tc>
          <w:tcPr>
            <w:tcW w:w="2268" w:type="dxa"/>
          </w:tcPr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Особенност</w:t>
            </w:r>
            <w:r>
              <w:rPr>
                <w:sz w:val="20"/>
                <w:szCs w:val="20"/>
              </w:rPr>
              <w:t>и трудоустройства несовершенно</w:t>
            </w:r>
            <w:r w:rsidRPr="00B77BEB">
              <w:rPr>
                <w:sz w:val="20"/>
                <w:szCs w:val="20"/>
              </w:rPr>
              <w:t>летних</w:t>
            </w:r>
          </w:p>
        </w:tc>
        <w:tc>
          <w:tcPr>
            <w:tcW w:w="2520" w:type="dxa"/>
          </w:tcPr>
          <w:p w:rsidR="0013204E" w:rsidRPr="00B77BEB" w:rsidRDefault="0013204E" w:rsidP="0013204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pacing w:val="-11"/>
                <w:sz w:val="20"/>
                <w:szCs w:val="20"/>
              </w:rPr>
              <w:t xml:space="preserve">Урок </w:t>
            </w:r>
            <w:r w:rsidRPr="00B77BEB">
              <w:rPr>
                <w:spacing w:val="-10"/>
                <w:sz w:val="20"/>
                <w:szCs w:val="20"/>
              </w:rPr>
              <w:t xml:space="preserve">26. </w:t>
            </w:r>
            <w:r>
              <w:rPr>
                <w:b/>
                <w:spacing w:val="-15"/>
                <w:sz w:val="20"/>
                <w:szCs w:val="20"/>
              </w:rPr>
              <w:t>Особенно</w:t>
            </w:r>
            <w:r w:rsidRPr="00B77BEB">
              <w:rPr>
                <w:b/>
                <w:spacing w:val="-10"/>
                <w:sz w:val="20"/>
                <w:szCs w:val="20"/>
              </w:rPr>
              <w:t xml:space="preserve">сти </w:t>
            </w:r>
            <w:r>
              <w:rPr>
                <w:b/>
                <w:spacing w:val="-15"/>
                <w:sz w:val="20"/>
                <w:szCs w:val="20"/>
              </w:rPr>
              <w:t>трудоустрой</w:t>
            </w:r>
            <w:r w:rsidRPr="00B77BEB">
              <w:rPr>
                <w:b/>
                <w:spacing w:val="-11"/>
                <w:sz w:val="20"/>
                <w:szCs w:val="20"/>
              </w:rPr>
              <w:t xml:space="preserve">ства </w:t>
            </w:r>
            <w:r>
              <w:rPr>
                <w:b/>
                <w:spacing w:val="-16"/>
                <w:sz w:val="20"/>
                <w:szCs w:val="20"/>
              </w:rPr>
              <w:t>несовершен</w:t>
            </w:r>
            <w:r w:rsidRPr="00B77BEB">
              <w:rPr>
                <w:b/>
                <w:spacing w:val="-14"/>
                <w:sz w:val="20"/>
                <w:szCs w:val="20"/>
              </w:rPr>
              <w:t>нолетних.</w:t>
            </w:r>
          </w:p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pacing w:val="-14"/>
                <w:sz w:val="20"/>
                <w:szCs w:val="20"/>
              </w:rPr>
              <w:t>Особенности</w:t>
            </w:r>
            <w:r w:rsidRPr="00B77BEB">
              <w:rPr>
                <w:spacing w:val="42"/>
                <w:sz w:val="20"/>
                <w:szCs w:val="20"/>
              </w:rPr>
              <w:t xml:space="preserve"> </w:t>
            </w:r>
            <w:r>
              <w:rPr>
                <w:spacing w:val="-16"/>
                <w:sz w:val="20"/>
                <w:szCs w:val="20"/>
              </w:rPr>
              <w:t>регу</w:t>
            </w:r>
            <w:r w:rsidRPr="00B77BEB">
              <w:rPr>
                <w:spacing w:val="-14"/>
                <w:sz w:val="20"/>
                <w:szCs w:val="20"/>
              </w:rPr>
              <w:t xml:space="preserve">лирования </w:t>
            </w:r>
            <w:r w:rsidRPr="00B77BEB">
              <w:rPr>
                <w:spacing w:val="-13"/>
                <w:sz w:val="20"/>
                <w:szCs w:val="20"/>
              </w:rPr>
              <w:t xml:space="preserve">труда </w:t>
            </w:r>
            <w:r>
              <w:rPr>
                <w:spacing w:val="-15"/>
                <w:sz w:val="20"/>
                <w:szCs w:val="20"/>
              </w:rPr>
              <w:t>ра</w:t>
            </w:r>
            <w:r w:rsidRPr="00B77BEB">
              <w:rPr>
                <w:spacing w:val="-13"/>
                <w:sz w:val="20"/>
                <w:szCs w:val="20"/>
              </w:rPr>
              <w:t xml:space="preserve">ботников </w:t>
            </w:r>
            <w:r w:rsidRPr="00B77BEB">
              <w:rPr>
                <w:sz w:val="20"/>
                <w:szCs w:val="20"/>
              </w:rPr>
              <w:t xml:space="preserve">в </w:t>
            </w:r>
            <w:r w:rsidRPr="00B77BEB">
              <w:rPr>
                <w:spacing w:val="-15"/>
                <w:sz w:val="20"/>
                <w:szCs w:val="20"/>
              </w:rPr>
              <w:t xml:space="preserve">возрасте </w:t>
            </w:r>
            <w:r w:rsidRPr="00B77BEB">
              <w:rPr>
                <w:spacing w:val="-7"/>
                <w:sz w:val="20"/>
                <w:szCs w:val="20"/>
              </w:rPr>
              <w:t xml:space="preserve">до 18 </w:t>
            </w:r>
            <w:r w:rsidRPr="00B77BEB">
              <w:rPr>
                <w:spacing w:val="-12"/>
                <w:sz w:val="20"/>
                <w:szCs w:val="20"/>
              </w:rPr>
              <w:t xml:space="preserve">лет. </w:t>
            </w:r>
            <w:r w:rsidRPr="00B77BEB">
              <w:rPr>
                <w:spacing w:val="-13"/>
                <w:sz w:val="20"/>
                <w:szCs w:val="20"/>
              </w:rPr>
              <w:t xml:space="preserve">Рабочее </w:t>
            </w:r>
            <w:r w:rsidRPr="00B77BEB">
              <w:rPr>
                <w:spacing w:val="-12"/>
                <w:sz w:val="20"/>
                <w:szCs w:val="20"/>
              </w:rPr>
              <w:t xml:space="preserve">время </w:t>
            </w:r>
            <w:r w:rsidRPr="00B77BEB">
              <w:rPr>
                <w:sz w:val="20"/>
                <w:szCs w:val="20"/>
              </w:rPr>
              <w:t xml:space="preserve">и </w:t>
            </w:r>
            <w:r w:rsidRPr="00B77BEB">
              <w:rPr>
                <w:spacing w:val="-13"/>
                <w:sz w:val="20"/>
                <w:szCs w:val="20"/>
              </w:rPr>
              <w:t xml:space="preserve">время </w:t>
            </w:r>
            <w:r>
              <w:rPr>
                <w:spacing w:val="-15"/>
                <w:sz w:val="20"/>
                <w:szCs w:val="20"/>
              </w:rPr>
              <w:t>отды</w:t>
            </w:r>
            <w:r w:rsidRPr="00B77BEB">
              <w:rPr>
                <w:spacing w:val="-10"/>
                <w:sz w:val="20"/>
                <w:szCs w:val="20"/>
              </w:rPr>
              <w:t xml:space="preserve">ха. </w:t>
            </w:r>
            <w:r w:rsidRPr="00B77BEB">
              <w:rPr>
                <w:spacing w:val="-13"/>
                <w:sz w:val="20"/>
                <w:szCs w:val="20"/>
              </w:rPr>
              <w:t>Условия труда.</w:t>
            </w:r>
          </w:p>
          <w:p w:rsidR="0013204E" w:rsidRPr="00B77BEB" w:rsidRDefault="0013204E" w:rsidP="0013204E">
            <w:pPr>
              <w:pStyle w:val="TableParagraph"/>
              <w:ind w:left="0"/>
              <w:rPr>
                <w:i/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>Ресурсы урока:</w:t>
            </w:r>
          </w:p>
          <w:p w:rsidR="0013204E" w:rsidRPr="00B77BEB" w:rsidRDefault="0013204E" w:rsidP="0013204E">
            <w:pPr>
              <w:pStyle w:val="TableParagraph"/>
              <w:tabs>
                <w:tab w:val="left" w:pos="1600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pacing w:val="-13"/>
                <w:sz w:val="20"/>
                <w:szCs w:val="20"/>
              </w:rPr>
              <w:t>Учебник,</w:t>
            </w:r>
            <w:r w:rsidRPr="00B77BEB">
              <w:rPr>
                <w:spacing w:val="-13"/>
                <w:sz w:val="20"/>
                <w:szCs w:val="20"/>
              </w:rPr>
              <w:tab/>
            </w:r>
            <w:r w:rsidRPr="00B77BEB">
              <w:rPr>
                <w:spacing w:val="-16"/>
                <w:sz w:val="20"/>
                <w:szCs w:val="20"/>
              </w:rPr>
              <w:t xml:space="preserve">с.62-63; </w:t>
            </w:r>
          </w:p>
        </w:tc>
        <w:tc>
          <w:tcPr>
            <w:tcW w:w="3825" w:type="dxa"/>
          </w:tcPr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С привлечением лич</w:t>
            </w:r>
            <w:r>
              <w:rPr>
                <w:sz w:val="20"/>
                <w:szCs w:val="20"/>
              </w:rPr>
              <w:t>ного социального опыта анализировать мотивацию несовер</w:t>
            </w:r>
            <w:r w:rsidRPr="00B77BEB">
              <w:rPr>
                <w:sz w:val="20"/>
                <w:szCs w:val="20"/>
              </w:rPr>
              <w:t>шеннолетних работников.</w:t>
            </w:r>
          </w:p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Оценивать</w:t>
            </w:r>
            <w:r>
              <w:rPr>
                <w:sz w:val="20"/>
                <w:szCs w:val="20"/>
              </w:rPr>
              <w:t xml:space="preserve"> риски совмеще</w:t>
            </w:r>
            <w:r w:rsidRPr="00B77BEB">
              <w:rPr>
                <w:sz w:val="20"/>
                <w:szCs w:val="20"/>
              </w:rPr>
              <w:t>ния обучения и работы несовершеннолетних по трудовому договору.</w:t>
            </w:r>
          </w:p>
        </w:tc>
        <w:tc>
          <w:tcPr>
            <w:tcW w:w="3261" w:type="dxa"/>
          </w:tcPr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Исследовать несложные практическ</w:t>
            </w:r>
            <w:r>
              <w:rPr>
                <w:sz w:val="20"/>
                <w:szCs w:val="20"/>
              </w:rPr>
              <w:t>ие ситуации, связанные с трудоустройством несовершеннолетних работни</w:t>
            </w:r>
            <w:r w:rsidRPr="00B77BEB">
              <w:rPr>
                <w:sz w:val="20"/>
                <w:szCs w:val="20"/>
              </w:rPr>
              <w:t>ков.</w:t>
            </w:r>
          </w:p>
        </w:tc>
        <w:tc>
          <w:tcPr>
            <w:tcW w:w="2480" w:type="dxa"/>
          </w:tcPr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Описывать порядок заключени</w:t>
            </w:r>
            <w:r>
              <w:rPr>
                <w:sz w:val="20"/>
                <w:szCs w:val="20"/>
              </w:rPr>
              <w:t>я трудового договора с несовер</w:t>
            </w:r>
            <w:r w:rsidRPr="00B77BEB">
              <w:rPr>
                <w:sz w:val="20"/>
                <w:szCs w:val="20"/>
              </w:rPr>
              <w:t>шеннол</w:t>
            </w:r>
            <w:r>
              <w:rPr>
                <w:sz w:val="20"/>
                <w:szCs w:val="20"/>
              </w:rPr>
              <w:t>етними работ</w:t>
            </w:r>
            <w:r w:rsidRPr="00B77BEB">
              <w:rPr>
                <w:sz w:val="20"/>
                <w:szCs w:val="20"/>
              </w:rPr>
              <w:t>никами.</w:t>
            </w:r>
          </w:p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</w:tr>
      <w:tr w:rsidR="0013204E" w:rsidRPr="00B77BEB" w:rsidTr="0013204E">
        <w:trPr>
          <w:trHeight w:val="1876"/>
        </w:trPr>
        <w:tc>
          <w:tcPr>
            <w:tcW w:w="2268" w:type="dxa"/>
          </w:tcPr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Трудовые пра</w:t>
            </w:r>
            <w:r w:rsidRPr="00B77BEB">
              <w:rPr>
                <w:sz w:val="20"/>
                <w:szCs w:val="20"/>
              </w:rPr>
              <w:t>воотношения</w:t>
            </w:r>
          </w:p>
        </w:tc>
        <w:tc>
          <w:tcPr>
            <w:tcW w:w="2520" w:type="dxa"/>
          </w:tcPr>
          <w:p w:rsidR="0013204E" w:rsidRPr="00B77BEB" w:rsidRDefault="0013204E" w:rsidP="0013204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27. </w:t>
            </w:r>
            <w:r w:rsidRPr="00B77BEB">
              <w:rPr>
                <w:b/>
                <w:sz w:val="20"/>
                <w:szCs w:val="20"/>
              </w:rPr>
              <w:t>Трудовые правоотношения.</w:t>
            </w:r>
          </w:p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pacing w:val="-19"/>
                <w:sz w:val="20"/>
                <w:szCs w:val="20"/>
              </w:rPr>
              <w:t xml:space="preserve">Обобщение </w:t>
            </w:r>
            <w:r w:rsidRPr="00B77BEB">
              <w:rPr>
                <w:sz w:val="20"/>
                <w:szCs w:val="20"/>
              </w:rPr>
              <w:t xml:space="preserve">и </w:t>
            </w:r>
            <w:r>
              <w:rPr>
                <w:spacing w:val="-22"/>
                <w:sz w:val="20"/>
                <w:szCs w:val="20"/>
              </w:rPr>
              <w:t>систе</w:t>
            </w:r>
            <w:r w:rsidRPr="00B77BEB">
              <w:rPr>
                <w:spacing w:val="-19"/>
                <w:sz w:val="20"/>
                <w:szCs w:val="20"/>
              </w:rPr>
              <w:t xml:space="preserve">матизация </w:t>
            </w:r>
            <w:r w:rsidRPr="00B77BEB">
              <w:rPr>
                <w:spacing w:val="-18"/>
                <w:sz w:val="20"/>
                <w:szCs w:val="20"/>
              </w:rPr>
              <w:t xml:space="preserve">знаний </w:t>
            </w:r>
            <w:r w:rsidRPr="00B77BEB">
              <w:rPr>
                <w:spacing w:val="-11"/>
                <w:sz w:val="20"/>
                <w:szCs w:val="20"/>
              </w:rPr>
              <w:t xml:space="preserve">по </w:t>
            </w:r>
            <w:r w:rsidRPr="00B77BEB">
              <w:rPr>
                <w:spacing w:val="-16"/>
                <w:sz w:val="20"/>
                <w:szCs w:val="20"/>
              </w:rPr>
              <w:t xml:space="preserve">теме </w:t>
            </w:r>
            <w:r w:rsidRPr="00B77BEB">
              <w:rPr>
                <w:spacing w:val="-11"/>
                <w:sz w:val="20"/>
                <w:szCs w:val="20"/>
              </w:rPr>
              <w:t xml:space="preserve">V. </w:t>
            </w:r>
            <w:r w:rsidRPr="00B77BEB">
              <w:rPr>
                <w:spacing w:val="-21"/>
                <w:sz w:val="20"/>
                <w:szCs w:val="20"/>
              </w:rPr>
              <w:t xml:space="preserve">Выявление </w:t>
            </w:r>
            <w:r w:rsidRPr="00B77BEB">
              <w:rPr>
                <w:spacing w:val="-18"/>
                <w:sz w:val="20"/>
                <w:szCs w:val="20"/>
              </w:rPr>
              <w:t xml:space="preserve">уровня </w:t>
            </w:r>
            <w:r w:rsidRPr="00B77BEB">
              <w:rPr>
                <w:spacing w:val="-21"/>
                <w:sz w:val="20"/>
                <w:szCs w:val="20"/>
              </w:rPr>
              <w:t>сформ</w:t>
            </w:r>
            <w:r>
              <w:rPr>
                <w:spacing w:val="-21"/>
                <w:sz w:val="20"/>
                <w:szCs w:val="20"/>
              </w:rPr>
              <w:t>ирован</w:t>
            </w:r>
            <w:r w:rsidRPr="00B77BEB">
              <w:rPr>
                <w:spacing w:val="-17"/>
                <w:sz w:val="20"/>
                <w:szCs w:val="20"/>
              </w:rPr>
              <w:t xml:space="preserve">ности </w:t>
            </w:r>
            <w:r w:rsidRPr="00B77BEB">
              <w:rPr>
                <w:spacing w:val="-19"/>
                <w:sz w:val="20"/>
                <w:szCs w:val="20"/>
              </w:rPr>
              <w:t xml:space="preserve">основных </w:t>
            </w:r>
            <w:r w:rsidRPr="00B77BEB">
              <w:rPr>
                <w:spacing w:val="-20"/>
                <w:sz w:val="20"/>
                <w:szCs w:val="20"/>
              </w:rPr>
              <w:t xml:space="preserve">видов </w:t>
            </w:r>
            <w:r w:rsidRPr="00B77BEB">
              <w:rPr>
                <w:spacing w:val="-18"/>
                <w:sz w:val="20"/>
                <w:szCs w:val="20"/>
              </w:rPr>
              <w:t xml:space="preserve">учебной </w:t>
            </w:r>
            <w:r w:rsidRPr="00B77BEB">
              <w:rPr>
                <w:spacing w:val="-20"/>
                <w:sz w:val="20"/>
                <w:szCs w:val="20"/>
              </w:rPr>
              <w:t xml:space="preserve">деятельности. </w:t>
            </w:r>
            <w:r w:rsidRPr="00B77BEB">
              <w:rPr>
                <w:i/>
                <w:spacing w:val="-18"/>
                <w:sz w:val="20"/>
                <w:szCs w:val="20"/>
              </w:rPr>
              <w:t xml:space="preserve">Ресурсы урока: </w:t>
            </w:r>
            <w:r w:rsidRPr="00B77BEB">
              <w:rPr>
                <w:spacing w:val="-21"/>
                <w:sz w:val="20"/>
                <w:szCs w:val="20"/>
              </w:rPr>
              <w:t>Уче</w:t>
            </w:r>
            <w:proofErr w:type="gramStart"/>
            <w:r w:rsidRPr="00B77BEB">
              <w:rPr>
                <w:spacing w:val="-21"/>
                <w:sz w:val="20"/>
                <w:szCs w:val="20"/>
              </w:rPr>
              <w:t>б-</w:t>
            </w:r>
            <w:proofErr w:type="gramEnd"/>
            <w:r w:rsidRPr="00B77BEB">
              <w:rPr>
                <w:spacing w:val="-21"/>
                <w:sz w:val="20"/>
                <w:szCs w:val="20"/>
              </w:rPr>
              <w:t xml:space="preserve"> </w:t>
            </w:r>
            <w:r w:rsidRPr="00B77BEB">
              <w:rPr>
                <w:spacing w:val="-16"/>
                <w:sz w:val="20"/>
                <w:szCs w:val="20"/>
              </w:rPr>
              <w:t xml:space="preserve">ник, </w:t>
            </w:r>
            <w:r>
              <w:rPr>
                <w:spacing w:val="-18"/>
                <w:sz w:val="20"/>
                <w:szCs w:val="20"/>
              </w:rPr>
              <w:t>с.64</w:t>
            </w:r>
          </w:p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825" w:type="dxa"/>
          </w:tcPr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3261" w:type="dxa"/>
          </w:tcPr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Презентовать результаты выполнения социальных исследований рубрики</w:t>
            </w:r>
          </w:p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«Мои исследования общества» и других про</w:t>
            </w:r>
            <w:r w:rsidRPr="00B77BEB">
              <w:rPr>
                <w:sz w:val="20"/>
                <w:szCs w:val="20"/>
              </w:rPr>
              <w:t>ектных работ.</w:t>
            </w:r>
          </w:p>
        </w:tc>
        <w:tc>
          <w:tcPr>
            <w:tcW w:w="2480" w:type="dxa"/>
          </w:tcPr>
          <w:p w:rsidR="0013204E" w:rsidRPr="00B77BEB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познава</w:t>
            </w:r>
            <w:r w:rsidRPr="00B77BEB">
              <w:rPr>
                <w:sz w:val="20"/>
                <w:szCs w:val="20"/>
              </w:rPr>
              <w:t>тельные задания ра</w:t>
            </w:r>
            <w:proofErr w:type="gramStart"/>
            <w:r w:rsidRPr="00B77BEB">
              <w:rPr>
                <w:sz w:val="20"/>
                <w:szCs w:val="20"/>
              </w:rPr>
              <w:t>з-</w:t>
            </w:r>
            <w:proofErr w:type="gramEnd"/>
            <w:r w:rsidRPr="00B77BEB">
              <w:rPr>
                <w:sz w:val="20"/>
                <w:szCs w:val="20"/>
              </w:rPr>
              <w:t xml:space="preserve"> личного характера и формы.</w:t>
            </w:r>
          </w:p>
        </w:tc>
      </w:tr>
      <w:tr w:rsidR="0013204E" w:rsidRPr="00B77BEB" w:rsidTr="0013204E">
        <w:trPr>
          <w:trHeight w:val="1353"/>
        </w:trPr>
        <w:tc>
          <w:tcPr>
            <w:tcW w:w="14354" w:type="dxa"/>
            <w:gridSpan w:val="5"/>
          </w:tcPr>
          <w:p w:rsidR="0013204E" w:rsidRPr="00EC2A31" w:rsidRDefault="0013204E" w:rsidP="0013204E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С учетом психологических и индивидуальных особенност</w:t>
            </w:r>
            <w:r>
              <w:rPr>
                <w:sz w:val="20"/>
                <w:szCs w:val="20"/>
              </w:rPr>
              <w:t xml:space="preserve">ей учащихся с ОВЗ в данной теме </w:t>
            </w:r>
            <w:r w:rsidRPr="00EC2A31">
              <w:rPr>
                <w:sz w:val="20"/>
                <w:szCs w:val="20"/>
              </w:rPr>
              <w:t>предусмотрена следующая коррекционная работа:</w:t>
            </w:r>
          </w:p>
          <w:p w:rsidR="0013204E" w:rsidRPr="00EC2A31" w:rsidRDefault="0013204E" w:rsidP="0013204E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изучении нового материала предусмотрено бол</w:t>
            </w:r>
            <w:r>
              <w:rPr>
                <w:sz w:val="20"/>
                <w:szCs w:val="20"/>
              </w:rPr>
              <w:t xml:space="preserve">ее простое объяснение положений </w:t>
            </w:r>
            <w:r w:rsidRPr="00EC2A31">
              <w:rPr>
                <w:sz w:val="20"/>
                <w:szCs w:val="20"/>
              </w:rPr>
              <w:t>содержания темы, их отработка, при которой детям</w:t>
            </w:r>
            <w:r>
              <w:rPr>
                <w:sz w:val="20"/>
                <w:szCs w:val="20"/>
              </w:rPr>
              <w:t xml:space="preserve"> с ОВЗ предлагаются облегчённые </w:t>
            </w:r>
            <w:r w:rsidRPr="00EC2A31">
              <w:rPr>
                <w:sz w:val="20"/>
                <w:szCs w:val="20"/>
              </w:rPr>
              <w:t>задания, образец для изучения;</w:t>
            </w:r>
          </w:p>
          <w:p w:rsidR="0013204E" w:rsidRPr="00EC2A31" w:rsidRDefault="0013204E" w:rsidP="0013204E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закреплении темы, при работе с вопросами и зад</w:t>
            </w:r>
            <w:r>
              <w:rPr>
                <w:sz w:val="20"/>
                <w:szCs w:val="20"/>
              </w:rPr>
              <w:t xml:space="preserve">аниями допускается пользоваться </w:t>
            </w:r>
            <w:r w:rsidRPr="00EC2A31">
              <w:rPr>
                <w:sz w:val="20"/>
                <w:szCs w:val="20"/>
              </w:rPr>
              <w:t>схемам</w:t>
            </w:r>
            <w:proofErr w:type="gramStart"/>
            <w:r w:rsidRPr="00EC2A31">
              <w:rPr>
                <w:sz w:val="20"/>
                <w:szCs w:val="20"/>
              </w:rPr>
              <w:t>и-</w:t>
            </w:r>
            <w:proofErr w:type="gramEnd"/>
            <w:r w:rsidRPr="00EC2A31">
              <w:rPr>
                <w:sz w:val="20"/>
                <w:szCs w:val="20"/>
              </w:rPr>
              <w:t xml:space="preserve"> алгоритмами; выполнять облегченные задания,</w:t>
            </w:r>
            <w:r>
              <w:rPr>
                <w:sz w:val="20"/>
                <w:szCs w:val="20"/>
              </w:rPr>
              <w:t xml:space="preserve"> работать по готовым таблицам и </w:t>
            </w:r>
            <w:r w:rsidRPr="00EC2A31">
              <w:rPr>
                <w:sz w:val="20"/>
                <w:szCs w:val="20"/>
              </w:rPr>
              <w:t>схемам;</w:t>
            </w:r>
          </w:p>
          <w:p w:rsidR="0013204E" w:rsidRDefault="0013204E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написании контрольной работы критерии занижены</w:t>
            </w:r>
          </w:p>
        </w:tc>
      </w:tr>
    </w:tbl>
    <w:p w:rsidR="00296B9D" w:rsidRPr="00B77BEB" w:rsidRDefault="00296B9D" w:rsidP="000F7D60">
      <w:pPr>
        <w:jc w:val="both"/>
        <w:rPr>
          <w:sz w:val="20"/>
          <w:szCs w:val="20"/>
        </w:rPr>
        <w:sectPr w:rsidR="00296B9D" w:rsidRPr="00B77BEB" w:rsidSect="00B77BEB">
          <w:headerReference w:type="default" r:id="rId21"/>
          <w:footerReference w:type="default" r:id="rId22"/>
          <w:pgSz w:w="16840" w:h="11910" w:orient="landscape"/>
          <w:pgMar w:top="851" w:right="851" w:bottom="851" w:left="1701" w:header="0" w:footer="700" w:gutter="0"/>
          <w:cols w:space="720"/>
        </w:sectPr>
      </w:pPr>
    </w:p>
    <w:p w:rsidR="00296B9D" w:rsidRPr="00B77BEB" w:rsidRDefault="00296B9D" w:rsidP="00F446BC">
      <w:pPr>
        <w:pStyle w:val="a3"/>
        <w:jc w:val="center"/>
        <w:rPr>
          <w:sz w:val="20"/>
          <w:szCs w:val="20"/>
        </w:rPr>
      </w:pPr>
    </w:p>
    <w:tbl>
      <w:tblPr>
        <w:tblStyle w:val="TableNormal"/>
        <w:tblW w:w="14212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20"/>
        <w:gridCol w:w="3825"/>
        <w:gridCol w:w="3261"/>
        <w:gridCol w:w="2338"/>
      </w:tblGrid>
      <w:tr w:rsidR="00296B9D" w:rsidRPr="00B77BEB" w:rsidTr="00F446BC">
        <w:trPr>
          <w:trHeight w:val="180"/>
        </w:trPr>
        <w:tc>
          <w:tcPr>
            <w:tcW w:w="14212" w:type="dxa"/>
            <w:gridSpan w:val="5"/>
          </w:tcPr>
          <w:p w:rsidR="00296B9D" w:rsidRPr="00B77BEB" w:rsidRDefault="00AD6877" w:rsidP="00AD6877">
            <w:pPr>
              <w:pStyle w:val="TableParagraph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</w:t>
            </w:r>
            <w:r w:rsidR="00776D25" w:rsidRPr="00B77BEB">
              <w:rPr>
                <w:b/>
                <w:sz w:val="20"/>
                <w:szCs w:val="20"/>
              </w:rPr>
              <w:t xml:space="preserve">оурочное тематическое планирование к </w:t>
            </w:r>
            <w:r>
              <w:rPr>
                <w:b/>
                <w:sz w:val="20"/>
                <w:szCs w:val="20"/>
              </w:rPr>
              <w:t>главе</w:t>
            </w:r>
            <w:r w:rsidR="00776D25" w:rsidRPr="00B77BEB">
              <w:rPr>
                <w:b/>
                <w:sz w:val="20"/>
                <w:szCs w:val="20"/>
              </w:rPr>
              <w:t xml:space="preserve"> VI.</w:t>
            </w:r>
          </w:p>
        </w:tc>
      </w:tr>
      <w:tr w:rsidR="00296B9D" w:rsidRPr="00B77BEB" w:rsidTr="00F446BC">
        <w:trPr>
          <w:trHeight w:val="330"/>
        </w:trPr>
        <w:tc>
          <w:tcPr>
            <w:tcW w:w="2268" w:type="dxa"/>
            <w:vMerge w:val="restart"/>
          </w:tcPr>
          <w:p w:rsidR="00296B9D" w:rsidRPr="00B77BEB" w:rsidRDefault="00F446BC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темы, раскрывающие (входя</w:t>
            </w:r>
            <w:r w:rsidR="00776D25" w:rsidRPr="00B77BEB">
              <w:rPr>
                <w:b/>
                <w:sz w:val="20"/>
                <w:szCs w:val="20"/>
              </w:rPr>
              <w:t>щие в)</w:t>
            </w:r>
            <w:r>
              <w:rPr>
                <w:b/>
                <w:sz w:val="20"/>
                <w:szCs w:val="20"/>
              </w:rPr>
              <w:t xml:space="preserve"> данный раздел про</w:t>
            </w:r>
            <w:r w:rsidR="00776D25" w:rsidRPr="00B77BEB">
              <w:rPr>
                <w:b/>
                <w:sz w:val="20"/>
                <w:szCs w:val="20"/>
              </w:rPr>
              <w:t>граммы</w:t>
            </w:r>
          </w:p>
        </w:tc>
        <w:tc>
          <w:tcPr>
            <w:tcW w:w="2520" w:type="dxa"/>
            <w:vMerge w:val="restart"/>
          </w:tcPr>
          <w:p w:rsidR="00296B9D" w:rsidRPr="00B77BEB" w:rsidRDefault="00F446BC" w:rsidP="000F7D60">
            <w:pPr>
              <w:pStyle w:val="TableParagraph"/>
              <w:ind w:left="0" w:hanging="27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содер</w:t>
            </w:r>
            <w:r w:rsidR="00776D25" w:rsidRPr="00B77BEB">
              <w:rPr>
                <w:b/>
                <w:sz w:val="20"/>
                <w:szCs w:val="20"/>
              </w:rPr>
              <w:t>жание по темам</w:t>
            </w:r>
          </w:p>
        </w:tc>
        <w:tc>
          <w:tcPr>
            <w:tcW w:w="9424" w:type="dxa"/>
            <w:gridSpan w:val="3"/>
          </w:tcPr>
          <w:p w:rsidR="00296B9D" w:rsidRPr="00B77BEB" w:rsidRDefault="00776D25" w:rsidP="00F446BC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Характеристика основных видов деятельности ученика (на основе учебных действий)</w:t>
            </w:r>
          </w:p>
        </w:tc>
      </w:tr>
      <w:tr w:rsidR="00296B9D" w:rsidRPr="00B77BEB" w:rsidTr="00F446BC">
        <w:trPr>
          <w:trHeight w:val="471"/>
        </w:trPr>
        <w:tc>
          <w:tcPr>
            <w:tcW w:w="2268" w:type="dxa"/>
            <w:vMerge/>
            <w:tcBorders>
              <w:top w:val="nil"/>
            </w:tcBorders>
          </w:tcPr>
          <w:p w:rsidR="00296B9D" w:rsidRPr="00B77BEB" w:rsidRDefault="00296B9D" w:rsidP="000F7D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nil"/>
            </w:tcBorders>
          </w:tcPr>
          <w:p w:rsidR="00296B9D" w:rsidRPr="00B77BEB" w:rsidRDefault="00296B9D" w:rsidP="000F7D6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825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3261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proofErr w:type="spellStart"/>
            <w:r w:rsidRPr="00B77BEB">
              <w:rPr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338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Предметные</w:t>
            </w:r>
          </w:p>
        </w:tc>
      </w:tr>
      <w:tr w:rsidR="00296B9D" w:rsidRPr="00B77BEB" w:rsidTr="00F446BC">
        <w:trPr>
          <w:trHeight w:val="1682"/>
        </w:trPr>
        <w:tc>
          <w:tcPr>
            <w:tcW w:w="2268" w:type="dxa"/>
          </w:tcPr>
          <w:p w:rsidR="00296B9D" w:rsidRPr="00B77BEB" w:rsidRDefault="00F446BC" w:rsidP="000F7D60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Правонаруше</w:t>
            </w:r>
            <w:r w:rsidR="00776D25" w:rsidRPr="00B77BEB">
              <w:rPr>
                <w:sz w:val="20"/>
                <w:szCs w:val="20"/>
              </w:rPr>
              <w:t>ние</w:t>
            </w:r>
          </w:p>
        </w:tc>
        <w:tc>
          <w:tcPr>
            <w:tcW w:w="2520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28. </w:t>
            </w:r>
            <w:r w:rsidR="00F446BC">
              <w:rPr>
                <w:b/>
                <w:sz w:val="20"/>
                <w:szCs w:val="20"/>
              </w:rPr>
              <w:t>Право</w:t>
            </w:r>
            <w:r w:rsidRPr="00B77BEB">
              <w:rPr>
                <w:b/>
                <w:sz w:val="20"/>
                <w:szCs w:val="20"/>
              </w:rPr>
              <w:t>нарушение.</w:t>
            </w:r>
          </w:p>
          <w:p w:rsidR="00296B9D" w:rsidRPr="00B77BEB" w:rsidRDefault="00776D25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Признаки и виды правонарушений.</w:t>
            </w:r>
          </w:p>
          <w:p w:rsidR="00F446BC" w:rsidRPr="00B77BEB" w:rsidRDefault="00776D25" w:rsidP="00F446BC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 w:rsidRPr="00B77BEB">
              <w:rPr>
                <w:sz w:val="20"/>
                <w:szCs w:val="20"/>
              </w:rPr>
              <w:t xml:space="preserve">Учебник, с.66-67; </w:t>
            </w:r>
          </w:p>
          <w:p w:rsidR="00296B9D" w:rsidRPr="00B77BEB" w:rsidRDefault="00296B9D" w:rsidP="000F7D60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3825" w:type="dxa"/>
          </w:tcPr>
          <w:p w:rsidR="00296B9D" w:rsidRPr="00B77BEB" w:rsidRDefault="00776D25" w:rsidP="000F7D60">
            <w:pPr>
              <w:pStyle w:val="TableParagraph"/>
              <w:tabs>
                <w:tab w:val="left" w:pos="2246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Выражать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1"/>
                <w:sz w:val="20"/>
                <w:szCs w:val="20"/>
              </w:rPr>
              <w:t xml:space="preserve">собственное </w:t>
            </w:r>
            <w:r w:rsidRPr="00B77BEB">
              <w:rPr>
                <w:sz w:val="20"/>
                <w:szCs w:val="20"/>
              </w:rPr>
              <w:t>непримиримое отношение к противоправным дейс</w:t>
            </w:r>
            <w:r w:rsidR="00F446BC">
              <w:rPr>
                <w:sz w:val="20"/>
                <w:szCs w:val="20"/>
              </w:rPr>
              <w:t>твиям граждан, в том числе несо</w:t>
            </w:r>
            <w:r w:rsidRPr="00B77BEB">
              <w:rPr>
                <w:sz w:val="20"/>
                <w:szCs w:val="20"/>
              </w:rPr>
              <w:t>вершеннолетних.</w:t>
            </w:r>
          </w:p>
        </w:tc>
        <w:tc>
          <w:tcPr>
            <w:tcW w:w="3261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Классифицировать виды правонарушений.</w:t>
            </w:r>
          </w:p>
          <w:p w:rsidR="00296B9D" w:rsidRPr="00B77BEB" w:rsidRDefault="00776D25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Исследовать несложные практические ситуации, связанные с признаками правонарушение</w:t>
            </w:r>
            <w:r w:rsidR="00F446BC">
              <w:rPr>
                <w:sz w:val="20"/>
                <w:szCs w:val="20"/>
              </w:rPr>
              <w:t>м и классификацией конкретных правонаруше</w:t>
            </w:r>
            <w:r w:rsidRPr="00B77BEB">
              <w:rPr>
                <w:sz w:val="20"/>
                <w:szCs w:val="20"/>
              </w:rPr>
              <w:t>ний.</w:t>
            </w:r>
          </w:p>
        </w:tc>
        <w:tc>
          <w:tcPr>
            <w:tcW w:w="2338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Раскрыват</w:t>
            </w:r>
            <w:r w:rsidR="00F446BC">
              <w:rPr>
                <w:sz w:val="20"/>
                <w:szCs w:val="20"/>
              </w:rPr>
              <w:t>ь смысл понятия "правонаруше</w:t>
            </w:r>
            <w:r w:rsidRPr="00B77BEB">
              <w:rPr>
                <w:sz w:val="20"/>
                <w:szCs w:val="20"/>
              </w:rPr>
              <w:t>ние".</w:t>
            </w:r>
          </w:p>
          <w:p w:rsidR="00296B9D" w:rsidRPr="00B77BEB" w:rsidRDefault="00F446BC" w:rsidP="000F7D60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и конкрети</w:t>
            </w:r>
            <w:r w:rsidR="00776D25" w:rsidRPr="00B77BEB">
              <w:rPr>
                <w:sz w:val="20"/>
                <w:szCs w:val="20"/>
              </w:rPr>
              <w:t>зироват</w:t>
            </w:r>
            <w:r>
              <w:rPr>
                <w:sz w:val="20"/>
                <w:szCs w:val="20"/>
              </w:rPr>
              <w:t>ь примерами признаки правонару</w:t>
            </w:r>
            <w:r w:rsidR="00776D25" w:rsidRPr="00B77BEB">
              <w:rPr>
                <w:sz w:val="20"/>
                <w:szCs w:val="20"/>
              </w:rPr>
              <w:t>шения.</w:t>
            </w:r>
          </w:p>
        </w:tc>
      </w:tr>
      <w:tr w:rsidR="00296B9D" w:rsidRPr="00B77BEB" w:rsidTr="00F446BC">
        <w:trPr>
          <w:trHeight w:val="2954"/>
        </w:trPr>
        <w:tc>
          <w:tcPr>
            <w:tcW w:w="2268" w:type="dxa"/>
          </w:tcPr>
          <w:p w:rsidR="00296B9D" w:rsidRPr="00B77BEB" w:rsidRDefault="00F446BC" w:rsidP="000F7D60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Что такое юридическая ответ</w:t>
            </w:r>
            <w:r w:rsidR="00776D25" w:rsidRPr="00B77BEB">
              <w:rPr>
                <w:sz w:val="20"/>
                <w:szCs w:val="20"/>
              </w:rPr>
              <w:t>ственность</w:t>
            </w:r>
          </w:p>
        </w:tc>
        <w:tc>
          <w:tcPr>
            <w:tcW w:w="2520" w:type="dxa"/>
          </w:tcPr>
          <w:p w:rsidR="00296B9D" w:rsidRPr="00B77BEB" w:rsidRDefault="00776D25" w:rsidP="000C5D68">
            <w:pPr>
              <w:pStyle w:val="TableParagraph"/>
              <w:tabs>
                <w:tab w:val="left" w:pos="0"/>
                <w:tab w:val="left" w:pos="37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29. </w:t>
            </w:r>
            <w:r w:rsidRPr="00B77BEB">
              <w:rPr>
                <w:b/>
                <w:sz w:val="20"/>
                <w:szCs w:val="20"/>
              </w:rPr>
              <w:t xml:space="preserve">Что </w:t>
            </w:r>
            <w:r w:rsidR="000C5D68">
              <w:rPr>
                <w:b/>
                <w:spacing w:val="-5"/>
                <w:sz w:val="20"/>
                <w:szCs w:val="20"/>
              </w:rPr>
              <w:t>та</w:t>
            </w:r>
            <w:r w:rsidRPr="00B77BEB">
              <w:rPr>
                <w:b/>
                <w:sz w:val="20"/>
                <w:szCs w:val="20"/>
              </w:rPr>
              <w:t xml:space="preserve">кое </w:t>
            </w:r>
            <w:r w:rsidRPr="00B77BEB">
              <w:rPr>
                <w:b/>
                <w:spacing w:val="-3"/>
                <w:sz w:val="20"/>
                <w:szCs w:val="20"/>
              </w:rPr>
              <w:t xml:space="preserve">юридическая </w:t>
            </w:r>
            <w:r w:rsidRPr="00B77BEB">
              <w:rPr>
                <w:b/>
                <w:sz w:val="20"/>
                <w:szCs w:val="20"/>
              </w:rPr>
              <w:t xml:space="preserve">ответственность. </w:t>
            </w:r>
            <w:r w:rsidRPr="00B77BEB">
              <w:rPr>
                <w:sz w:val="20"/>
                <w:szCs w:val="20"/>
              </w:rPr>
              <w:t>Понятие,</w:t>
            </w:r>
            <w:r w:rsidRPr="00B77BEB">
              <w:rPr>
                <w:sz w:val="20"/>
                <w:szCs w:val="20"/>
              </w:rPr>
              <w:tab/>
              <w:t>виды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13"/>
                <w:sz w:val="20"/>
                <w:szCs w:val="20"/>
              </w:rPr>
              <w:t xml:space="preserve">и </w:t>
            </w:r>
            <w:r w:rsidRPr="00B77BEB">
              <w:rPr>
                <w:sz w:val="20"/>
                <w:szCs w:val="20"/>
              </w:rPr>
              <w:t>функции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z w:val="20"/>
                <w:szCs w:val="20"/>
              </w:rPr>
              <w:tab/>
            </w:r>
            <w:r w:rsidR="000C5D68">
              <w:rPr>
                <w:spacing w:val="-4"/>
                <w:sz w:val="20"/>
                <w:szCs w:val="20"/>
              </w:rPr>
              <w:t>юриди</w:t>
            </w:r>
            <w:r w:rsidRPr="00B77BEB">
              <w:rPr>
                <w:sz w:val="20"/>
                <w:szCs w:val="20"/>
              </w:rPr>
              <w:t>ческой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z w:val="20"/>
                <w:szCs w:val="20"/>
              </w:rPr>
              <w:tab/>
            </w:r>
            <w:r w:rsidR="000C5D68">
              <w:rPr>
                <w:spacing w:val="-4"/>
                <w:sz w:val="20"/>
                <w:szCs w:val="20"/>
              </w:rPr>
              <w:t>ответ</w:t>
            </w:r>
            <w:r w:rsidRPr="00B77BEB">
              <w:rPr>
                <w:sz w:val="20"/>
                <w:szCs w:val="20"/>
              </w:rPr>
              <w:t>ственности.</w:t>
            </w:r>
          </w:p>
          <w:p w:rsidR="00296B9D" w:rsidRPr="00B77BEB" w:rsidRDefault="00776D25" w:rsidP="00F446BC">
            <w:pPr>
              <w:pStyle w:val="TableParagraph"/>
              <w:tabs>
                <w:tab w:val="left" w:pos="0"/>
                <w:tab w:val="left" w:pos="37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 w:rsidR="00F446BC">
              <w:rPr>
                <w:sz w:val="20"/>
                <w:szCs w:val="20"/>
              </w:rPr>
              <w:t>Учебник, с.68-69</w:t>
            </w:r>
          </w:p>
        </w:tc>
        <w:tc>
          <w:tcPr>
            <w:tcW w:w="3825" w:type="dxa"/>
          </w:tcPr>
          <w:p w:rsidR="00296B9D" w:rsidRPr="00B77BEB" w:rsidRDefault="00776D25" w:rsidP="000F7D60">
            <w:pPr>
              <w:pStyle w:val="TableParagraph"/>
              <w:tabs>
                <w:tab w:val="left" w:pos="2246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Выражать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1"/>
                <w:sz w:val="20"/>
                <w:szCs w:val="20"/>
              </w:rPr>
              <w:t xml:space="preserve">собственное </w:t>
            </w:r>
            <w:r w:rsidRPr="00B77BEB">
              <w:rPr>
                <w:sz w:val="20"/>
                <w:szCs w:val="20"/>
              </w:rPr>
              <w:t>непримиримое отношение к противоправным действиям граждан, в том числе</w:t>
            </w:r>
            <w:r w:rsidR="00F446BC">
              <w:rPr>
                <w:sz w:val="20"/>
                <w:szCs w:val="20"/>
              </w:rPr>
              <w:t xml:space="preserve"> несо</w:t>
            </w:r>
            <w:r w:rsidRPr="00B77BEB">
              <w:rPr>
                <w:sz w:val="20"/>
                <w:szCs w:val="20"/>
              </w:rPr>
              <w:t>вершеннолетних.</w:t>
            </w:r>
          </w:p>
        </w:tc>
        <w:tc>
          <w:tcPr>
            <w:tcW w:w="3261" w:type="dxa"/>
          </w:tcPr>
          <w:p w:rsidR="00296B9D" w:rsidRPr="00B77BEB" w:rsidRDefault="00F446BC" w:rsidP="000F7D60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Соотносить виды пра</w:t>
            </w:r>
            <w:r w:rsidR="00776D25" w:rsidRPr="00B77BEB">
              <w:rPr>
                <w:sz w:val="20"/>
                <w:szCs w:val="20"/>
              </w:rPr>
              <w:t>вонару</w:t>
            </w:r>
            <w:r>
              <w:rPr>
                <w:sz w:val="20"/>
                <w:szCs w:val="20"/>
              </w:rPr>
              <w:t>шений и виды юридической ответ</w:t>
            </w:r>
            <w:r w:rsidR="00776D25" w:rsidRPr="00B77BEB">
              <w:rPr>
                <w:sz w:val="20"/>
                <w:szCs w:val="20"/>
              </w:rPr>
              <w:t>ственности.</w:t>
            </w:r>
          </w:p>
          <w:p w:rsidR="00296B9D" w:rsidRPr="00B77BEB" w:rsidRDefault="00776D25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Исследовать несложные практические </w:t>
            </w:r>
            <w:r w:rsidR="00F446BC">
              <w:rPr>
                <w:sz w:val="20"/>
                <w:szCs w:val="20"/>
              </w:rPr>
              <w:t>ситуации, связанные с осуществ</w:t>
            </w:r>
            <w:r w:rsidRPr="00B77BEB">
              <w:rPr>
                <w:sz w:val="20"/>
                <w:szCs w:val="20"/>
              </w:rPr>
              <w:t>лением юридической ответственности.</w:t>
            </w:r>
          </w:p>
          <w:p w:rsidR="00F446BC" w:rsidRPr="00B77BEB" w:rsidRDefault="00776D25" w:rsidP="00F446BC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Находить</w:t>
            </w:r>
            <w:r w:rsidR="00F446BC">
              <w:rPr>
                <w:sz w:val="20"/>
                <w:szCs w:val="20"/>
              </w:rPr>
              <w:t xml:space="preserve"> и извлекать социальную информа</w:t>
            </w:r>
            <w:r w:rsidR="00F446BC" w:rsidRPr="00B77BEB">
              <w:rPr>
                <w:sz w:val="20"/>
                <w:szCs w:val="20"/>
              </w:rPr>
              <w:t>цию о различных</w:t>
            </w:r>
            <w:r w:rsidR="00F446BC">
              <w:rPr>
                <w:sz w:val="20"/>
                <w:szCs w:val="20"/>
              </w:rPr>
              <w:t xml:space="preserve"> видах юридической ответ</w:t>
            </w:r>
            <w:r w:rsidR="00F446BC" w:rsidRPr="00B77BEB">
              <w:rPr>
                <w:sz w:val="20"/>
                <w:szCs w:val="20"/>
              </w:rPr>
              <w:t>ственности из педагог</w:t>
            </w:r>
            <w:proofErr w:type="gramStart"/>
            <w:r w:rsidR="00F446BC" w:rsidRPr="00B77BEB">
              <w:rPr>
                <w:sz w:val="20"/>
                <w:szCs w:val="20"/>
              </w:rPr>
              <w:t>и-</w:t>
            </w:r>
            <w:proofErr w:type="gramEnd"/>
            <w:r w:rsidR="00F446BC" w:rsidRPr="00B77BEB">
              <w:rPr>
                <w:sz w:val="20"/>
                <w:szCs w:val="20"/>
              </w:rPr>
              <w:t xml:space="preserve"> чески адаптированных источников различного типа (в </w:t>
            </w:r>
            <w:proofErr w:type="spellStart"/>
            <w:r w:rsidR="00F446BC" w:rsidRPr="00B77BEB">
              <w:rPr>
                <w:sz w:val="20"/>
                <w:szCs w:val="20"/>
              </w:rPr>
              <w:t>т.ч</w:t>
            </w:r>
            <w:proofErr w:type="spellEnd"/>
            <w:r w:rsidR="00F446BC" w:rsidRPr="00B77BEB">
              <w:rPr>
                <w:sz w:val="20"/>
                <w:szCs w:val="20"/>
              </w:rPr>
              <w:t>. нормативных</w:t>
            </w:r>
          </w:p>
          <w:p w:rsidR="00296B9D" w:rsidRPr="00B77BEB" w:rsidRDefault="00F446BC" w:rsidP="00F446BC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документов).</w:t>
            </w:r>
          </w:p>
        </w:tc>
        <w:tc>
          <w:tcPr>
            <w:tcW w:w="2338" w:type="dxa"/>
          </w:tcPr>
          <w:p w:rsidR="00296B9D" w:rsidRPr="00B77BEB" w:rsidRDefault="00776D25" w:rsidP="000F7D60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Раскрывать смысл п</w:t>
            </w:r>
            <w:r w:rsidR="00F446BC">
              <w:rPr>
                <w:sz w:val="20"/>
                <w:szCs w:val="20"/>
              </w:rPr>
              <w:t>о</w:t>
            </w:r>
            <w:r w:rsidRPr="00B77BEB">
              <w:rPr>
                <w:sz w:val="20"/>
                <w:szCs w:val="20"/>
              </w:rPr>
              <w:t>нятия "юридическая ответственность".</w:t>
            </w:r>
          </w:p>
          <w:p w:rsidR="00296B9D" w:rsidRPr="00B77BEB" w:rsidRDefault="00F446BC" w:rsidP="000F7D60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и характеризовать виды юридиче</w:t>
            </w:r>
            <w:r w:rsidR="00776D25" w:rsidRPr="00B77BEB">
              <w:rPr>
                <w:sz w:val="20"/>
                <w:szCs w:val="20"/>
              </w:rPr>
              <w:t>ской ответственности, конкретизировать пр</w:t>
            </w:r>
            <w:proofErr w:type="gramStart"/>
            <w:r w:rsidR="00776D25" w:rsidRPr="00B77BEB">
              <w:rPr>
                <w:sz w:val="20"/>
                <w:szCs w:val="20"/>
              </w:rPr>
              <w:t>и-</w:t>
            </w:r>
            <w:proofErr w:type="gramEnd"/>
            <w:r w:rsidR="00776D25" w:rsidRPr="00B77BEB">
              <w:rPr>
                <w:sz w:val="20"/>
                <w:szCs w:val="20"/>
              </w:rPr>
              <w:t xml:space="preserve"> мерами их реализацию.</w:t>
            </w:r>
          </w:p>
        </w:tc>
      </w:tr>
      <w:tr w:rsidR="00AD6877" w:rsidRPr="00B77BEB" w:rsidTr="00F446BC">
        <w:trPr>
          <w:trHeight w:val="2954"/>
        </w:trPr>
        <w:tc>
          <w:tcPr>
            <w:tcW w:w="2268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Административная ответствен</w:t>
            </w:r>
            <w:r w:rsidRPr="00B77BEB">
              <w:rPr>
                <w:sz w:val="20"/>
                <w:szCs w:val="20"/>
              </w:rPr>
              <w:t>ность</w:t>
            </w:r>
          </w:p>
        </w:tc>
        <w:tc>
          <w:tcPr>
            <w:tcW w:w="2520" w:type="dxa"/>
          </w:tcPr>
          <w:p w:rsidR="00AD6877" w:rsidRPr="00B77BEB" w:rsidRDefault="00AD6877" w:rsidP="005F2E7C">
            <w:pPr>
              <w:pStyle w:val="TableParagraph"/>
              <w:tabs>
                <w:tab w:val="left" w:pos="37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30. </w:t>
            </w:r>
            <w:r>
              <w:rPr>
                <w:b/>
                <w:sz w:val="20"/>
                <w:szCs w:val="20"/>
              </w:rPr>
              <w:t>Админи</w:t>
            </w:r>
            <w:r w:rsidRPr="00B77BEB">
              <w:rPr>
                <w:b/>
                <w:sz w:val="20"/>
                <w:szCs w:val="20"/>
              </w:rPr>
              <w:t>стративные</w:t>
            </w:r>
            <w:r w:rsidRPr="00B77BEB">
              <w:rPr>
                <w:b/>
                <w:sz w:val="20"/>
                <w:szCs w:val="20"/>
              </w:rPr>
              <w:tab/>
            </w:r>
            <w:r>
              <w:rPr>
                <w:b/>
                <w:spacing w:val="-6"/>
                <w:sz w:val="20"/>
                <w:szCs w:val="20"/>
              </w:rPr>
              <w:t>пра</w:t>
            </w:r>
            <w:r w:rsidRPr="00B77BEB">
              <w:rPr>
                <w:b/>
                <w:sz w:val="20"/>
                <w:szCs w:val="20"/>
              </w:rPr>
              <w:t>вонарушения</w:t>
            </w:r>
            <w:r w:rsidRPr="00B77BEB">
              <w:rPr>
                <w:b/>
                <w:sz w:val="20"/>
                <w:szCs w:val="20"/>
              </w:rPr>
              <w:tab/>
            </w:r>
            <w:r w:rsidRPr="00B77BEB">
              <w:rPr>
                <w:b/>
                <w:sz w:val="20"/>
                <w:szCs w:val="20"/>
              </w:rPr>
              <w:tab/>
            </w:r>
            <w:r w:rsidRPr="00B77BEB">
              <w:rPr>
                <w:b/>
                <w:spacing w:val="-14"/>
                <w:sz w:val="20"/>
                <w:szCs w:val="20"/>
              </w:rPr>
              <w:t xml:space="preserve">и </w:t>
            </w:r>
            <w:r w:rsidRPr="00B77BEB">
              <w:rPr>
                <w:b/>
                <w:sz w:val="20"/>
                <w:szCs w:val="20"/>
              </w:rPr>
              <w:t>виды</w:t>
            </w:r>
            <w:r w:rsidRPr="00B77BEB">
              <w:rPr>
                <w:b/>
                <w:sz w:val="20"/>
                <w:szCs w:val="20"/>
              </w:rPr>
              <w:tab/>
            </w:r>
            <w:r>
              <w:rPr>
                <w:b/>
                <w:spacing w:val="-3"/>
                <w:sz w:val="20"/>
                <w:szCs w:val="20"/>
              </w:rPr>
              <w:t>админи</w:t>
            </w:r>
            <w:r w:rsidRPr="00B77BEB">
              <w:rPr>
                <w:b/>
                <w:sz w:val="20"/>
                <w:szCs w:val="20"/>
              </w:rPr>
              <w:t>стративных наказаний.</w:t>
            </w:r>
            <w:r w:rsidRPr="00B77BEB">
              <w:rPr>
                <w:b/>
                <w:sz w:val="20"/>
                <w:szCs w:val="20"/>
              </w:rPr>
              <w:tab/>
            </w:r>
            <w:r w:rsidRPr="00B77BEB">
              <w:rPr>
                <w:spacing w:val="-4"/>
                <w:sz w:val="20"/>
                <w:szCs w:val="20"/>
              </w:rPr>
              <w:t>Осо</w:t>
            </w:r>
            <w:r w:rsidRPr="00B77BEB">
              <w:rPr>
                <w:sz w:val="20"/>
                <w:szCs w:val="20"/>
              </w:rPr>
              <w:t>бенности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z w:val="20"/>
                <w:szCs w:val="20"/>
              </w:rPr>
              <w:tab/>
            </w:r>
            <w:r>
              <w:rPr>
                <w:spacing w:val="-3"/>
                <w:sz w:val="20"/>
                <w:szCs w:val="20"/>
              </w:rPr>
              <w:t>админи</w:t>
            </w:r>
            <w:r>
              <w:rPr>
                <w:sz w:val="20"/>
                <w:szCs w:val="20"/>
              </w:rPr>
              <w:t>стративно-</w:t>
            </w:r>
            <w:r w:rsidRPr="00B77BEB">
              <w:rPr>
                <w:sz w:val="20"/>
                <w:szCs w:val="20"/>
              </w:rPr>
              <w:t xml:space="preserve">правовых </w:t>
            </w:r>
            <w:r>
              <w:rPr>
                <w:spacing w:val="-3"/>
                <w:sz w:val="20"/>
                <w:szCs w:val="20"/>
              </w:rPr>
              <w:t>отноше</w:t>
            </w:r>
            <w:r w:rsidRPr="00B77BEB">
              <w:rPr>
                <w:sz w:val="20"/>
                <w:szCs w:val="20"/>
              </w:rPr>
              <w:t>ний.</w:t>
            </w:r>
            <w:r w:rsidRPr="00B77BEB">
              <w:rPr>
                <w:sz w:val="20"/>
                <w:szCs w:val="20"/>
              </w:rPr>
              <w:tab/>
            </w:r>
            <w:r>
              <w:rPr>
                <w:spacing w:val="-3"/>
                <w:sz w:val="20"/>
                <w:szCs w:val="20"/>
              </w:rPr>
              <w:t>Администра</w:t>
            </w:r>
            <w:r w:rsidRPr="00B77BEB">
              <w:rPr>
                <w:sz w:val="20"/>
                <w:szCs w:val="20"/>
              </w:rPr>
              <w:t>тивные</w:t>
            </w:r>
            <w:r w:rsidRPr="00B77BEB">
              <w:rPr>
                <w:sz w:val="20"/>
                <w:szCs w:val="20"/>
              </w:rPr>
              <w:tab/>
            </w:r>
            <w:r>
              <w:rPr>
                <w:spacing w:val="-3"/>
                <w:sz w:val="20"/>
                <w:szCs w:val="20"/>
              </w:rPr>
              <w:t>правона</w:t>
            </w:r>
            <w:r w:rsidRPr="00B77BEB">
              <w:rPr>
                <w:sz w:val="20"/>
                <w:szCs w:val="20"/>
              </w:rPr>
              <w:t>рушения.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6"/>
                <w:sz w:val="20"/>
                <w:szCs w:val="20"/>
              </w:rPr>
              <w:t xml:space="preserve">Виды </w:t>
            </w:r>
            <w:r>
              <w:rPr>
                <w:sz w:val="20"/>
                <w:szCs w:val="20"/>
              </w:rPr>
              <w:t>административно</w:t>
            </w:r>
            <w:r w:rsidRPr="00B77BEB">
              <w:rPr>
                <w:sz w:val="20"/>
                <w:szCs w:val="20"/>
              </w:rPr>
              <w:t xml:space="preserve">го </w:t>
            </w:r>
            <w:proofErr w:type="spellStart"/>
            <w:r w:rsidRPr="00B77BEB">
              <w:rPr>
                <w:sz w:val="20"/>
                <w:szCs w:val="20"/>
              </w:rPr>
              <w:t>наказания</w:t>
            </w:r>
            <w:proofErr w:type="gramStart"/>
            <w:r w:rsidRPr="00B77BEB">
              <w:rPr>
                <w:sz w:val="20"/>
                <w:szCs w:val="20"/>
              </w:rPr>
              <w:t>.</w:t>
            </w:r>
            <w:r w:rsidRPr="00B77BEB">
              <w:rPr>
                <w:i/>
                <w:sz w:val="20"/>
                <w:szCs w:val="20"/>
              </w:rPr>
              <w:t>Р</w:t>
            </w:r>
            <w:proofErr w:type="gramEnd"/>
            <w:r w:rsidRPr="00B77BEB">
              <w:rPr>
                <w:i/>
                <w:sz w:val="20"/>
                <w:szCs w:val="20"/>
              </w:rPr>
              <w:t>есурсы</w:t>
            </w:r>
            <w:proofErr w:type="spellEnd"/>
            <w:r w:rsidRPr="00B77BEB">
              <w:rPr>
                <w:i/>
                <w:sz w:val="20"/>
                <w:szCs w:val="20"/>
              </w:rPr>
              <w:t xml:space="preserve"> урока: </w:t>
            </w:r>
            <w:r>
              <w:rPr>
                <w:sz w:val="20"/>
                <w:szCs w:val="20"/>
              </w:rPr>
              <w:t>Учебник, с.70-71</w:t>
            </w:r>
          </w:p>
        </w:tc>
        <w:tc>
          <w:tcPr>
            <w:tcW w:w="3825" w:type="dxa"/>
          </w:tcPr>
          <w:p w:rsidR="00AD6877" w:rsidRPr="00B77BEB" w:rsidRDefault="00AD6877" w:rsidP="0013204E">
            <w:pPr>
              <w:pStyle w:val="TableParagraph"/>
              <w:tabs>
                <w:tab w:val="left" w:pos="2246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Выражать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1"/>
                <w:sz w:val="20"/>
                <w:szCs w:val="20"/>
              </w:rPr>
              <w:t xml:space="preserve">собственное </w:t>
            </w:r>
            <w:r w:rsidRPr="00B77BEB">
              <w:rPr>
                <w:sz w:val="20"/>
                <w:szCs w:val="20"/>
              </w:rPr>
              <w:t>непримиримое отношение к противоправным дейст</w:t>
            </w:r>
            <w:r>
              <w:rPr>
                <w:sz w:val="20"/>
                <w:szCs w:val="20"/>
              </w:rPr>
              <w:t>виям граждан, в том числе несовершеннолетних, и организа</w:t>
            </w:r>
            <w:r w:rsidRPr="00B77BEB">
              <w:rPr>
                <w:sz w:val="20"/>
                <w:szCs w:val="20"/>
              </w:rPr>
              <w:t>ций.</w:t>
            </w:r>
          </w:p>
        </w:tc>
        <w:tc>
          <w:tcPr>
            <w:tcW w:w="3261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Исследовать несложные практические </w:t>
            </w:r>
            <w:r>
              <w:rPr>
                <w:sz w:val="20"/>
                <w:szCs w:val="20"/>
              </w:rPr>
              <w:t>ситуации, связанные с осуществлением административ</w:t>
            </w:r>
            <w:r w:rsidRPr="00B77BEB">
              <w:rPr>
                <w:sz w:val="20"/>
                <w:szCs w:val="20"/>
              </w:rPr>
              <w:t>ной ответственности.</w:t>
            </w:r>
          </w:p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>и извлекать социальную информацию об административ</w:t>
            </w:r>
            <w:r w:rsidRPr="00B77BEB">
              <w:rPr>
                <w:sz w:val="20"/>
                <w:szCs w:val="20"/>
              </w:rPr>
              <w:t>ной ответственн</w:t>
            </w:r>
            <w:r>
              <w:rPr>
                <w:sz w:val="20"/>
                <w:szCs w:val="20"/>
              </w:rPr>
              <w:t>ости из педагогически адаптиро</w:t>
            </w:r>
            <w:r w:rsidRPr="00B77BEB">
              <w:rPr>
                <w:sz w:val="20"/>
                <w:szCs w:val="20"/>
              </w:rPr>
              <w:t>ванных источников</w:t>
            </w:r>
            <w:r>
              <w:rPr>
                <w:sz w:val="20"/>
                <w:szCs w:val="20"/>
              </w:rPr>
              <w:t xml:space="preserve"> ра</w:t>
            </w:r>
            <w:proofErr w:type="gramStart"/>
            <w:r>
              <w:rPr>
                <w:sz w:val="20"/>
                <w:szCs w:val="20"/>
              </w:rPr>
              <w:t>з-</w:t>
            </w:r>
            <w:proofErr w:type="gramEnd"/>
            <w:r>
              <w:rPr>
                <w:sz w:val="20"/>
                <w:szCs w:val="20"/>
              </w:rPr>
              <w:t xml:space="preserve"> личного типа (в </w:t>
            </w:r>
            <w:proofErr w:type="spellStart"/>
            <w:r>
              <w:rPr>
                <w:sz w:val="20"/>
                <w:szCs w:val="20"/>
              </w:rPr>
              <w:t>т.ч</w:t>
            </w:r>
            <w:proofErr w:type="spellEnd"/>
            <w:r>
              <w:rPr>
                <w:sz w:val="20"/>
                <w:szCs w:val="20"/>
              </w:rPr>
              <w:t>. нор</w:t>
            </w:r>
            <w:r w:rsidRPr="00B77BEB">
              <w:rPr>
                <w:sz w:val="20"/>
                <w:szCs w:val="20"/>
              </w:rPr>
              <w:t>мативных документов).</w:t>
            </w:r>
          </w:p>
        </w:tc>
        <w:tc>
          <w:tcPr>
            <w:tcW w:w="2338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административные правонарушения и виды админи</w:t>
            </w:r>
            <w:r w:rsidRPr="00B77BEB">
              <w:rPr>
                <w:sz w:val="20"/>
                <w:szCs w:val="20"/>
              </w:rPr>
              <w:t>стративных наказаний, конкретизировать их примерами.</w:t>
            </w:r>
          </w:p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осо</w:t>
            </w:r>
            <w:r w:rsidRPr="00B77BEB">
              <w:rPr>
                <w:sz w:val="20"/>
                <w:szCs w:val="20"/>
              </w:rPr>
              <w:t>бенности адм</w:t>
            </w:r>
            <w:r>
              <w:rPr>
                <w:sz w:val="20"/>
                <w:szCs w:val="20"/>
              </w:rPr>
              <w:t>инистративной ответственно</w:t>
            </w:r>
            <w:r w:rsidRPr="00B77BEB">
              <w:rPr>
                <w:sz w:val="20"/>
                <w:szCs w:val="20"/>
              </w:rPr>
              <w:t>сти.</w:t>
            </w:r>
          </w:p>
        </w:tc>
      </w:tr>
    </w:tbl>
    <w:p w:rsidR="00296B9D" w:rsidRPr="00B77BEB" w:rsidRDefault="00296B9D" w:rsidP="000F7D60">
      <w:pPr>
        <w:jc w:val="both"/>
        <w:rPr>
          <w:sz w:val="20"/>
          <w:szCs w:val="20"/>
        </w:rPr>
        <w:sectPr w:rsidR="00296B9D" w:rsidRPr="00B77BEB" w:rsidSect="00B77BEB">
          <w:headerReference w:type="default" r:id="rId23"/>
          <w:footerReference w:type="default" r:id="rId24"/>
          <w:pgSz w:w="16840" w:h="11910" w:orient="landscape"/>
          <w:pgMar w:top="851" w:right="851" w:bottom="851" w:left="1701" w:header="0" w:footer="0" w:gutter="0"/>
          <w:cols w:space="720"/>
        </w:sectPr>
      </w:pPr>
    </w:p>
    <w:p w:rsidR="00296B9D" w:rsidRPr="00B77BEB" w:rsidRDefault="00296B9D" w:rsidP="000F7D60">
      <w:pPr>
        <w:pStyle w:val="a3"/>
        <w:jc w:val="both"/>
        <w:rPr>
          <w:sz w:val="20"/>
          <w:szCs w:val="20"/>
        </w:rPr>
      </w:pPr>
    </w:p>
    <w:p w:rsidR="00296B9D" w:rsidRPr="00B77BEB" w:rsidRDefault="00296B9D" w:rsidP="000F7D60">
      <w:pPr>
        <w:pStyle w:val="a3"/>
        <w:jc w:val="both"/>
        <w:rPr>
          <w:sz w:val="20"/>
          <w:szCs w:val="20"/>
        </w:rPr>
      </w:pPr>
    </w:p>
    <w:p w:rsidR="00296B9D" w:rsidRPr="00B77BEB" w:rsidRDefault="00296B9D" w:rsidP="000F7D60">
      <w:pPr>
        <w:pStyle w:val="a3"/>
        <w:jc w:val="both"/>
        <w:rPr>
          <w:sz w:val="20"/>
          <w:szCs w:val="20"/>
        </w:rPr>
      </w:pPr>
    </w:p>
    <w:tbl>
      <w:tblPr>
        <w:tblStyle w:val="TableNormal"/>
        <w:tblW w:w="14212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68"/>
        <w:gridCol w:w="2520"/>
        <w:gridCol w:w="3825"/>
        <w:gridCol w:w="3261"/>
        <w:gridCol w:w="2338"/>
      </w:tblGrid>
      <w:tr w:rsidR="00296B9D" w:rsidRPr="00B77BEB" w:rsidTr="000F7D60">
        <w:trPr>
          <w:trHeight w:val="323"/>
        </w:trPr>
        <w:tc>
          <w:tcPr>
            <w:tcW w:w="2268" w:type="dxa"/>
          </w:tcPr>
          <w:p w:rsidR="00296B9D" w:rsidRPr="00B77BEB" w:rsidRDefault="002C1DAF" w:rsidP="000F7D60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Уголовная от</w:t>
            </w:r>
            <w:r w:rsidRPr="00B77BEB">
              <w:rPr>
                <w:sz w:val="20"/>
                <w:szCs w:val="20"/>
              </w:rPr>
              <w:t>ветственность</w:t>
            </w:r>
          </w:p>
        </w:tc>
        <w:tc>
          <w:tcPr>
            <w:tcW w:w="2520" w:type="dxa"/>
          </w:tcPr>
          <w:p w:rsidR="00AD6877" w:rsidRPr="00B77BEB" w:rsidRDefault="00AD6877" w:rsidP="00AD6877">
            <w:pPr>
              <w:pStyle w:val="TableParagraph"/>
              <w:tabs>
                <w:tab w:val="left" w:pos="2250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Урок31.</w:t>
            </w:r>
            <w:r>
              <w:rPr>
                <w:b/>
                <w:sz w:val="20"/>
                <w:szCs w:val="20"/>
              </w:rPr>
              <w:t>Пре</w:t>
            </w:r>
            <w:r w:rsidRPr="00B77BEB">
              <w:rPr>
                <w:b/>
                <w:sz w:val="20"/>
                <w:szCs w:val="20"/>
              </w:rPr>
              <w:t>ступления</w:t>
            </w:r>
            <w:r w:rsidRPr="00B77BEB">
              <w:rPr>
                <w:b/>
                <w:sz w:val="20"/>
                <w:szCs w:val="20"/>
              </w:rPr>
              <w:tab/>
            </w:r>
            <w:r w:rsidRPr="00B77BEB">
              <w:rPr>
                <w:b/>
                <w:spacing w:val="-14"/>
                <w:sz w:val="20"/>
                <w:szCs w:val="20"/>
              </w:rPr>
              <w:t xml:space="preserve">и </w:t>
            </w:r>
            <w:r w:rsidRPr="00B77BEB">
              <w:rPr>
                <w:b/>
                <w:sz w:val="20"/>
                <w:szCs w:val="20"/>
              </w:rPr>
              <w:t xml:space="preserve">наказания в </w:t>
            </w:r>
            <w:r>
              <w:rPr>
                <w:b/>
                <w:spacing w:val="-3"/>
                <w:sz w:val="20"/>
                <w:szCs w:val="20"/>
              </w:rPr>
              <w:t>уго</w:t>
            </w:r>
            <w:r w:rsidRPr="00B77BEB">
              <w:rPr>
                <w:b/>
                <w:sz w:val="20"/>
                <w:szCs w:val="20"/>
              </w:rPr>
              <w:t xml:space="preserve">ловном праве. </w:t>
            </w:r>
            <w:r w:rsidRPr="00B77BEB">
              <w:rPr>
                <w:sz w:val="20"/>
                <w:szCs w:val="20"/>
              </w:rPr>
              <w:t xml:space="preserve">Уголовное право, основные понятия и принципы. </w:t>
            </w:r>
            <w:r>
              <w:rPr>
                <w:spacing w:val="-5"/>
                <w:sz w:val="20"/>
                <w:szCs w:val="20"/>
              </w:rPr>
              <w:t>По</w:t>
            </w:r>
            <w:r w:rsidRPr="00B77BEB">
              <w:rPr>
                <w:sz w:val="20"/>
                <w:szCs w:val="20"/>
              </w:rPr>
              <w:t xml:space="preserve">нятие и виды </w:t>
            </w:r>
            <w:r>
              <w:rPr>
                <w:spacing w:val="-3"/>
                <w:sz w:val="20"/>
                <w:szCs w:val="20"/>
              </w:rPr>
              <w:t>пре</w:t>
            </w:r>
            <w:r w:rsidRPr="00B77BEB">
              <w:rPr>
                <w:sz w:val="20"/>
                <w:szCs w:val="20"/>
              </w:rPr>
              <w:t xml:space="preserve">ступлений. </w:t>
            </w:r>
            <w:r>
              <w:rPr>
                <w:spacing w:val="-3"/>
                <w:sz w:val="20"/>
                <w:szCs w:val="20"/>
              </w:rPr>
              <w:t>Необ</w:t>
            </w:r>
            <w:r w:rsidRPr="00B77BEB">
              <w:rPr>
                <w:sz w:val="20"/>
                <w:szCs w:val="20"/>
              </w:rPr>
              <w:t xml:space="preserve">ходимая оборона. Цели </w:t>
            </w:r>
            <w:r w:rsidRPr="00B77BEB">
              <w:rPr>
                <w:spacing w:val="-3"/>
                <w:sz w:val="20"/>
                <w:szCs w:val="20"/>
              </w:rPr>
              <w:t xml:space="preserve">наказания. </w:t>
            </w:r>
            <w:r w:rsidRPr="00B77BEB">
              <w:rPr>
                <w:sz w:val="20"/>
                <w:szCs w:val="20"/>
              </w:rPr>
              <w:t>Виды</w:t>
            </w:r>
            <w:r w:rsidRPr="00B77BEB">
              <w:rPr>
                <w:spacing w:val="-1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наказаний.</w:t>
            </w:r>
          </w:p>
          <w:p w:rsidR="00296B9D" w:rsidRPr="00B77BEB" w:rsidRDefault="00AD6877" w:rsidP="00025378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 w:rsidRPr="00B77BEB">
              <w:rPr>
                <w:sz w:val="20"/>
                <w:szCs w:val="20"/>
              </w:rPr>
              <w:t>Учебник, с.72-73</w:t>
            </w:r>
          </w:p>
        </w:tc>
        <w:tc>
          <w:tcPr>
            <w:tcW w:w="3825" w:type="dxa"/>
          </w:tcPr>
          <w:p w:rsidR="00296B9D" w:rsidRPr="00B77BEB" w:rsidRDefault="00776D25" w:rsidP="000F7D60">
            <w:pPr>
              <w:pStyle w:val="TableParagraph"/>
              <w:tabs>
                <w:tab w:val="left" w:pos="2246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Выражать</w:t>
            </w:r>
            <w:r w:rsidRPr="00B77BEB">
              <w:rPr>
                <w:sz w:val="20"/>
                <w:szCs w:val="20"/>
              </w:rPr>
              <w:tab/>
              <w:t>собственное</w:t>
            </w:r>
            <w:r w:rsidR="00AD6877">
              <w:rPr>
                <w:sz w:val="20"/>
                <w:szCs w:val="20"/>
              </w:rPr>
              <w:t xml:space="preserve"> </w:t>
            </w:r>
            <w:r w:rsidR="00AD6877" w:rsidRPr="00B77BEB">
              <w:rPr>
                <w:sz w:val="20"/>
                <w:szCs w:val="20"/>
              </w:rPr>
              <w:t>непримиримое отношение к противоправным действиям граждан.</w:t>
            </w:r>
          </w:p>
        </w:tc>
        <w:tc>
          <w:tcPr>
            <w:tcW w:w="3261" w:type="dxa"/>
          </w:tcPr>
          <w:p w:rsidR="00296B9D" w:rsidRPr="00B77BEB" w:rsidRDefault="00776D25" w:rsidP="00AD6877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Исследовать несложные</w:t>
            </w:r>
            <w:r w:rsidR="00AD6877">
              <w:rPr>
                <w:sz w:val="20"/>
                <w:szCs w:val="20"/>
              </w:rPr>
              <w:t xml:space="preserve"> </w:t>
            </w:r>
            <w:r w:rsidR="00AD6877" w:rsidRPr="00B77BEB">
              <w:rPr>
                <w:sz w:val="20"/>
                <w:szCs w:val="20"/>
              </w:rPr>
              <w:t xml:space="preserve">практические </w:t>
            </w:r>
            <w:r w:rsidR="00AD6877">
              <w:rPr>
                <w:sz w:val="20"/>
                <w:szCs w:val="20"/>
              </w:rPr>
              <w:t>ситуации, связанные с осуществл</w:t>
            </w:r>
            <w:r w:rsidR="00AD6877" w:rsidRPr="00B77BEB">
              <w:rPr>
                <w:sz w:val="20"/>
                <w:szCs w:val="20"/>
              </w:rPr>
              <w:t>ением админи</w:t>
            </w:r>
            <w:r w:rsidR="00AD6877">
              <w:rPr>
                <w:sz w:val="20"/>
                <w:szCs w:val="20"/>
              </w:rPr>
              <w:t>стратив</w:t>
            </w:r>
            <w:r w:rsidR="00AD6877" w:rsidRPr="00B77BEB">
              <w:rPr>
                <w:sz w:val="20"/>
                <w:szCs w:val="20"/>
              </w:rPr>
              <w:t xml:space="preserve">ной </w:t>
            </w:r>
            <w:proofErr w:type="spellStart"/>
            <w:r w:rsidR="00AD6877" w:rsidRPr="00B77BEB">
              <w:rPr>
                <w:sz w:val="20"/>
                <w:szCs w:val="20"/>
              </w:rPr>
              <w:t>ответственности</w:t>
            </w:r>
            <w:proofErr w:type="gramStart"/>
            <w:r w:rsidR="00AD6877" w:rsidRPr="00B77BEB">
              <w:rPr>
                <w:sz w:val="20"/>
                <w:szCs w:val="20"/>
              </w:rPr>
              <w:t>.Н</w:t>
            </w:r>
            <w:proofErr w:type="gramEnd"/>
            <w:r w:rsidR="00AD6877" w:rsidRPr="00B77BEB">
              <w:rPr>
                <w:sz w:val="20"/>
                <w:szCs w:val="20"/>
              </w:rPr>
              <w:t>аходить</w:t>
            </w:r>
            <w:proofErr w:type="spellEnd"/>
            <w:r w:rsidR="00AD6877" w:rsidRPr="00B77BEB">
              <w:rPr>
                <w:sz w:val="20"/>
                <w:szCs w:val="20"/>
              </w:rPr>
              <w:t xml:space="preserve"> </w:t>
            </w:r>
            <w:r w:rsidR="00AD6877">
              <w:rPr>
                <w:sz w:val="20"/>
                <w:szCs w:val="20"/>
              </w:rPr>
              <w:t>и извлекать социальную информацию об административ</w:t>
            </w:r>
            <w:r w:rsidR="00AD6877" w:rsidRPr="00B77BEB">
              <w:rPr>
                <w:sz w:val="20"/>
                <w:szCs w:val="20"/>
              </w:rPr>
              <w:t>ной ответственн</w:t>
            </w:r>
            <w:r w:rsidR="00AD6877">
              <w:rPr>
                <w:sz w:val="20"/>
                <w:szCs w:val="20"/>
              </w:rPr>
              <w:t>ости из педагогически адаптиро</w:t>
            </w:r>
            <w:r w:rsidR="00AD6877" w:rsidRPr="00B77BEB">
              <w:rPr>
                <w:sz w:val="20"/>
                <w:szCs w:val="20"/>
              </w:rPr>
              <w:t>ванных источников</w:t>
            </w:r>
            <w:r w:rsidR="00AD6877">
              <w:rPr>
                <w:sz w:val="20"/>
                <w:szCs w:val="20"/>
              </w:rPr>
              <w:t xml:space="preserve"> различного типа (в </w:t>
            </w:r>
            <w:proofErr w:type="spellStart"/>
            <w:r w:rsidR="00AD6877">
              <w:rPr>
                <w:sz w:val="20"/>
                <w:szCs w:val="20"/>
              </w:rPr>
              <w:t>т.ч</w:t>
            </w:r>
            <w:proofErr w:type="spellEnd"/>
            <w:r w:rsidR="00AD6877">
              <w:rPr>
                <w:sz w:val="20"/>
                <w:szCs w:val="20"/>
              </w:rPr>
              <w:t>. нор</w:t>
            </w:r>
            <w:r w:rsidR="00AD6877" w:rsidRPr="00B77BEB">
              <w:rPr>
                <w:sz w:val="20"/>
                <w:szCs w:val="20"/>
              </w:rPr>
              <w:t>мативных документов).</w:t>
            </w:r>
          </w:p>
        </w:tc>
        <w:tc>
          <w:tcPr>
            <w:tcW w:w="2338" w:type="dxa"/>
          </w:tcPr>
          <w:p w:rsidR="00AD6877" w:rsidRPr="00B77BEB" w:rsidRDefault="00776D25" w:rsidP="00AD6877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Объясн</w:t>
            </w:r>
            <w:r w:rsidR="00AD6877">
              <w:rPr>
                <w:sz w:val="20"/>
                <w:szCs w:val="20"/>
              </w:rPr>
              <w:t xml:space="preserve">ять </w:t>
            </w:r>
            <w:r w:rsidRPr="00B77BEB">
              <w:rPr>
                <w:sz w:val="20"/>
                <w:szCs w:val="20"/>
              </w:rPr>
              <w:t>основные</w:t>
            </w:r>
            <w:r w:rsidR="00AD6877">
              <w:rPr>
                <w:sz w:val="20"/>
                <w:szCs w:val="20"/>
              </w:rPr>
              <w:t xml:space="preserve"> </w:t>
            </w:r>
            <w:r w:rsidR="00AD6877" w:rsidRPr="00B77BEB">
              <w:rPr>
                <w:sz w:val="20"/>
                <w:szCs w:val="20"/>
              </w:rPr>
              <w:t xml:space="preserve">принципы уголовного </w:t>
            </w:r>
            <w:proofErr w:type="spellStart"/>
            <w:r w:rsidR="00AD6877" w:rsidRPr="00B77BEB">
              <w:rPr>
                <w:sz w:val="20"/>
                <w:szCs w:val="20"/>
              </w:rPr>
              <w:t>права</w:t>
            </w:r>
            <w:proofErr w:type="gramStart"/>
            <w:r w:rsidR="00AD6877" w:rsidRPr="00B77BEB">
              <w:rPr>
                <w:sz w:val="20"/>
                <w:szCs w:val="20"/>
              </w:rPr>
              <w:t>.Х</w:t>
            </w:r>
            <w:proofErr w:type="gramEnd"/>
            <w:r w:rsidR="00AD6877" w:rsidRPr="00B77BEB">
              <w:rPr>
                <w:sz w:val="20"/>
                <w:szCs w:val="20"/>
              </w:rPr>
              <w:t>арактеризовать</w:t>
            </w:r>
            <w:proofErr w:type="spellEnd"/>
            <w:r w:rsidR="00AD6877" w:rsidRPr="00B77BEB">
              <w:rPr>
                <w:sz w:val="20"/>
                <w:szCs w:val="20"/>
              </w:rPr>
              <w:t xml:space="preserve"> ос</w:t>
            </w:r>
            <w:r w:rsidR="00AD6877">
              <w:rPr>
                <w:sz w:val="20"/>
                <w:szCs w:val="20"/>
              </w:rPr>
              <w:t>о</w:t>
            </w:r>
            <w:r w:rsidR="00AD6877" w:rsidRPr="00B77BEB">
              <w:rPr>
                <w:sz w:val="20"/>
                <w:szCs w:val="20"/>
              </w:rPr>
              <w:t>бенности уголовной ответственности.</w:t>
            </w:r>
          </w:p>
          <w:p w:rsidR="00296B9D" w:rsidRPr="00B77BEB" w:rsidRDefault="00AD6877" w:rsidP="00AD6877">
            <w:pPr>
              <w:pStyle w:val="TableParagraph"/>
              <w:tabs>
                <w:tab w:val="left" w:pos="1864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Называть</w:t>
            </w:r>
            <w:r>
              <w:rPr>
                <w:sz w:val="20"/>
                <w:szCs w:val="20"/>
              </w:rPr>
              <w:t xml:space="preserve"> уголовные правонарушения и виды уголовных наказа</w:t>
            </w:r>
            <w:r w:rsidRPr="00B77BEB">
              <w:rPr>
                <w:sz w:val="20"/>
                <w:szCs w:val="20"/>
              </w:rPr>
              <w:t>ний, конкретизировать их примерами.</w:t>
            </w:r>
          </w:p>
        </w:tc>
      </w:tr>
      <w:tr w:rsidR="00AD6877" w:rsidRPr="00B77BEB" w:rsidTr="000F7D60">
        <w:trPr>
          <w:trHeight w:val="323"/>
        </w:trPr>
        <w:tc>
          <w:tcPr>
            <w:tcW w:w="2268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Особенности юридической ответственности несовершенн</w:t>
            </w:r>
            <w:proofErr w:type="gramStart"/>
            <w:r w:rsidRPr="00B77BEB">
              <w:rPr>
                <w:sz w:val="20"/>
                <w:szCs w:val="20"/>
              </w:rPr>
              <w:t>о-</w:t>
            </w:r>
            <w:proofErr w:type="gramEnd"/>
            <w:r w:rsidRPr="00B77BEB">
              <w:rPr>
                <w:sz w:val="20"/>
                <w:szCs w:val="20"/>
              </w:rPr>
              <w:t xml:space="preserve"> летних</w:t>
            </w:r>
          </w:p>
        </w:tc>
        <w:tc>
          <w:tcPr>
            <w:tcW w:w="2520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32. </w:t>
            </w:r>
            <w:r>
              <w:rPr>
                <w:b/>
                <w:sz w:val="20"/>
                <w:szCs w:val="20"/>
              </w:rPr>
              <w:t>Особенности юридической ответствен</w:t>
            </w:r>
            <w:r w:rsidRPr="00B77BEB">
              <w:rPr>
                <w:b/>
                <w:sz w:val="20"/>
                <w:szCs w:val="20"/>
              </w:rPr>
              <w:t>ности нес</w:t>
            </w:r>
            <w:r>
              <w:rPr>
                <w:b/>
                <w:sz w:val="20"/>
                <w:szCs w:val="20"/>
              </w:rPr>
              <w:t>овер</w:t>
            </w:r>
            <w:r w:rsidRPr="00B77BEB">
              <w:rPr>
                <w:b/>
                <w:sz w:val="20"/>
                <w:szCs w:val="20"/>
              </w:rPr>
              <w:t>шеннолетних.</w:t>
            </w:r>
          </w:p>
          <w:p w:rsidR="00AD6877" w:rsidRPr="00B77BEB" w:rsidRDefault="00AD6877" w:rsidP="005F2E7C">
            <w:pPr>
              <w:pStyle w:val="TableParagraph"/>
              <w:ind w:left="0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Возраст, с которого наступает юридическая (граж</w:t>
            </w:r>
            <w:r w:rsidRPr="00B77BEB">
              <w:rPr>
                <w:sz w:val="20"/>
                <w:szCs w:val="20"/>
              </w:rPr>
              <w:t>данско-правовая,</w:t>
            </w:r>
            <w:proofErr w:type="gramEnd"/>
          </w:p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адми</w:t>
            </w:r>
            <w:r>
              <w:rPr>
                <w:sz w:val="20"/>
                <w:szCs w:val="20"/>
              </w:rPr>
              <w:t>нистративная, уголовная) ответ</w:t>
            </w:r>
            <w:r w:rsidRPr="00B77BEB">
              <w:rPr>
                <w:sz w:val="20"/>
                <w:szCs w:val="20"/>
              </w:rPr>
              <w:t xml:space="preserve">ственность </w:t>
            </w:r>
          </w:p>
        </w:tc>
        <w:tc>
          <w:tcPr>
            <w:tcW w:w="3825" w:type="dxa"/>
          </w:tcPr>
          <w:p w:rsidR="00AD6877" w:rsidRPr="00B77BEB" w:rsidRDefault="00AD6877" w:rsidP="0013204E">
            <w:pPr>
              <w:pStyle w:val="TableParagraph"/>
              <w:tabs>
                <w:tab w:val="left" w:pos="2246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Выражать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1"/>
                <w:sz w:val="20"/>
                <w:szCs w:val="20"/>
              </w:rPr>
              <w:t xml:space="preserve">собственное </w:t>
            </w:r>
            <w:r w:rsidRPr="00B77BEB">
              <w:rPr>
                <w:sz w:val="20"/>
                <w:szCs w:val="20"/>
              </w:rPr>
              <w:t>непримиримое отношение к противоправным дейст</w:t>
            </w:r>
            <w:r>
              <w:rPr>
                <w:sz w:val="20"/>
                <w:szCs w:val="20"/>
              </w:rPr>
              <w:t>виям граждан, в том числе несо</w:t>
            </w:r>
            <w:r w:rsidRPr="00B77BEB">
              <w:rPr>
                <w:sz w:val="20"/>
                <w:szCs w:val="20"/>
              </w:rPr>
              <w:t>вершеннолетних.</w:t>
            </w:r>
          </w:p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Анали</w:t>
            </w:r>
            <w:r>
              <w:rPr>
                <w:sz w:val="20"/>
                <w:szCs w:val="20"/>
              </w:rPr>
              <w:t>зировать и корректиро</w:t>
            </w:r>
            <w:r w:rsidRPr="00B77BEB">
              <w:rPr>
                <w:sz w:val="20"/>
                <w:szCs w:val="20"/>
              </w:rPr>
              <w:t>вать собственное поведе</w:t>
            </w:r>
            <w:r>
              <w:rPr>
                <w:sz w:val="20"/>
                <w:szCs w:val="20"/>
              </w:rPr>
              <w:t>ние на основе знаний об особенностях юридической ответственности несовершенно</w:t>
            </w:r>
            <w:r w:rsidRPr="00B77BEB">
              <w:rPr>
                <w:sz w:val="20"/>
                <w:szCs w:val="20"/>
              </w:rPr>
              <w:t>летних.</w:t>
            </w:r>
          </w:p>
        </w:tc>
        <w:tc>
          <w:tcPr>
            <w:tcW w:w="3261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Исследовать несложные практические </w:t>
            </w:r>
            <w:r>
              <w:rPr>
                <w:sz w:val="20"/>
                <w:szCs w:val="20"/>
              </w:rPr>
              <w:t>ситуации, связанные с особенно</w:t>
            </w:r>
            <w:r w:rsidRPr="00B77BEB">
              <w:rPr>
                <w:sz w:val="20"/>
                <w:szCs w:val="20"/>
              </w:rPr>
              <w:t>стями юридиче</w:t>
            </w:r>
            <w:r>
              <w:rPr>
                <w:sz w:val="20"/>
                <w:szCs w:val="20"/>
              </w:rPr>
              <w:t>ской ответственности несовер</w:t>
            </w:r>
            <w:r w:rsidRPr="00B77BEB">
              <w:rPr>
                <w:sz w:val="20"/>
                <w:szCs w:val="20"/>
              </w:rPr>
              <w:t>шеннолетних.</w:t>
            </w:r>
          </w:p>
        </w:tc>
        <w:tc>
          <w:tcPr>
            <w:tcW w:w="2338" w:type="dxa"/>
          </w:tcPr>
          <w:p w:rsidR="00AD6877" w:rsidRPr="00B77BEB" w:rsidRDefault="00AD6877" w:rsidP="0013204E">
            <w:pPr>
              <w:pStyle w:val="TableParagraph"/>
              <w:tabs>
                <w:tab w:val="left" w:pos="950"/>
                <w:tab w:val="left" w:pos="1371"/>
                <w:tab w:val="left" w:pos="1738"/>
                <w:tab w:val="left" w:pos="1782"/>
                <w:tab w:val="left" w:pos="2432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Характеризовать</w:t>
            </w:r>
            <w:r w:rsidRPr="00B77BEB">
              <w:rPr>
                <w:sz w:val="20"/>
                <w:szCs w:val="20"/>
              </w:rPr>
              <w:tab/>
            </w:r>
            <w:r>
              <w:rPr>
                <w:spacing w:val="-4"/>
                <w:sz w:val="20"/>
                <w:szCs w:val="20"/>
              </w:rPr>
              <w:t>осо</w:t>
            </w:r>
            <w:r w:rsidRPr="00B77BEB">
              <w:rPr>
                <w:sz w:val="20"/>
                <w:szCs w:val="20"/>
              </w:rPr>
              <w:t>бенности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z w:val="20"/>
                <w:szCs w:val="20"/>
              </w:rPr>
              <w:tab/>
            </w:r>
            <w:r>
              <w:rPr>
                <w:spacing w:val="-3"/>
                <w:sz w:val="20"/>
                <w:szCs w:val="20"/>
              </w:rPr>
              <w:t>юридиче</w:t>
            </w:r>
            <w:r w:rsidRPr="00B77BEB">
              <w:rPr>
                <w:sz w:val="20"/>
                <w:szCs w:val="20"/>
              </w:rPr>
              <w:t>ской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1"/>
                <w:sz w:val="20"/>
                <w:szCs w:val="20"/>
              </w:rPr>
              <w:t xml:space="preserve">ответственности </w:t>
            </w:r>
            <w:r w:rsidRPr="00B77BEB">
              <w:rPr>
                <w:sz w:val="20"/>
                <w:szCs w:val="20"/>
              </w:rPr>
              <w:t>несовершеннолетних граждан</w:t>
            </w:r>
            <w:r w:rsidRPr="00B77BEB">
              <w:rPr>
                <w:sz w:val="20"/>
                <w:szCs w:val="20"/>
              </w:rPr>
              <w:tab/>
              <w:t>и</w:t>
            </w:r>
            <w:r w:rsidRPr="00B77BEB">
              <w:rPr>
                <w:sz w:val="20"/>
                <w:szCs w:val="20"/>
              </w:rPr>
              <w:tab/>
            </w:r>
            <w:proofErr w:type="spellStart"/>
            <w:r w:rsidRPr="00B77BEB">
              <w:rPr>
                <w:spacing w:val="-3"/>
                <w:sz w:val="20"/>
                <w:szCs w:val="20"/>
              </w:rPr>
              <w:t>конкрет</w:t>
            </w:r>
            <w:proofErr w:type="gramStart"/>
            <w:r w:rsidRPr="00B77BEB">
              <w:rPr>
                <w:spacing w:val="-3"/>
                <w:sz w:val="20"/>
                <w:szCs w:val="20"/>
              </w:rPr>
              <w:t>и</w:t>
            </w:r>
            <w:proofErr w:type="spellEnd"/>
            <w:r w:rsidRPr="00B77BEB">
              <w:rPr>
                <w:spacing w:val="-3"/>
                <w:sz w:val="20"/>
                <w:szCs w:val="20"/>
              </w:rPr>
              <w:t>-</w:t>
            </w:r>
            <w:proofErr w:type="gramEnd"/>
            <w:r w:rsidRPr="00B77BEB">
              <w:rPr>
                <w:spacing w:val="-3"/>
                <w:sz w:val="20"/>
                <w:szCs w:val="20"/>
              </w:rPr>
              <w:t xml:space="preserve"> </w:t>
            </w:r>
            <w:proofErr w:type="spellStart"/>
            <w:r w:rsidRPr="00B77BEB">
              <w:rPr>
                <w:sz w:val="20"/>
                <w:szCs w:val="20"/>
              </w:rPr>
              <w:t>зировать</w:t>
            </w:r>
            <w:proofErr w:type="spellEnd"/>
            <w:r w:rsidRPr="00B77BEB">
              <w:rPr>
                <w:sz w:val="20"/>
                <w:szCs w:val="20"/>
              </w:rPr>
              <w:t xml:space="preserve"> их </w:t>
            </w:r>
            <w:r w:rsidRPr="00B77BEB">
              <w:rPr>
                <w:spacing w:val="-3"/>
                <w:sz w:val="20"/>
                <w:szCs w:val="20"/>
              </w:rPr>
              <w:t xml:space="preserve">примера- </w:t>
            </w:r>
            <w:r w:rsidRPr="00B77BEB">
              <w:rPr>
                <w:sz w:val="20"/>
                <w:szCs w:val="20"/>
              </w:rPr>
              <w:t>ми.</w:t>
            </w:r>
          </w:p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необходи</w:t>
            </w:r>
            <w:r w:rsidRPr="00B77BEB">
              <w:rPr>
                <w:sz w:val="20"/>
                <w:szCs w:val="20"/>
              </w:rPr>
              <w:t>мость особо</w:t>
            </w:r>
            <w:r>
              <w:rPr>
                <w:sz w:val="20"/>
                <w:szCs w:val="20"/>
              </w:rPr>
              <w:t>го порядка привлечения несовершеннолетних правона</w:t>
            </w:r>
            <w:r w:rsidRPr="00B77BEB">
              <w:rPr>
                <w:sz w:val="20"/>
                <w:szCs w:val="20"/>
              </w:rPr>
              <w:t>рушителей к юридической ответственности.</w:t>
            </w:r>
          </w:p>
        </w:tc>
      </w:tr>
      <w:tr w:rsidR="00AD6877" w:rsidRPr="00B77BEB" w:rsidTr="000F7D60">
        <w:trPr>
          <w:trHeight w:val="323"/>
        </w:trPr>
        <w:tc>
          <w:tcPr>
            <w:tcW w:w="2268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Юридическая ответственность</w:t>
            </w:r>
          </w:p>
        </w:tc>
        <w:tc>
          <w:tcPr>
            <w:tcW w:w="2520" w:type="dxa"/>
          </w:tcPr>
          <w:p w:rsidR="00AD6877" w:rsidRPr="005F2E7C" w:rsidRDefault="00AD6877" w:rsidP="005F2E7C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33. </w:t>
            </w:r>
            <w:r>
              <w:rPr>
                <w:b/>
                <w:sz w:val="20"/>
                <w:szCs w:val="20"/>
              </w:rPr>
              <w:t>Юридическая ответ</w:t>
            </w:r>
            <w:r w:rsidRPr="00B77BEB">
              <w:rPr>
                <w:b/>
                <w:sz w:val="20"/>
                <w:szCs w:val="20"/>
              </w:rPr>
              <w:t>ственность.</w:t>
            </w:r>
            <w:r w:rsidR="005F2E7C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Обобщение и систематизация зна</w:t>
            </w:r>
            <w:r w:rsidRPr="00B77BEB">
              <w:rPr>
                <w:sz w:val="20"/>
                <w:szCs w:val="20"/>
              </w:rPr>
              <w:t xml:space="preserve">ний по теме VI. </w:t>
            </w:r>
          </w:p>
        </w:tc>
        <w:tc>
          <w:tcPr>
            <w:tcW w:w="3825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3261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Презентовать результаты выполнения социальных исследований рубрики</w:t>
            </w:r>
          </w:p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«Мои исследов</w:t>
            </w:r>
            <w:r>
              <w:rPr>
                <w:sz w:val="20"/>
                <w:szCs w:val="20"/>
              </w:rPr>
              <w:t>ания общества» и других прое</w:t>
            </w:r>
            <w:r w:rsidRPr="00B77BEB">
              <w:rPr>
                <w:sz w:val="20"/>
                <w:szCs w:val="20"/>
              </w:rPr>
              <w:t>ктных работ.</w:t>
            </w:r>
          </w:p>
        </w:tc>
        <w:tc>
          <w:tcPr>
            <w:tcW w:w="2338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познавательные задания раз</w:t>
            </w:r>
            <w:r w:rsidRPr="00B77BEB">
              <w:rPr>
                <w:sz w:val="20"/>
                <w:szCs w:val="20"/>
              </w:rPr>
              <w:t>личного характера и формы.</w:t>
            </w:r>
          </w:p>
        </w:tc>
      </w:tr>
      <w:tr w:rsidR="00AD6877" w:rsidRPr="00B77BEB" w:rsidTr="000F7D60">
        <w:trPr>
          <w:trHeight w:val="323"/>
        </w:trPr>
        <w:tc>
          <w:tcPr>
            <w:tcW w:w="2268" w:type="dxa"/>
          </w:tcPr>
          <w:p w:rsidR="00AD6877" w:rsidRPr="00B77BEB" w:rsidRDefault="00AD6877" w:rsidP="00AD6877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Социальные</w:t>
            </w:r>
          </w:p>
          <w:p w:rsidR="00AD6877" w:rsidRPr="00B77BEB" w:rsidRDefault="00AD6877" w:rsidP="00AD6877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нормы</w:t>
            </w:r>
          </w:p>
        </w:tc>
        <w:tc>
          <w:tcPr>
            <w:tcW w:w="2520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FA46E4">
              <w:rPr>
                <w:b/>
                <w:sz w:val="20"/>
                <w:szCs w:val="20"/>
              </w:rPr>
              <w:t xml:space="preserve">Урок 34. </w:t>
            </w:r>
            <w:r w:rsidRPr="00B77BEB">
              <w:rPr>
                <w:sz w:val="20"/>
                <w:szCs w:val="20"/>
              </w:rPr>
              <w:t>Итоговая контрольная работа. Тестирование</w:t>
            </w:r>
          </w:p>
        </w:tc>
        <w:tc>
          <w:tcPr>
            <w:tcW w:w="3825" w:type="dxa"/>
          </w:tcPr>
          <w:p w:rsidR="00AD6877" w:rsidRPr="00AD6877" w:rsidRDefault="00AD6877" w:rsidP="00AD6877">
            <w:pPr>
              <w:pStyle w:val="TableParagraph"/>
              <w:tabs>
                <w:tab w:val="left" w:pos="1807"/>
                <w:tab w:val="left" w:pos="3568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Рассуждать</w:t>
            </w:r>
            <w:r>
              <w:rPr>
                <w:sz w:val="20"/>
                <w:szCs w:val="20"/>
              </w:rPr>
              <w:tab/>
              <w:t xml:space="preserve">и </w:t>
            </w:r>
            <w:r w:rsidRPr="00B77BEB">
              <w:rPr>
                <w:sz w:val="20"/>
                <w:szCs w:val="20"/>
              </w:rPr>
              <w:t>аргументировать свое</w:t>
            </w:r>
            <w:r w:rsidRPr="00B77BEB">
              <w:rPr>
                <w:spacing w:val="34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мнение</w:t>
            </w:r>
            <w:r>
              <w:rPr>
                <w:sz w:val="20"/>
                <w:szCs w:val="20"/>
              </w:rPr>
              <w:t xml:space="preserve"> по</w:t>
            </w:r>
            <w:r>
              <w:rPr>
                <w:sz w:val="20"/>
                <w:szCs w:val="20"/>
              </w:rPr>
              <w:tab/>
              <w:t xml:space="preserve">проблемным </w:t>
            </w:r>
            <w:r w:rsidRPr="00B77BEB">
              <w:rPr>
                <w:spacing w:val="-3"/>
                <w:sz w:val="20"/>
                <w:szCs w:val="20"/>
              </w:rPr>
              <w:t xml:space="preserve">вопросам </w:t>
            </w:r>
          </w:p>
        </w:tc>
        <w:tc>
          <w:tcPr>
            <w:tcW w:w="3261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338" w:type="dxa"/>
          </w:tcPr>
          <w:p w:rsidR="00AD6877" w:rsidRPr="00B77BEB" w:rsidRDefault="00AD6877" w:rsidP="0013204E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Выполнять познавательные задания </w:t>
            </w:r>
            <w:r w:rsidRPr="00B77BEB">
              <w:rPr>
                <w:sz w:val="20"/>
                <w:szCs w:val="20"/>
              </w:rPr>
              <w:t>различного характера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18"/>
                <w:sz w:val="20"/>
                <w:szCs w:val="20"/>
              </w:rPr>
              <w:t xml:space="preserve">и </w:t>
            </w:r>
            <w:r>
              <w:rPr>
                <w:spacing w:val="-18"/>
                <w:sz w:val="20"/>
                <w:szCs w:val="20"/>
              </w:rPr>
              <w:t xml:space="preserve"> </w:t>
            </w:r>
            <w:proofErr w:type="spellStart"/>
            <w:r w:rsidRPr="00B77BEB">
              <w:rPr>
                <w:sz w:val="20"/>
                <w:szCs w:val="20"/>
              </w:rPr>
              <w:t>формы</w:t>
            </w:r>
            <w:proofErr w:type="gramStart"/>
            <w:r>
              <w:rPr>
                <w:sz w:val="20"/>
                <w:szCs w:val="20"/>
              </w:rPr>
              <w:t>.Т</w:t>
            </w:r>
            <w:proofErr w:type="gramEnd"/>
            <w:r>
              <w:rPr>
                <w:sz w:val="20"/>
                <w:szCs w:val="20"/>
              </w:rPr>
              <w:t>естирование</w:t>
            </w:r>
            <w:proofErr w:type="spellEnd"/>
            <w:r w:rsidRPr="00B77BEB">
              <w:rPr>
                <w:sz w:val="20"/>
                <w:szCs w:val="20"/>
              </w:rPr>
              <w:t>.</w:t>
            </w:r>
          </w:p>
        </w:tc>
      </w:tr>
      <w:tr w:rsidR="00AD6877" w:rsidRPr="00B77BEB" w:rsidTr="005F2E7C">
        <w:trPr>
          <w:trHeight w:val="1127"/>
        </w:trPr>
        <w:tc>
          <w:tcPr>
            <w:tcW w:w="2268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Социальные</w:t>
            </w:r>
          </w:p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нормы</w:t>
            </w:r>
          </w:p>
        </w:tc>
        <w:tc>
          <w:tcPr>
            <w:tcW w:w="2520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35. </w:t>
            </w:r>
            <w:r w:rsidRPr="00B77BEB">
              <w:rPr>
                <w:b/>
                <w:sz w:val="20"/>
                <w:szCs w:val="20"/>
              </w:rPr>
              <w:t>Итоговое</w:t>
            </w:r>
          </w:p>
          <w:p w:rsidR="00AD6877" w:rsidRPr="005F2E7C" w:rsidRDefault="00AD6877" w:rsidP="005F2E7C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повторение.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Обобщение и систематизация знаний по курсу об</w:t>
            </w:r>
            <w:r w:rsidRPr="00B77BEB">
              <w:rPr>
                <w:sz w:val="20"/>
                <w:szCs w:val="20"/>
              </w:rPr>
              <w:t xml:space="preserve">ществознания 7 класса. </w:t>
            </w:r>
          </w:p>
        </w:tc>
        <w:tc>
          <w:tcPr>
            <w:tcW w:w="3825" w:type="dxa"/>
          </w:tcPr>
          <w:p w:rsidR="00AD6877" w:rsidRPr="00B77BEB" w:rsidRDefault="00AD6877" w:rsidP="0013204E">
            <w:pPr>
              <w:pStyle w:val="TableParagraph"/>
              <w:tabs>
                <w:tab w:val="left" w:pos="1807"/>
                <w:tab w:val="left" w:pos="3568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Рассуждать,</w:t>
            </w:r>
            <w:r w:rsidRPr="00B77BEB">
              <w:rPr>
                <w:sz w:val="20"/>
                <w:szCs w:val="20"/>
              </w:rPr>
              <w:tab/>
              <w:t>высказывать</w:t>
            </w:r>
            <w:r w:rsidRPr="00B77BEB">
              <w:rPr>
                <w:sz w:val="20"/>
                <w:szCs w:val="20"/>
              </w:rPr>
              <w:tab/>
              <w:t>и</w:t>
            </w:r>
          </w:p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аргументировать свое</w:t>
            </w:r>
            <w:r w:rsidRPr="00B77BEB">
              <w:rPr>
                <w:spacing w:val="34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мнение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по</w:t>
            </w:r>
            <w:r w:rsidRPr="00B77BEB">
              <w:rPr>
                <w:sz w:val="20"/>
                <w:szCs w:val="20"/>
              </w:rPr>
              <w:tab/>
              <w:t>проблемным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3"/>
                <w:sz w:val="20"/>
                <w:szCs w:val="20"/>
              </w:rPr>
              <w:t xml:space="preserve">вопросам </w:t>
            </w:r>
            <w:r w:rsidRPr="00B77BEB">
              <w:rPr>
                <w:sz w:val="20"/>
                <w:szCs w:val="20"/>
              </w:rPr>
              <w:t>общественной</w:t>
            </w:r>
            <w:r w:rsidRPr="00B77BEB">
              <w:rPr>
                <w:spacing w:val="-4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жизни.</w:t>
            </w:r>
          </w:p>
        </w:tc>
        <w:tc>
          <w:tcPr>
            <w:tcW w:w="3261" w:type="dxa"/>
          </w:tcPr>
          <w:p w:rsidR="00AD6877" w:rsidRPr="00B77BEB" w:rsidRDefault="00AD6877" w:rsidP="0013204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2338" w:type="dxa"/>
          </w:tcPr>
          <w:p w:rsidR="00AD6877" w:rsidRPr="00B77BEB" w:rsidRDefault="00AD6877" w:rsidP="0013204E">
            <w:pPr>
              <w:pStyle w:val="TableParagraph"/>
              <w:tabs>
                <w:tab w:val="left" w:pos="0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познава</w:t>
            </w:r>
            <w:r w:rsidRPr="00B77BEB">
              <w:rPr>
                <w:sz w:val="20"/>
                <w:szCs w:val="20"/>
              </w:rPr>
              <w:t>тельные</w:t>
            </w:r>
            <w:r w:rsidRPr="00B77BEB">
              <w:rPr>
                <w:sz w:val="20"/>
                <w:szCs w:val="20"/>
              </w:rPr>
              <w:tab/>
              <w:t>задания</w:t>
            </w:r>
            <w:r>
              <w:rPr>
                <w:sz w:val="20"/>
                <w:szCs w:val="20"/>
              </w:rPr>
              <w:t xml:space="preserve"> раз</w:t>
            </w:r>
            <w:r w:rsidRPr="00B77BEB">
              <w:rPr>
                <w:sz w:val="20"/>
                <w:szCs w:val="20"/>
              </w:rPr>
              <w:t>личного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характера</w:t>
            </w:r>
            <w:r>
              <w:rPr>
                <w:sz w:val="20"/>
                <w:szCs w:val="20"/>
              </w:rPr>
              <w:t xml:space="preserve"> и различной формы</w:t>
            </w:r>
          </w:p>
        </w:tc>
      </w:tr>
      <w:tr w:rsidR="0013204E" w:rsidRPr="00B77BEB" w:rsidTr="0013204E">
        <w:trPr>
          <w:trHeight w:val="1127"/>
        </w:trPr>
        <w:tc>
          <w:tcPr>
            <w:tcW w:w="14212" w:type="dxa"/>
            <w:gridSpan w:val="5"/>
          </w:tcPr>
          <w:p w:rsidR="0013204E" w:rsidRPr="00EC2A31" w:rsidRDefault="0013204E" w:rsidP="0013204E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С учетом психологических и индивидуальных особенност</w:t>
            </w:r>
            <w:r>
              <w:rPr>
                <w:sz w:val="20"/>
                <w:szCs w:val="20"/>
              </w:rPr>
              <w:t xml:space="preserve">ей учащихся с ОВЗ в данной теме </w:t>
            </w:r>
            <w:r w:rsidRPr="00EC2A31">
              <w:rPr>
                <w:sz w:val="20"/>
                <w:szCs w:val="20"/>
              </w:rPr>
              <w:t>предусмотрена следующая коррекционная работа:</w:t>
            </w:r>
          </w:p>
          <w:p w:rsidR="0013204E" w:rsidRPr="00EC2A31" w:rsidRDefault="0013204E" w:rsidP="0013204E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изучении нового материала предусмотрено бол</w:t>
            </w:r>
            <w:r>
              <w:rPr>
                <w:sz w:val="20"/>
                <w:szCs w:val="20"/>
              </w:rPr>
              <w:t xml:space="preserve">ее простое объяснение положений </w:t>
            </w:r>
            <w:r w:rsidRPr="00EC2A31">
              <w:rPr>
                <w:sz w:val="20"/>
                <w:szCs w:val="20"/>
              </w:rPr>
              <w:t>содержания темы, их отработка, при которой детям</w:t>
            </w:r>
            <w:r>
              <w:rPr>
                <w:sz w:val="20"/>
                <w:szCs w:val="20"/>
              </w:rPr>
              <w:t xml:space="preserve"> с ОВЗ предлагаются облегчённые </w:t>
            </w:r>
            <w:r w:rsidRPr="00EC2A31">
              <w:rPr>
                <w:sz w:val="20"/>
                <w:szCs w:val="20"/>
              </w:rPr>
              <w:t>задания, образец для изучения;</w:t>
            </w:r>
          </w:p>
          <w:p w:rsidR="0013204E" w:rsidRPr="00EC2A31" w:rsidRDefault="0013204E" w:rsidP="0013204E">
            <w:pPr>
              <w:pStyle w:val="TableParagraph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закреплении темы, при работе с вопросами и зад</w:t>
            </w:r>
            <w:r>
              <w:rPr>
                <w:sz w:val="20"/>
                <w:szCs w:val="20"/>
              </w:rPr>
              <w:t xml:space="preserve">аниями допускается пользоваться </w:t>
            </w:r>
            <w:r w:rsidRPr="00EC2A31">
              <w:rPr>
                <w:sz w:val="20"/>
                <w:szCs w:val="20"/>
              </w:rPr>
              <w:t>схемам</w:t>
            </w:r>
            <w:proofErr w:type="gramStart"/>
            <w:r w:rsidRPr="00EC2A31">
              <w:rPr>
                <w:sz w:val="20"/>
                <w:szCs w:val="20"/>
              </w:rPr>
              <w:t>и-</w:t>
            </w:r>
            <w:proofErr w:type="gramEnd"/>
            <w:r w:rsidRPr="00EC2A31">
              <w:rPr>
                <w:sz w:val="20"/>
                <w:szCs w:val="20"/>
              </w:rPr>
              <w:t xml:space="preserve"> алгоритмами; выполнять облегченные задания,</w:t>
            </w:r>
            <w:r>
              <w:rPr>
                <w:sz w:val="20"/>
                <w:szCs w:val="20"/>
              </w:rPr>
              <w:t xml:space="preserve"> работать по готовым таблицам и </w:t>
            </w:r>
            <w:r w:rsidRPr="00EC2A31">
              <w:rPr>
                <w:sz w:val="20"/>
                <w:szCs w:val="20"/>
              </w:rPr>
              <w:t>схемам;</w:t>
            </w:r>
          </w:p>
          <w:p w:rsidR="0013204E" w:rsidRDefault="0013204E" w:rsidP="0013204E">
            <w:pPr>
              <w:pStyle w:val="TableParagraph"/>
              <w:tabs>
                <w:tab w:val="left" w:pos="0"/>
              </w:tabs>
              <w:ind w:left="0"/>
              <w:rPr>
                <w:sz w:val="20"/>
                <w:szCs w:val="20"/>
              </w:rPr>
            </w:pPr>
            <w:r w:rsidRPr="00EC2A31">
              <w:rPr>
                <w:sz w:val="20"/>
                <w:szCs w:val="20"/>
              </w:rPr>
              <w:t>- при написании контрольной работы критерии занижены</w:t>
            </w:r>
          </w:p>
        </w:tc>
      </w:tr>
    </w:tbl>
    <w:p w:rsidR="00296B9D" w:rsidRPr="00B77BEB" w:rsidRDefault="00296B9D" w:rsidP="00AD6877">
      <w:pPr>
        <w:jc w:val="both"/>
        <w:rPr>
          <w:sz w:val="20"/>
          <w:szCs w:val="20"/>
        </w:rPr>
      </w:pPr>
    </w:p>
    <w:sectPr w:rsidR="00296B9D" w:rsidRPr="00B77BEB" w:rsidSect="00AD6877">
      <w:headerReference w:type="default" r:id="rId25"/>
      <w:footerReference w:type="default" r:id="rId26"/>
      <w:pgSz w:w="16840" w:h="11910" w:orient="landscape"/>
      <w:pgMar w:top="851" w:right="851" w:bottom="851" w:left="1701" w:header="0" w:footer="70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617" w:rsidRDefault="001C0617">
      <w:r>
        <w:separator/>
      </w:r>
    </w:p>
  </w:endnote>
  <w:endnote w:type="continuationSeparator" w:id="0">
    <w:p w:rsidR="001C0617" w:rsidRDefault="001C0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altName w:val="Bookman Old Style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7531709"/>
      <w:docPartObj>
        <w:docPartGallery w:val="Page Numbers (Bottom of Page)"/>
        <w:docPartUnique/>
      </w:docPartObj>
    </w:sdtPr>
    <w:sdtEndPr/>
    <w:sdtContent>
      <w:p w:rsidR="0013204E" w:rsidRDefault="0013204E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7F9C">
          <w:rPr>
            <w:noProof/>
          </w:rPr>
          <w:t>2</w:t>
        </w:r>
        <w:r>
          <w:fldChar w:fldCharType="end"/>
        </w:r>
      </w:p>
    </w:sdtContent>
  </w:sdt>
  <w:p w:rsidR="0013204E" w:rsidRDefault="0013204E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488192" behindDoc="1" locked="0" layoutInCell="1" allowOverlap="1" wp14:anchorId="6ECD0AD8" wp14:editId="4B25E9F8">
              <wp:simplePos x="0" y="0"/>
              <wp:positionH relativeFrom="page">
                <wp:posOffset>9782175</wp:posOffset>
              </wp:positionH>
              <wp:positionV relativeFrom="page">
                <wp:posOffset>6925310</wp:posOffset>
              </wp:positionV>
              <wp:extent cx="228600" cy="194310"/>
              <wp:effectExtent l="0" t="0" r="0" b="0"/>
              <wp:wrapNone/>
              <wp:docPr id="13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204E" w:rsidRDefault="0013204E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26" type="#_x0000_t202" style="position:absolute;margin-left:770.25pt;margin-top:545.3pt;width:18pt;height:15.3pt;z-index:-18828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" filled="f" stroked="f">
              <v:textbox inset="0,0,0,0">
                <w:txbxContent>
                  <w:p w:rsidR="0013204E" w:rsidRDefault="0013204E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4490240" behindDoc="1" locked="0" layoutInCell="1" allowOverlap="1" wp14:anchorId="2F6AB775" wp14:editId="2C0CBD5A">
              <wp:simplePos x="0" y="0"/>
              <wp:positionH relativeFrom="page">
                <wp:posOffset>9705975</wp:posOffset>
              </wp:positionH>
              <wp:positionV relativeFrom="page">
                <wp:posOffset>6925310</wp:posOffset>
              </wp:positionV>
              <wp:extent cx="304800" cy="194310"/>
              <wp:effectExtent l="0" t="0" r="0" b="0"/>
              <wp:wrapNone/>
              <wp:docPr id="9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48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3204E" w:rsidRDefault="0013204E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27" type="#_x0000_t202" style="position:absolute;margin-left:764.25pt;margin-top:545.3pt;width:24pt;height:15.3pt;z-index:-18826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" filled="f" stroked="f">
              <v:textbox inset="0,0,0,0">
                <w:txbxContent>
                  <w:p w:rsidR="0013204E" w:rsidRDefault="0013204E">
                    <w:pPr>
                      <w:spacing w:before="10"/>
                      <w:ind w:left="60"/>
                      <w:rPr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0"/>
      </w:rPr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617" w:rsidRDefault="001C0617">
      <w:r>
        <w:separator/>
      </w:r>
    </w:p>
  </w:footnote>
  <w:footnote w:type="continuationSeparator" w:id="0">
    <w:p w:rsidR="001C0617" w:rsidRDefault="001C0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"/>
      </w:rPr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204E" w:rsidRDefault="0013204E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B2E12ED"/>
    <w:multiLevelType w:val="hybridMultilevel"/>
    <w:tmpl w:val="95AC87C8"/>
    <w:lvl w:ilvl="0" w:tplc="98E863B6">
      <w:numFmt w:val="bullet"/>
      <w:lvlText w:val="•"/>
      <w:lvlJc w:val="left"/>
      <w:pPr>
        <w:ind w:left="930" w:hanging="1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B40DFC4">
      <w:numFmt w:val="bullet"/>
      <w:lvlText w:val="•"/>
      <w:lvlJc w:val="left"/>
      <w:pPr>
        <w:ind w:left="1888" w:hanging="169"/>
      </w:pPr>
      <w:rPr>
        <w:rFonts w:hint="default"/>
        <w:lang w:val="ru-RU" w:eastAsia="en-US" w:bidi="ar-SA"/>
      </w:rPr>
    </w:lvl>
    <w:lvl w:ilvl="2" w:tplc="229E701E">
      <w:numFmt w:val="bullet"/>
      <w:lvlText w:val="•"/>
      <w:lvlJc w:val="left"/>
      <w:pPr>
        <w:ind w:left="2837" w:hanging="169"/>
      </w:pPr>
      <w:rPr>
        <w:rFonts w:hint="default"/>
        <w:lang w:val="ru-RU" w:eastAsia="en-US" w:bidi="ar-SA"/>
      </w:rPr>
    </w:lvl>
    <w:lvl w:ilvl="3" w:tplc="87C8684E">
      <w:numFmt w:val="bullet"/>
      <w:lvlText w:val="•"/>
      <w:lvlJc w:val="left"/>
      <w:pPr>
        <w:ind w:left="3785" w:hanging="169"/>
      </w:pPr>
      <w:rPr>
        <w:rFonts w:hint="default"/>
        <w:lang w:val="ru-RU" w:eastAsia="en-US" w:bidi="ar-SA"/>
      </w:rPr>
    </w:lvl>
    <w:lvl w:ilvl="4" w:tplc="D95C413E">
      <w:numFmt w:val="bullet"/>
      <w:lvlText w:val="•"/>
      <w:lvlJc w:val="left"/>
      <w:pPr>
        <w:ind w:left="4734" w:hanging="169"/>
      </w:pPr>
      <w:rPr>
        <w:rFonts w:hint="default"/>
        <w:lang w:val="ru-RU" w:eastAsia="en-US" w:bidi="ar-SA"/>
      </w:rPr>
    </w:lvl>
    <w:lvl w:ilvl="5" w:tplc="3E246896">
      <w:numFmt w:val="bullet"/>
      <w:lvlText w:val="•"/>
      <w:lvlJc w:val="left"/>
      <w:pPr>
        <w:ind w:left="5683" w:hanging="169"/>
      </w:pPr>
      <w:rPr>
        <w:rFonts w:hint="default"/>
        <w:lang w:val="ru-RU" w:eastAsia="en-US" w:bidi="ar-SA"/>
      </w:rPr>
    </w:lvl>
    <w:lvl w:ilvl="6" w:tplc="BEB4AD6E">
      <w:numFmt w:val="bullet"/>
      <w:lvlText w:val="•"/>
      <w:lvlJc w:val="left"/>
      <w:pPr>
        <w:ind w:left="6631" w:hanging="169"/>
      </w:pPr>
      <w:rPr>
        <w:rFonts w:hint="default"/>
        <w:lang w:val="ru-RU" w:eastAsia="en-US" w:bidi="ar-SA"/>
      </w:rPr>
    </w:lvl>
    <w:lvl w:ilvl="7" w:tplc="DE20FF1C">
      <w:numFmt w:val="bullet"/>
      <w:lvlText w:val="•"/>
      <w:lvlJc w:val="left"/>
      <w:pPr>
        <w:ind w:left="7580" w:hanging="169"/>
      </w:pPr>
      <w:rPr>
        <w:rFonts w:hint="default"/>
        <w:lang w:val="ru-RU" w:eastAsia="en-US" w:bidi="ar-SA"/>
      </w:rPr>
    </w:lvl>
    <w:lvl w:ilvl="8" w:tplc="9A5645D8">
      <w:numFmt w:val="bullet"/>
      <w:lvlText w:val="•"/>
      <w:lvlJc w:val="left"/>
      <w:pPr>
        <w:ind w:left="8529" w:hanging="169"/>
      </w:pPr>
      <w:rPr>
        <w:rFonts w:hint="default"/>
        <w:lang w:val="ru-RU" w:eastAsia="en-US" w:bidi="ar-SA"/>
      </w:rPr>
    </w:lvl>
  </w:abstractNum>
  <w:abstractNum w:abstractNumId="2">
    <w:nsid w:val="20673B6F"/>
    <w:multiLevelType w:val="hybridMultilevel"/>
    <w:tmpl w:val="B78272FC"/>
    <w:lvl w:ilvl="0" w:tplc="9C52A3AA">
      <w:numFmt w:val="bullet"/>
      <w:lvlText w:val=""/>
      <w:lvlJc w:val="left"/>
      <w:pPr>
        <w:ind w:left="222" w:hanging="66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41CBF74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5ED6C71C">
      <w:numFmt w:val="bullet"/>
      <w:lvlText w:val="•"/>
      <w:lvlJc w:val="left"/>
      <w:pPr>
        <w:ind w:left="2261" w:hanging="286"/>
      </w:pPr>
      <w:rPr>
        <w:rFonts w:hint="default"/>
        <w:lang w:val="ru-RU" w:eastAsia="en-US" w:bidi="ar-SA"/>
      </w:rPr>
    </w:lvl>
    <w:lvl w:ilvl="3" w:tplc="1C1A66C8">
      <w:numFmt w:val="bullet"/>
      <w:lvlText w:val="•"/>
      <w:lvlJc w:val="left"/>
      <w:pPr>
        <w:ind w:left="3281" w:hanging="286"/>
      </w:pPr>
      <w:rPr>
        <w:rFonts w:hint="default"/>
        <w:lang w:val="ru-RU" w:eastAsia="en-US" w:bidi="ar-SA"/>
      </w:rPr>
    </w:lvl>
    <w:lvl w:ilvl="4" w:tplc="89DA1766">
      <w:numFmt w:val="bullet"/>
      <w:lvlText w:val="•"/>
      <w:lvlJc w:val="left"/>
      <w:pPr>
        <w:ind w:left="4302" w:hanging="286"/>
      </w:pPr>
      <w:rPr>
        <w:rFonts w:hint="default"/>
        <w:lang w:val="ru-RU" w:eastAsia="en-US" w:bidi="ar-SA"/>
      </w:rPr>
    </w:lvl>
    <w:lvl w:ilvl="5" w:tplc="E940B878">
      <w:numFmt w:val="bullet"/>
      <w:lvlText w:val="•"/>
      <w:lvlJc w:val="left"/>
      <w:pPr>
        <w:ind w:left="5323" w:hanging="286"/>
      </w:pPr>
      <w:rPr>
        <w:rFonts w:hint="default"/>
        <w:lang w:val="ru-RU" w:eastAsia="en-US" w:bidi="ar-SA"/>
      </w:rPr>
    </w:lvl>
    <w:lvl w:ilvl="6" w:tplc="760E795A">
      <w:numFmt w:val="bullet"/>
      <w:lvlText w:val="•"/>
      <w:lvlJc w:val="left"/>
      <w:pPr>
        <w:ind w:left="6343" w:hanging="286"/>
      </w:pPr>
      <w:rPr>
        <w:rFonts w:hint="default"/>
        <w:lang w:val="ru-RU" w:eastAsia="en-US" w:bidi="ar-SA"/>
      </w:rPr>
    </w:lvl>
    <w:lvl w:ilvl="7" w:tplc="E892D63A">
      <w:numFmt w:val="bullet"/>
      <w:lvlText w:val="•"/>
      <w:lvlJc w:val="left"/>
      <w:pPr>
        <w:ind w:left="7364" w:hanging="286"/>
      </w:pPr>
      <w:rPr>
        <w:rFonts w:hint="default"/>
        <w:lang w:val="ru-RU" w:eastAsia="en-US" w:bidi="ar-SA"/>
      </w:rPr>
    </w:lvl>
    <w:lvl w:ilvl="8" w:tplc="EE90B2BC">
      <w:numFmt w:val="bullet"/>
      <w:lvlText w:val="•"/>
      <w:lvlJc w:val="left"/>
      <w:pPr>
        <w:ind w:left="8385" w:hanging="286"/>
      </w:pPr>
      <w:rPr>
        <w:rFonts w:hint="default"/>
        <w:lang w:val="ru-RU" w:eastAsia="en-US" w:bidi="ar-SA"/>
      </w:rPr>
    </w:lvl>
  </w:abstractNum>
  <w:abstractNum w:abstractNumId="3">
    <w:nsid w:val="293461CE"/>
    <w:multiLevelType w:val="hybridMultilevel"/>
    <w:tmpl w:val="D45EA122"/>
    <w:lvl w:ilvl="0" w:tplc="FD261ECE">
      <w:numFmt w:val="bullet"/>
      <w:lvlText w:val=""/>
      <w:lvlJc w:val="left"/>
      <w:pPr>
        <w:ind w:left="425" w:hanging="28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8B0C36C">
      <w:numFmt w:val="bullet"/>
      <w:lvlText w:val=""/>
      <w:lvlJc w:val="left"/>
      <w:pPr>
        <w:ind w:left="102" w:hanging="286"/>
      </w:pPr>
      <w:rPr>
        <w:rFonts w:hint="default"/>
        <w:w w:val="99"/>
        <w:lang w:val="ru-RU" w:eastAsia="en-US" w:bidi="ar-SA"/>
      </w:rPr>
    </w:lvl>
    <w:lvl w:ilvl="2" w:tplc="A014C30A">
      <w:numFmt w:val="bullet"/>
      <w:lvlText w:val="•"/>
      <w:lvlJc w:val="left"/>
      <w:pPr>
        <w:ind w:left="420" w:hanging="286"/>
      </w:pPr>
      <w:rPr>
        <w:rFonts w:hint="default"/>
        <w:lang w:val="ru-RU" w:eastAsia="en-US" w:bidi="ar-SA"/>
      </w:rPr>
    </w:lvl>
    <w:lvl w:ilvl="3" w:tplc="E226785C">
      <w:numFmt w:val="bullet"/>
      <w:lvlText w:val="•"/>
      <w:lvlJc w:val="left"/>
      <w:pPr>
        <w:ind w:left="1481" w:hanging="286"/>
      </w:pPr>
      <w:rPr>
        <w:rFonts w:hint="default"/>
        <w:lang w:val="ru-RU" w:eastAsia="en-US" w:bidi="ar-SA"/>
      </w:rPr>
    </w:lvl>
    <w:lvl w:ilvl="4" w:tplc="EF14668E">
      <w:numFmt w:val="bullet"/>
      <w:lvlText w:val="•"/>
      <w:lvlJc w:val="left"/>
      <w:pPr>
        <w:ind w:left="2543" w:hanging="286"/>
      </w:pPr>
      <w:rPr>
        <w:rFonts w:hint="default"/>
        <w:lang w:val="ru-RU" w:eastAsia="en-US" w:bidi="ar-SA"/>
      </w:rPr>
    </w:lvl>
    <w:lvl w:ilvl="5" w:tplc="ECB0C1CA">
      <w:numFmt w:val="bullet"/>
      <w:lvlText w:val="•"/>
      <w:lvlJc w:val="left"/>
      <w:pPr>
        <w:ind w:left="3605" w:hanging="286"/>
      </w:pPr>
      <w:rPr>
        <w:rFonts w:hint="default"/>
        <w:lang w:val="ru-RU" w:eastAsia="en-US" w:bidi="ar-SA"/>
      </w:rPr>
    </w:lvl>
    <w:lvl w:ilvl="6" w:tplc="1662F85A">
      <w:numFmt w:val="bullet"/>
      <w:lvlText w:val="•"/>
      <w:lvlJc w:val="left"/>
      <w:pPr>
        <w:ind w:left="4667" w:hanging="286"/>
      </w:pPr>
      <w:rPr>
        <w:rFonts w:hint="default"/>
        <w:lang w:val="ru-RU" w:eastAsia="en-US" w:bidi="ar-SA"/>
      </w:rPr>
    </w:lvl>
    <w:lvl w:ilvl="7" w:tplc="4FCEE9B2">
      <w:numFmt w:val="bullet"/>
      <w:lvlText w:val="•"/>
      <w:lvlJc w:val="left"/>
      <w:pPr>
        <w:ind w:left="5729" w:hanging="286"/>
      </w:pPr>
      <w:rPr>
        <w:rFonts w:hint="default"/>
        <w:lang w:val="ru-RU" w:eastAsia="en-US" w:bidi="ar-SA"/>
      </w:rPr>
    </w:lvl>
    <w:lvl w:ilvl="8" w:tplc="FD66C382">
      <w:numFmt w:val="bullet"/>
      <w:lvlText w:val="•"/>
      <w:lvlJc w:val="left"/>
      <w:pPr>
        <w:ind w:left="6791" w:hanging="286"/>
      </w:pPr>
      <w:rPr>
        <w:rFonts w:hint="default"/>
        <w:lang w:val="ru-RU" w:eastAsia="en-US" w:bidi="ar-SA"/>
      </w:rPr>
    </w:lvl>
  </w:abstractNum>
  <w:abstractNum w:abstractNumId="4">
    <w:nsid w:val="294E5BE3"/>
    <w:multiLevelType w:val="hybridMultilevel"/>
    <w:tmpl w:val="AFD4CCBE"/>
    <w:lvl w:ilvl="0" w:tplc="3CB69356">
      <w:numFmt w:val="bullet"/>
      <w:lvlText w:val="•"/>
      <w:lvlJc w:val="left"/>
      <w:pPr>
        <w:ind w:left="241" w:hanging="284"/>
      </w:pPr>
      <w:rPr>
        <w:rFonts w:ascii="Bookman Old Style" w:eastAsia="Bookman Old Style" w:hAnsi="Bookman Old Style" w:cs="Bookman Old Style" w:hint="default"/>
        <w:w w:val="100"/>
        <w:sz w:val="17"/>
        <w:szCs w:val="17"/>
        <w:lang w:val="ru-RU" w:eastAsia="en-US" w:bidi="ar-SA"/>
      </w:rPr>
    </w:lvl>
    <w:lvl w:ilvl="1" w:tplc="BDE0BFC6">
      <w:numFmt w:val="bullet"/>
      <w:lvlText w:val=""/>
      <w:lvlJc w:val="left"/>
      <w:pPr>
        <w:ind w:left="222" w:hanging="315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7FB4C0FE">
      <w:numFmt w:val="bullet"/>
      <w:lvlText w:val="•"/>
      <w:lvlJc w:val="left"/>
      <w:pPr>
        <w:ind w:left="1371" w:hanging="315"/>
      </w:pPr>
      <w:rPr>
        <w:rFonts w:hint="default"/>
        <w:lang w:val="ru-RU" w:eastAsia="en-US" w:bidi="ar-SA"/>
      </w:rPr>
    </w:lvl>
    <w:lvl w:ilvl="3" w:tplc="7B88A65E">
      <w:numFmt w:val="bullet"/>
      <w:lvlText w:val="•"/>
      <w:lvlJc w:val="left"/>
      <w:pPr>
        <w:ind w:left="2503" w:hanging="315"/>
      </w:pPr>
      <w:rPr>
        <w:rFonts w:hint="default"/>
        <w:lang w:val="ru-RU" w:eastAsia="en-US" w:bidi="ar-SA"/>
      </w:rPr>
    </w:lvl>
    <w:lvl w:ilvl="4" w:tplc="D80C017E">
      <w:numFmt w:val="bullet"/>
      <w:lvlText w:val="•"/>
      <w:lvlJc w:val="left"/>
      <w:pPr>
        <w:ind w:left="3635" w:hanging="315"/>
      </w:pPr>
      <w:rPr>
        <w:rFonts w:hint="default"/>
        <w:lang w:val="ru-RU" w:eastAsia="en-US" w:bidi="ar-SA"/>
      </w:rPr>
    </w:lvl>
    <w:lvl w:ilvl="5" w:tplc="7ACE9702">
      <w:numFmt w:val="bullet"/>
      <w:lvlText w:val="•"/>
      <w:lvlJc w:val="left"/>
      <w:pPr>
        <w:ind w:left="4767" w:hanging="315"/>
      </w:pPr>
      <w:rPr>
        <w:rFonts w:hint="default"/>
        <w:lang w:val="ru-RU" w:eastAsia="en-US" w:bidi="ar-SA"/>
      </w:rPr>
    </w:lvl>
    <w:lvl w:ilvl="6" w:tplc="BDCCB076">
      <w:numFmt w:val="bullet"/>
      <w:lvlText w:val="•"/>
      <w:lvlJc w:val="left"/>
      <w:pPr>
        <w:ind w:left="5899" w:hanging="315"/>
      </w:pPr>
      <w:rPr>
        <w:rFonts w:hint="default"/>
        <w:lang w:val="ru-RU" w:eastAsia="en-US" w:bidi="ar-SA"/>
      </w:rPr>
    </w:lvl>
    <w:lvl w:ilvl="7" w:tplc="4352217C">
      <w:numFmt w:val="bullet"/>
      <w:lvlText w:val="•"/>
      <w:lvlJc w:val="left"/>
      <w:pPr>
        <w:ind w:left="7030" w:hanging="315"/>
      </w:pPr>
      <w:rPr>
        <w:rFonts w:hint="default"/>
        <w:lang w:val="ru-RU" w:eastAsia="en-US" w:bidi="ar-SA"/>
      </w:rPr>
    </w:lvl>
    <w:lvl w:ilvl="8" w:tplc="E4FC39E2">
      <w:numFmt w:val="bullet"/>
      <w:lvlText w:val="•"/>
      <w:lvlJc w:val="left"/>
      <w:pPr>
        <w:ind w:left="8162" w:hanging="315"/>
      </w:pPr>
      <w:rPr>
        <w:rFonts w:hint="default"/>
        <w:lang w:val="ru-RU" w:eastAsia="en-US" w:bidi="ar-SA"/>
      </w:rPr>
    </w:lvl>
  </w:abstractNum>
  <w:abstractNum w:abstractNumId="5">
    <w:nsid w:val="2CC1261D"/>
    <w:multiLevelType w:val="hybridMultilevel"/>
    <w:tmpl w:val="A57061DA"/>
    <w:lvl w:ilvl="0" w:tplc="71427AB0">
      <w:numFmt w:val="bullet"/>
      <w:lvlText w:val=""/>
      <w:lvlJc w:val="left"/>
      <w:pPr>
        <w:ind w:left="536" w:hanging="315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27E4118">
      <w:numFmt w:val="bullet"/>
      <w:lvlText w:val=""/>
      <w:lvlJc w:val="left"/>
      <w:pPr>
        <w:ind w:left="222" w:hanging="315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A9DA9F66">
      <w:numFmt w:val="bullet"/>
      <w:lvlText w:val="•"/>
      <w:lvlJc w:val="left"/>
      <w:pPr>
        <w:ind w:left="1559" w:hanging="315"/>
      </w:pPr>
      <w:rPr>
        <w:rFonts w:hint="default"/>
        <w:lang w:val="ru-RU" w:eastAsia="en-US" w:bidi="ar-SA"/>
      </w:rPr>
    </w:lvl>
    <w:lvl w:ilvl="3" w:tplc="784A0EAE">
      <w:numFmt w:val="bullet"/>
      <w:lvlText w:val="•"/>
      <w:lvlJc w:val="left"/>
      <w:pPr>
        <w:ind w:left="2579" w:hanging="315"/>
      </w:pPr>
      <w:rPr>
        <w:rFonts w:hint="default"/>
        <w:lang w:val="ru-RU" w:eastAsia="en-US" w:bidi="ar-SA"/>
      </w:rPr>
    </w:lvl>
    <w:lvl w:ilvl="4" w:tplc="85EC3030">
      <w:numFmt w:val="bullet"/>
      <w:lvlText w:val="•"/>
      <w:lvlJc w:val="left"/>
      <w:pPr>
        <w:ind w:left="3599" w:hanging="315"/>
      </w:pPr>
      <w:rPr>
        <w:rFonts w:hint="default"/>
        <w:lang w:val="ru-RU" w:eastAsia="en-US" w:bidi="ar-SA"/>
      </w:rPr>
    </w:lvl>
    <w:lvl w:ilvl="5" w:tplc="28021A64">
      <w:numFmt w:val="bullet"/>
      <w:lvlText w:val="•"/>
      <w:lvlJc w:val="left"/>
      <w:pPr>
        <w:ind w:left="4619" w:hanging="315"/>
      </w:pPr>
      <w:rPr>
        <w:rFonts w:hint="default"/>
        <w:lang w:val="ru-RU" w:eastAsia="en-US" w:bidi="ar-SA"/>
      </w:rPr>
    </w:lvl>
    <w:lvl w:ilvl="6" w:tplc="B8728B74">
      <w:numFmt w:val="bullet"/>
      <w:lvlText w:val="•"/>
      <w:lvlJc w:val="left"/>
      <w:pPr>
        <w:ind w:left="5639" w:hanging="315"/>
      </w:pPr>
      <w:rPr>
        <w:rFonts w:hint="default"/>
        <w:lang w:val="ru-RU" w:eastAsia="en-US" w:bidi="ar-SA"/>
      </w:rPr>
    </w:lvl>
    <w:lvl w:ilvl="7" w:tplc="52AC00D4">
      <w:numFmt w:val="bullet"/>
      <w:lvlText w:val="•"/>
      <w:lvlJc w:val="left"/>
      <w:pPr>
        <w:ind w:left="6658" w:hanging="315"/>
      </w:pPr>
      <w:rPr>
        <w:rFonts w:hint="default"/>
        <w:lang w:val="ru-RU" w:eastAsia="en-US" w:bidi="ar-SA"/>
      </w:rPr>
    </w:lvl>
    <w:lvl w:ilvl="8" w:tplc="40A439EA">
      <w:numFmt w:val="bullet"/>
      <w:lvlText w:val="•"/>
      <w:lvlJc w:val="left"/>
      <w:pPr>
        <w:ind w:left="7678" w:hanging="315"/>
      </w:pPr>
      <w:rPr>
        <w:rFonts w:hint="default"/>
        <w:lang w:val="ru-RU" w:eastAsia="en-US" w:bidi="ar-SA"/>
      </w:rPr>
    </w:lvl>
  </w:abstractNum>
  <w:abstractNum w:abstractNumId="6">
    <w:nsid w:val="2E257C31"/>
    <w:multiLevelType w:val="hybridMultilevel"/>
    <w:tmpl w:val="5694DE34"/>
    <w:lvl w:ilvl="0" w:tplc="FA145E34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30A3796">
      <w:numFmt w:val="bullet"/>
      <w:lvlText w:val="•"/>
      <w:lvlJc w:val="left"/>
      <w:pPr>
        <w:ind w:left="1240" w:hanging="286"/>
      </w:pPr>
      <w:rPr>
        <w:rFonts w:hint="default"/>
        <w:lang w:val="ru-RU" w:eastAsia="en-US" w:bidi="ar-SA"/>
      </w:rPr>
    </w:lvl>
    <w:lvl w:ilvl="2" w:tplc="F134069E">
      <w:numFmt w:val="bullet"/>
      <w:lvlText w:val="•"/>
      <w:lvlJc w:val="left"/>
      <w:pPr>
        <w:ind w:left="2261" w:hanging="286"/>
      </w:pPr>
      <w:rPr>
        <w:rFonts w:hint="default"/>
        <w:lang w:val="ru-RU" w:eastAsia="en-US" w:bidi="ar-SA"/>
      </w:rPr>
    </w:lvl>
    <w:lvl w:ilvl="3" w:tplc="3A3CA23E">
      <w:numFmt w:val="bullet"/>
      <w:lvlText w:val="•"/>
      <w:lvlJc w:val="left"/>
      <w:pPr>
        <w:ind w:left="3281" w:hanging="286"/>
      </w:pPr>
      <w:rPr>
        <w:rFonts w:hint="default"/>
        <w:lang w:val="ru-RU" w:eastAsia="en-US" w:bidi="ar-SA"/>
      </w:rPr>
    </w:lvl>
    <w:lvl w:ilvl="4" w:tplc="B65EB6E8">
      <w:numFmt w:val="bullet"/>
      <w:lvlText w:val="•"/>
      <w:lvlJc w:val="left"/>
      <w:pPr>
        <w:ind w:left="4302" w:hanging="286"/>
      </w:pPr>
      <w:rPr>
        <w:rFonts w:hint="default"/>
        <w:lang w:val="ru-RU" w:eastAsia="en-US" w:bidi="ar-SA"/>
      </w:rPr>
    </w:lvl>
    <w:lvl w:ilvl="5" w:tplc="5D74B516">
      <w:numFmt w:val="bullet"/>
      <w:lvlText w:val="•"/>
      <w:lvlJc w:val="left"/>
      <w:pPr>
        <w:ind w:left="5323" w:hanging="286"/>
      </w:pPr>
      <w:rPr>
        <w:rFonts w:hint="default"/>
        <w:lang w:val="ru-RU" w:eastAsia="en-US" w:bidi="ar-SA"/>
      </w:rPr>
    </w:lvl>
    <w:lvl w:ilvl="6" w:tplc="A8E61104">
      <w:numFmt w:val="bullet"/>
      <w:lvlText w:val="•"/>
      <w:lvlJc w:val="left"/>
      <w:pPr>
        <w:ind w:left="6343" w:hanging="286"/>
      </w:pPr>
      <w:rPr>
        <w:rFonts w:hint="default"/>
        <w:lang w:val="ru-RU" w:eastAsia="en-US" w:bidi="ar-SA"/>
      </w:rPr>
    </w:lvl>
    <w:lvl w:ilvl="7" w:tplc="4852FDBE">
      <w:numFmt w:val="bullet"/>
      <w:lvlText w:val="•"/>
      <w:lvlJc w:val="left"/>
      <w:pPr>
        <w:ind w:left="7364" w:hanging="286"/>
      </w:pPr>
      <w:rPr>
        <w:rFonts w:hint="default"/>
        <w:lang w:val="ru-RU" w:eastAsia="en-US" w:bidi="ar-SA"/>
      </w:rPr>
    </w:lvl>
    <w:lvl w:ilvl="8" w:tplc="132CE596">
      <w:numFmt w:val="bullet"/>
      <w:lvlText w:val="•"/>
      <w:lvlJc w:val="left"/>
      <w:pPr>
        <w:ind w:left="8385" w:hanging="286"/>
      </w:pPr>
      <w:rPr>
        <w:rFonts w:hint="default"/>
        <w:lang w:val="ru-RU" w:eastAsia="en-US" w:bidi="ar-SA"/>
      </w:rPr>
    </w:lvl>
  </w:abstractNum>
  <w:abstractNum w:abstractNumId="7">
    <w:nsid w:val="2FD54551"/>
    <w:multiLevelType w:val="hybridMultilevel"/>
    <w:tmpl w:val="DF30C9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12A6279"/>
    <w:multiLevelType w:val="hybridMultilevel"/>
    <w:tmpl w:val="094C2CBA"/>
    <w:lvl w:ilvl="0" w:tplc="3E0E0AE6">
      <w:start w:val="1"/>
      <w:numFmt w:val="decimal"/>
      <w:lvlText w:val="%1."/>
      <w:lvlJc w:val="left"/>
      <w:pPr>
        <w:ind w:left="22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E4C5FAC">
      <w:numFmt w:val="bullet"/>
      <w:lvlText w:val="•"/>
      <w:lvlJc w:val="left"/>
      <w:pPr>
        <w:ind w:left="1240" w:hanging="425"/>
      </w:pPr>
      <w:rPr>
        <w:rFonts w:hint="default"/>
        <w:lang w:val="ru-RU" w:eastAsia="en-US" w:bidi="ar-SA"/>
      </w:rPr>
    </w:lvl>
    <w:lvl w:ilvl="2" w:tplc="E604BFFC">
      <w:numFmt w:val="bullet"/>
      <w:lvlText w:val="•"/>
      <w:lvlJc w:val="left"/>
      <w:pPr>
        <w:ind w:left="2261" w:hanging="425"/>
      </w:pPr>
      <w:rPr>
        <w:rFonts w:hint="default"/>
        <w:lang w:val="ru-RU" w:eastAsia="en-US" w:bidi="ar-SA"/>
      </w:rPr>
    </w:lvl>
    <w:lvl w:ilvl="3" w:tplc="C60C678E">
      <w:numFmt w:val="bullet"/>
      <w:lvlText w:val="•"/>
      <w:lvlJc w:val="left"/>
      <w:pPr>
        <w:ind w:left="3281" w:hanging="425"/>
      </w:pPr>
      <w:rPr>
        <w:rFonts w:hint="default"/>
        <w:lang w:val="ru-RU" w:eastAsia="en-US" w:bidi="ar-SA"/>
      </w:rPr>
    </w:lvl>
    <w:lvl w:ilvl="4" w:tplc="116CA56C">
      <w:numFmt w:val="bullet"/>
      <w:lvlText w:val="•"/>
      <w:lvlJc w:val="left"/>
      <w:pPr>
        <w:ind w:left="4302" w:hanging="425"/>
      </w:pPr>
      <w:rPr>
        <w:rFonts w:hint="default"/>
        <w:lang w:val="ru-RU" w:eastAsia="en-US" w:bidi="ar-SA"/>
      </w:rPr>
    </w:lvl>
    <w:lvl w:ilvl="5" w:tplc="D09A5728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F3D0356E">
      <w:numFmt w:val="bullet"/>
      <w:lvlText w:val="•"/>
      <w:lvlJc w:val="left"/>
      <w:pPr>
        <w:ind w:left="6343" w:hanging="425"/>
      </w:pPr>
      <w:rPr>
        <w:rFonts w:hint="default"/>
        <w:lang w:val="ru-RU" w:eastAsia="en-US" w:bidi="ar-SA"/>
      </w:rPr>
    </w:lvl>
    <w:lvl w:ilvl="7" w:tplc="2202FF34">
      <w:numFmt w:val="bullet"/>
      <w:lvlText w:val="•"/>
      <w:lvlJc w:val="left"/>
      <w:pPr>
        <w:ind w:left="7364" w:hanging="425"/>
      </w:pPr>
      <w:rPr>
        <w:rFonts w:hint="default"/>
        <w:lang w:val="ru-RU" w:eastAsia="en-US" w:bidi="ar-SA"/>
      </w:rPr>
    </w:lvl>
    <w:lvl w:ilvl="8" w:tplc="0A4EB328">
      <w:numFmt w:val="bullet"/>
      <w:lvlText w:val="•"/>
      <w:lvlJc w:val="left"/>
      <w:pPr>
        <w:ind w:left="8385" w:hanging="425"/>
      </w:pPr>
      <w:rPr>
        <w:rFonts w:hint="default"/>
        <w:lang w:val="ru-RU" w:eastAsia="en-US" w:bidi="ar-SA"/>
      </w:rPr>
    </w:lvl>
  </w:abstractNum>
  <w:abstractNum w:abstractNumId="9">
    <w:nsid w:val="3B416632"/>
    <w:multiLevelType w:val="hybridMultilevel"/>
    <w:tmpl w:val="9C2CEBF8"/>
    <w:lvl w:ilvl="0" w:tplc="22AA2038">
      <w:numFmt w:val="bullet"/>
      <w:lvlText w:val="•"/>
      <w:lvlJc w:val="left"/>
      <w:pPr>
        <w:ind w:left="222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FC88CBC">
      <w:numFmt w:val="bullet"/>
      <w:lvlText w:val="•"/>
      <w:lvlJc w:val="left"/>
      <w:pPr>
        <w:ind w:left="1240" w:hanging="168"/>
      </w:pPr>
      <w:rPr>
        <w:rFonts w:hint="default"/>
        <w:lang w:val="ru-RU" w:eastAsia="en-US" w:bidi="ar-SA"/>
      </w:rPr>
    </w:lvl>
    <w:lvl w:ilvl="2" w:tplc="A0EE7ABA">
      <w:numFmt w:val="bullet"/>
      <w:lvlText w:val="•"/>
      <w:lvlJc w:val="left"/>
      <w:pPr>
        <w:ind w:left="2261" w:hanging="168"/>
      </w:pPr>
      <w:rPr>
        <w:rFonts w:hint="default"/>
        <w:lang w:val="ru-RU" w:eastAsia="en-US" w:bidi="ar-SA"/>
      </w:rPr>
    </w:lvl>
    <w:lvl w:ilvl="3" w:tplc="8D022604">
      <w:numFmt w:val="bullet"/>
      <w:lvlText w:val="•"/>
      <w:lvlJc w:val="left"/>
      <w:pPr>
        <w:ind w:left="3281" w:hanging="168"/>
      </w:pPr>
      <w:rPr>
        <w:rFonts w:hint="default"/>
        <w:lang w:val="ru-RU" w:eastAsia="en-US" w:bidi="ar-SA"/>
      </w:rPr>
    </w:lvl>
    <w:lvl w:ilvl="4" w:tplc="B5E80EC0">
      <w:numFmt w:val="bullet"/>
      <w:lvlText w:val="•"/>
      <w:lvlJc w:val="left"/>
      <w:pPr>
        <w:ind w:left="4302" w:hanging="168"/>
      </w:pPr>
      <w:rPr>
        <w:rFonts w:hint="default"/>
        <w:lang w:val="ru-RU" w:eastAsia="en-US" w:bidi="ar-SA"/>
      </w:rPr>
    </w:lvl>
    <w:lvl w:ilvl="5" w:tplc="200CD7F6">
      <w:numFmt w:val="bullet"/>
      <w:lvlText w:val="•"/>
      <w:lvlJc w:val="left"/>
      <w:pPr>
        <w:ind w:left="5323" w:hanging="168"/>
      </w:pPr>
      <w:rPr>
        <w:rFonts w:hint="default"/>
        <w:lang w:val="ru-RU" w:eastAsia="en-US" w:bidi="ar-SA"/>
      </w:rPr>
    </w:lvl>
    <w:lvl w:ilvl="6" w:tplc="99EEB532">
      <w:numFmt w:val="bullet"/>
      <w:lvlText w:val="•"/>
      <w:lvlJc w:val="left"/>
      <w:pPr>
        <w:ind w:left="6343" w:hanging="168"/>
      </w:pPr>
      <w:rPr>
        <w:rFonts w:hint="default"/>
        <w:lang w:val="ru-RU" w:eastAsia="en-US" w:bidi="ar-SA"/>
      </w:rPr>
    </w:lvl>
    <w:lvl w:ilvl="7" w:tplc="C1440404">
      <w:numFmt w:val="bullet"/>
      <w:lvlText w:val="•"/>
      <w:lvlJc w:val="left"/>
      <w:pPr>
        <w:ind w:left="7364" w:hanging="168"/>
      </w:pPr>
      <w:rPr>
        <w:rFonts w:hint="default"/>
        <w:lang w:val="ru-RU" w:eastAsia="en-US" w:bidi="ar-SA"/>
      </w:rPr>
    </w:lvl>
    <w:lvl w:ilvl="8" w:tplc="86640AA4">
      <w:numFmt w:val="bullet"/>
      <w:lvlText w:val="•"/>
      <w:lvlJc w:val="left"/>
      <w:pPr>
        <w:ind w:left="8385" w:hanging="168"/>
      </w:pPr>
      <w:rPr>
        <w:rFonts w:hint="default"/>
        <w:lang w:val="ru-RU" w:eastAsia="en-US" w:bidi="ar-SA"/>
      </w:rPr>
    </w:lvl>
  </w:abstractNum>
  <w:abstractNum w:abstractNumId="10">
    <w:nsid w:val="3B877A90"/>
    <w:multiLevelType w:val="hybridMultilevel"/>
    <w:tmpl w:val="9518515A"/>
    <w:lvl w:ilvl="0" w:tplc="3E3E34D6">
      <w:numFmt w:val="bullet"/>
      <w:lvlText w:val="•"/>
      <w:lvlJc w:val="left"/>
      <w:pPr>
        <w:ind w:left="222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82250A6">
      <w:numFmt w:val="bullet"/>
      <w:lvlText w:val=""/>
      <w:lvlJc w:val="left"/>
      <w:pPr>
        <w:ind w:left="934" w:hanging="356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86A636FA">
      <w:start w:val="1"/>
      <w:numFmt w:val="decimal"/>
      <w:lvlText w:val="%3."/>
      <w:lvlJc w:val="left"/>
      <w:pPr>
        <w:ind w:left="222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7ACEB896">
      <w:numFmt w:val="bullet"/>
      <w:lvlText w:val="•"/>
      <w:lvlJc w:val="left"/>
      <w:pPr>
        <w:ind w:left="3048" w:hanging="293"/>
      </w:pPr>
      <w:rPr>
        <w:rFonts w:hint="default"/>
        <w:lang w:val="ru-RU" w:eastAsia="en-US" w:bidi="ar-SA"/>
      </w:rPr>
    </w:lvl>
    <w:lvl w:ilvl="4" w:tplc="D7488BB0">
      <w:numFmt w:val="bullet"/>
      <w:lvlText w:val="•"/>
      <w:lvlJc w:val="left"/>
      <w:pPr>
        <w:ind w:left="4102" w:hanging="293"/>
      </w:pPr>
      <w:rPr>
        <w:rFonts w:hint="default"/>
        <w:lang w:val="ru-RU" w:eastAsia="en-US" w:bidi="ar-SA"/>
      </w:rPr>
    </w:lvl>
    <w:lvl w:ilvl="5" w:tplc="86DE75C2">
      <w:numFmt w:val="bullet"/>
      <w:lvlText w:val="•"/>
      <w:lvlJc w:val="left"/>
      <w:pPr>
        <w:ind w:left="5156" w:hanging="293"/>
      </w:pPr>
      <w:rPr>
        <w:rFonts w:hint="default"/>
        <w:lang w:val="ru-RU" w:eastAsia="en-US" w:bidi="ar-SA"/>
      </w:rPr>
    </w:lvl>
    <w:lvl w:ilvl="6" w:tplc="335837B2">
      <w:numFmt w:val="bullet"/>
      <w:lvlText w:val="•"/>
      <w:lvlJc w:val="left"/>
      <w:pPr>
        <w:ind w:left="6210" w:hanging="293"/>
      </w:pPr>
      <w:rPr>
        <w:rFonts w:hint="default"/>
        <w:lang w:val="ru-RU" w:eastAsia="en-US" w:bidi="ar-SA"/>
      </w:rPr>
    </w:lvl>
    <w:lvl w:ilvl="7" w:tplc="FD2C4304">
      <w:numFmt w:val="bullet"/>
      <w:lvlText w:val="•"/>
      <w:lvlJc w:val="left"/>
      <w:pPr>
        <w:ind w:left="7264" w:hanging="293"/>
      </w:pPr>
      <w:rPr>
        <w:rFonts w:hint="default"/>
        <w:lang w:val="ru-RU" w:eastAsia="en-US" w:bidi="ar-SA"/>
      </w:rPr>
    </w:lvl>
    <w:lvl w:ilvl="8" w:tplc="5D526BB2">
      <w:numFmt w:val="bullet"/>
      <w:lvlText w:val="•"/>
      <w:lvlJc w:val="left"/>
      <w:pPr>
        <w:ind w:left="8318" w:hanging="293"/>
      </w:pPr>
      <w:rPr>
        <w:rFonts w:hint="default"/>
        <w:lang w:val="ru-RU" w:eastAsia="en-US" w:bidi="ar-SA"/>
      </w:rPr>
    </w:lvl>
  </w:abstractNum>
  <w:abstractNum w:abstractNumId="11">
    <w:nsid w:val="470843B5"/>
    <w:multiLevelType w:val="hybridMultilevel"/>
    <w:tmpl w:val="954ABBAE"/>
    <w:lvl w:ilvl="0" w:tplc="7450B642">
      <w:numFmt w:val="bullet"/>
      <w:lvlText w:val="−"/>
      <w:lvlJc w:val="left"/>
      <w:pPr>
        <w:ind w:left="153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7AAAA76">
      <w:numFmt w:val="bullet"/>
      <w:lvlText w:val="•"/>
      <w:lvlJc w:val="left"/>
      <w:pPr>
        <w:ind w:left="2342" w:hanging="360"/>
      </w:pPr>
      <w:rPr>
        <w:rFonts w:hint="default"/>
        <w:lang w:val="ru-RU" w:eastAsia="en-US" w:bidi="ar-SA"/>
      </w:rPr>
    </w:lvl>
    <w:lvl w:ilvl="2" w:tplc="E4CC138E"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3" w:tplc="8D0EBA18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AF3E8BBA">
      <w:numFmt w:val="bullet"/>
      <w:lvlText w:val="•"/>
      <w:lvlJc w:val="left"/>
      <w:pPr>
        <w:ind w:left="4750" w:hanging="360"/>
      </w:pPr>
      <w:rPr>
        <w:rFonts w:hint="default"/>
        <w:lang w:val="ru-RU" w:eastAsia="en-US" w:bidi="ar-SA"/>
      </w:rPr>
    </w:lvl>
    <w:lvl w:ilvl="5" w:tplc="D76AA77A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7C2411DA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7" w:tplc="2B0CE2BE">
      <w:numFmt w:val="bullet"/>
      <w:lvlText w:val="•"/>
      <w:lvlJc w:val="left"/>
      <w:pPr>
        <w:ind w:left="7158" w:hanging="360"/>
      </w:pPr>
      <w:rPr>
        <w:rFonts w:hint="default"/>
        <w:lang w:val="ru-RU" w:eastAsia="en-US" w:bidi="ar-SA"/>
      </w:rPr>
    </w:lvl>
    <w:lvl w:ilvl="8" w:tplc="279A973C">
      <w:numFmt w:val="bullet"/>
      <w:lvlText w:val="•"/>
      <w:lvlJc w:val="left"/>
      <w:pPr>
        <w:ind w:left="7961" w:hanging="360"/>
      </w:pPr>
      <w:rPr>
        <w:rFonts w:hint="default"/>
        <w:lang w:val="ru-RU" w:eastAsia="en-US" w:bidi="ar-SA"/>
      </w:rPr>
    </w:lvl>
  </w:abstractNum>
  <w:abstractNum w:abstractNumId="12">
    <w:nsid w:val="4DB279D6"/>
    <w:multiLevelType w:val="hybridMultilevel"/>
    <w:tmpl w:val="92C293F6"/>
    <w:lvl w:ilvl="0" w:tplc="B656A39A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424BE44">
      <w:numFmt w:val="bullet"/>
      <w:lvlText w:val="·"/>
      <w:lvlJc w:val="left"/>
      <w:pPr>
        <w:ind w:left="109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790C414">
      <w:numFmt w:val="bullet"/>
      <w:lvlText w:val="•"/>
      <w:lvlJc w:val="left"/>
      <w:pPr>
        <w:ind w:left="2136" w:hanging="164"/>
      </w:pPr>
      <w:rPr>
        <w:rFonts w:hint="default"/>
        <w:lang w:val="ru-RU" w:eastAsia="en-US" w:bidi="ar-SA"/>
      </w:rPr>
    </w:lvl>
    <w:lvl w:ilvl="3" w:tplc="E698F4B8">
      <w:numFmt w:val="bullet"/>
      <w:lvlText w:val="•"/>
      <w:lvlJc w:val="left"/>
      <w:pPr>
        <w:ind w:left="3172" w:hanging="164"/>
      </w:pPr>
      <w:rPr>
        <w:rFonts w:hint="default"/>
        <w:lang w:val="ru-RU" w:eastAsia="en-US" w:bidi="ar-SA"/>
      </w:rPr>
    </w:lvl>
    <w:lvl w:ilvl="4" w:tplc="BAA6E89E">
      <w:numFmt w:val="bullet"/>
      <w:lvlText w:val="•"/>
      <w:lvlJc w:val="left"/>
      <w:pPr>
        <w:ind w:left="4208" w:hanging="164"/>
      </w:pPr>
      <w:rPr>
        <w:rFonts w:hint="default"/>
        <w:lang w:val="ru-RU" w:eastAsia="en-US" w:bidi="ar-SA"/>
      </w:rPr>
    </w:lvl>
    <w:lvl w:ilvl="5" w:tplc="72048BB8">
      <w:numFmt w:val="bullet"/>
      <w:lvlText w:val="•"/>
      <w:lvlJc w:val="left"/>
      <w:pPr>
        <w:ind w:left="5245" w:hanging="164"/>
      </w:pPr>
      <w:rPr>
        <w:rFonts w:hint="default"/>
        <w:lang w:val="ru-RU" w:eastAsia="en-US" w:bidi="ar-SA"/>
      </w:rPr>
    </w:lvl>
    <w:lvl w:ilvl="6" w:tplc="72A0DC32">
      <w:numFmt w:val="bullet"/>
      <w:lvlText w:val="•"/>
      <w:lvlJc w:val="left"/>
      <w:pPr>
        <w:ind w:left="6281" w:hanging="164"/>
      </w:pPr>
      <w:rPr>
        <w:rFonts w:hint="default"/>
        <w:lang w:val="ru-RU" w:eastAsia="en-US" w:bidi="ar-SA"/>
      </w:rPr>
    </w:lvl>
    <w:lvl w:ilvl="7" w:tplc="F7D2E344">
      <w:numFmt w:val="bullet"/>
      <w:lvlText w:val="•"/>
      <w:lvlJc w:val="left"/>
      <w:pPr>
        <w:ind w:left="7317" w:hanging="164"/>
      </w:pPr>
      <w:rPr>
        <w:rFonts w:hint="default"/>
        <w:lang w:val="ru-RU" w:eastAsia="en-US" w:bidi="ar-SA"/>
      </w:rPr>
    </w:lvl>
    <w:lvl w:ilvl="8" w:tplc="52282298">
      <w:numFmt w:val="bullet"/>
      <w:lvlText w:val="•"/>
      <w:lvlJc w:val="left"/>
      <w:pPr>
        <w:ind w:left="8353" w:hanging="164"/>
      </w:pPr>
      <w:rPr>
        <w:rFonts w:hint="default"/>
        <w:lang w:val="ru-RU" w:eastAsia="en-US" w:bidi="ar-SA"/>
      </w:rPr>
    </w:lvl>
  </w:abstractNum>
  <w:abstractNum w:abstractNumId="13">
    <w:nsid w:val="512C55DC"/>
    <w:multiLevelType w:val="hybridMultilevel"/>
    <w:tmpl w:val="4AA0578A"/>
    <w:lvl w:ilvl="0" w:tplc="AFB2D50E">
      <w:numFmt w:val="bullet"/>
      <w:lvlText w:val=""/>
      <w:lvlJc w:val="left"/>
      <w:pPr>
        <w:ind w:left="102" w:hanging="28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2E63330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38E64E16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182810A0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14AE9FE6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B6C41E28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2DFA51D8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5ED0EAD6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A9F24BAC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abstractNum w:abstractNumId="14">
    <w:nsid w:val="610266C0"/>
    <w:multiLevelType w:val="hybridMultilevel"/>
    <w:tmpl w:val="243C6994"/>
    <w:lvl w:ilvl="0" w:tplc="AFB8CCF2">
      <w:numFmt w:val="bullet"/>
      <w:lvlText w:val="—"/>
      <w:lvlJc w:val="left"/>
      <w:pPr>
        <w:ind w:left="222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50015A8">
      <w:numFmt w:val="bullet"/>
      <w:lvlText w:val="•"/>
      <w:lvlJc w:val="left"/>
      <w:pPr>
        <w:ind w:left="1240" w:hanging="351"/>
      </w:pPr>
      <w:rPr>
        <w:rFonts w:hint="default"/>
        <w:lang w:val="ru-RU" w:eastAsia="en-US" w:bidi="ar-SA"/>
      </w:rPr>
    </w:lvl>
    <w:lvl w:ilvl="2" w:tplc="3746002E">
      <w:numFmt w:val="bullet"/>
      <w:lvlText w:val="•"/>
      <w:lvlJc w:val="left"/>
      <w:pPr>
        <w:ind w:left="2261" w:hanging="351"/>
      </w:pPr>
      <w:rPr>
        <w:rFonts w:hint="default"/>
        <w:lang w:val="ru-RU" w:eastAsia="en-US" w:bidi="ar-SA"/>
      </w:rPr>
    </w:lvl>
    <w:lvl w:ilvl="3" w:tplc="1D8E4D94">
      <w:numFmt w:val="bullet"/>
      <w:lvlText w:val="•"/>
      <w:lvlJc w:val="left"/>
      <w:pPr>
        <w:ind w:left="3281" w:hanging="351"/>
      </w:pPr>
      <w:rPr>
        <w:rFonts w:hint="default"/>
        <w:lang w:val="ru-RU" w:eastAsia="en-US" w:bidi="ar-SA"/>
      </w:rPr>
    </w:lvl>
    <w:lvl w:ilvl="4" w:tplc="887EF332">
      <w:numFmt w:val="bullet"/>
      <w:lvlText w:val="•"/>
      <w:lvlJc w:val="left"/>
      <w:pPr>
        <w:ind w:left="4302" w:hanging="351"/>
      </w:pPr>
      <w:rPr>
        <w:rFonts w:hint="default"/>
        <w:lang w:val="ru-RU" w:eastAsia="en-US" w:bidi="ar-SA"/>
      </w:rPr>
    </w:lvl>
    <w:lvl w:ilvl="5" w:tplc="53D461B0">
      <w:numFmt w:val="bullet"/>
      <w:lvlText w:val="•"/>
      <w:lvlJc w:val="left"/>
      <w:pPr>
        <w:ind w:left="5323" w:hanging="351"/>
      </w:pPr>
      <w:rPr>
        <w:rFonts w:hint="default"/>
        <w:lang w:val="ru-RU" w:eastAsia="en-US" w:bidi="ar-SA"/>
      </w:rPr>
    </w:lvl>
    <w:lvl w:ilvl="6" w:tplc="239A311E">
      <w:numFmt w:val="bullet"/>
      <w:lvlText w:val="•"/>
      <w:lvlJc w:val="left"/>
      <w:pPr>
        <w:ind w:left="6343" w:hanging="351"/>
      </w:pPr>
      <w:rPr>
        <w:rFonts w:hint="default"/>
        <w:lang w:val="ru-RU" w:eastAsia="en-US" w:bidi="ar-SA"/>
      </w:rPr>
    </w:lvl>
    <w:lvl w:ilvl="7" w:tplc="CA5229C0">
      <w:numFmt w:val="bullet"/>
      <w:lvlText w:val="•"/>
      <w:lvlJc w:val="left"/>
      <w:pPr>
        <w:ind w:left="7364" w:hanging="351"/>
      </w:pPr>
      <w:rPr>
        <w:rFonts w:hint="default"/>
        <w:lang w:val="ru-RU" w:eastAsia="en-US" w:bidi="ar-SA"/>
      </w:rPr>
    </w:lvl>
    <w:lvl w:ilvl="8" w:tplc="33E8BDF2">
      <w:numFmt w:val="bullet"/>
      <w:lvlText w:val="•"/>
      <w:lvlJc w:val="left"/>
      <w:pPr>
        <w:ind w:left="8385" w:hanging="351"/>
      </w:pPr>
      <w:rPr>
        <w:rFonts w:hint="default"/>
        <w:lang w:val="ru-RU" w:eastAsia="en-US" w:bidi="ar-SA"/>
      </w:rPr>
    </w:lvl>
  </w:abstractNum>
  <w:abstractNum w:abstractNumId="15">
    <w:nsid w:val="6F2C43FA"/>
    <w:multiLevelType w:val="hybridMultilevel"/>
    <w:tmpl w:val="277ADF46"/>
    <w:lvl w:ilvl="0" w:tplc="1C78903E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F065A8C">
      <w:numFmt w:val="bullet"/>
      <w:lvlText w:val="•"/>
      <w:lvlJc w:val="left"/>
      <w:pPr>
        <w:ind w:left="1240" w:hanging="286"/>
      </w:pPr>
      <w:rPr>
        <w:rFonts w:hint="default"/>
        <w:lang w:val="ru-RU" w:eastAsia="en-US" w:bidi="ar-SA"/>
      </w:rPr>
    </w:lvl>
    <w:lvl w:ilvl="2" w:tplc="0142B896">
      <w:numFmt w:val="bullet"/>
      <w:lvlText w:val="•"/>
      <w:lvlJc w:val="left"/>
      <w:pPr>
        <w:ind w:left="2261" w:hanging="286"/>
      </w:pPr>
      <w:rPr>
        <w:rFonts w:hint="default"/>
        <w:lang w:val="ru-RU" w:eastAsia="en-US" w:bidi="ar-SA"/>
      </w:rPr>
    </w:lvl>
    <w:lvl w:ilvl="3" w:tplc="F07C7270">
      <w:numFmt w:val="bullet"/>
      <w:lvlText w:val="•"/>
      <w:lvlJc w:val="left"/>
      <w:pPr>
        <w:ind w:left="3281" w:hanging="286"/>
      </w:pPr>
      <w:rPr>
        <w:rFonts w:hint="default"/>
        <w:lang w:val="ru-RU" w:eastAsia="en-US" w:bidi="ar-SA"/>
      </w:rPr>
    </w:lvl>
    <w:lvl w:ilvl="4" w:tplc="BA5E259C">
      <w:numFmt w:val="bullet"/>
      <w:lvlText w:val="•"/>
      <w:lvlJc w:val="left"/>
      <w:pPr>
        <w:ind w:left="4302" w:hanging="286"/>
      </w:pPr>
      <w:rPr>
        <w:rFonts w:hint="default"/>
        <w:lang w:val="ru-RU" w:eastAsia="en-US" w:bidi="ar-SA"/>
      </w:rPr>
    </w:lvl>
    <w:lvl w:ilvl="5" w:tplc="3AC028B0">
      <w:numFmt w:val="bullet"/>
      <w:lvlText w:val="•"/>
      <w:lvlJc w:val="left"/>
      <w:pPr>
        <w:ind w:left="5323" w:hanging="286"/>
      </w:pPr>
      <w:rPr>
        <w:rFonts w:hint="default"/>
        <w:lang w:val="ru-RU" w:eastAsia="en-US" w:bidi="ar-SA"/>
      </w:rPr>
    </w:lvl>
    <w:lvl w:ilvl="6" w:tplc="7578EA78">
      <w:numFmt w:val="bullet"/>
      <w:lvlText w:val="•"/>
      <w:lvlJc w:val="left"/>
      <w:pPr>
        <w:ind w:left="6343" w:hanging="286"/>
      </w:pPr>
      <w:rPr>
        <w:rFonts w:hint="default"/>
        <w:lang w:val="ru-RU" w:eastAsia="en-US" w:bidi="ar-SA"/>
      </w:rPr>
    </w:lvl>
    <w:lvl w:ilvl="7" w:tplc="B986E716">
      <w:numFmt w:val="bullet"/>
      <w:lvlText w:val="•"/>
      <w:lvlJc w:val="left"/>
      <w:pPr>
        <w:ind w:left="7364" w:hanging="286"/>
      </w:pPr>
      <w:rPr>
        <w:rFonts w:hint="default"/>
        <w:lang w:val="ru-RU" w:eastAsia="en-US" w:bidi="ar-SA"/>
      </w:rPr>
    </w:lvl>
    <w:lvl w:ilvl="8" w:tplc="F288D022">
      <w:numFmt w:val="bullet"/>
      <w:lvlText w:val="•"/>
      <w:lvlJc w:val="left"/>
      <w:pPr>
        <w:ind w:left="8385" w:hanging="286"/>
      </w:pPr>
      <w:rPr>
        <w:rFonts w:hint="default"/>
        <w:lang w:val="ru-RU" w:eastAsia="en-US" w:bidi="ar-SA"/>
      </w:rPr>
    </w:lvl>
  </w:abstractNum>
  <w:abstractNum w:abstractNumId="16">
    <w:nsid w:val="741C16AC"/>
    <w:multiLevelType w:val="hybridMultilevel"/>
    <w:tmpl w:val="D07239E8"/>
    <w:lvl w:ilvl="0" w:tplc="F292611C">
      <w:start w:val="7"/>
      <w:numFmt w:val="decimal"/>
      <w:lvlText w:val="%1"/>
      <w:lvlJc w:val="left"/>
      <w:pPr>
        <w:ind w:left="114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D6B0DA44">
      <w:start w:val="7"/>
      <w:numFmt w:val="decimal"/>
      <w:lvlText w:val="%2"/>
      <w:lvlJc w:val="left"/>
      <w:pPr>
        <w:ind w:left="5006" w:hanging="21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F2C8834C">
      <w:numFmt w:val="bullet"/>
      <w:lvlText w:val="•"/>
      <w:lvlJc w:val="left"/>
      <w:pPr>
        <w:ind w:left="4660" w:hanging="212"/>
      </w:pPr>
      <w:rPr>
        <w:rFonts w:hint="default"/>
        <w:lang w:val="ru-RU" w:eastAsia="en-US" w:bidi="ar-SA"/>
      </w:rPr>
    </w:lvl>
    <w:lvl w:ilvl="3" w:tplc="77EE70F0">
      <w:numFmt w:val="bullet"/>
      <w:lvlText w:val="•"/>
      <w:lvlJc w:val="left"/>
      <w:pPr>
        <w:ind w:left="5000" w:hanging="212"/>
      </w:pPr>
      <w:rPr>
        <w:rFonts w:hint="default"/>
        <w:lang w:val="ru-RU" w:eastAsia="en-US" w:bidi="ar-SA"/>
      </w:rPr>
    </w:lvl>
    <w:lvl w:ilvl="4" w:tplc="051A1F98">
      <w:numFmt w:val="bullet"/>
      <w:lvlText w:val="•"/>
      <w:lvlJc w:val="left"/>
      <w:pPr>
        <w:ind w:left="5775" w:hanging="212"/>
      </w:pPr>
      <w:rPr>
        <w:rFonts w:hint="default"/>
        <w:lang w:val="ru-RU" w:eastAsia="en-US" w:bidi="ar-SA"/>
      </w:rPr>
    </w:lvl>
    <w:lvl w:ilvl="5" w:tplc="69EC2420">
      <w:numFmt w:val="bullet"/>
      <w:lvlText w:val="•"/>
      <w:lvlJc w:val="left"/>
      <w:pPr>
        <w:ind w:left="6550" w:hanging="212"/>
      </w:pPr>
      <w:rPr>
        <w:rFonts w:hint="default"/>
        <w:lang w:val="ru-RU" w:eastAsia="en-US" w:bidi="ar-SA"/>
      </w:rPr>
    </w:lvl>
    <w:lvl w:ilvl="6" w:tplc="5804033C">
      <w:numFmt w:val="bullet"/>
      <w:lvlText w:val="•"/>
      <w:lvlJc w:val="left"/>
      <w:pPr>
        <w:ind w:left="7325" w:hanging="212"/>
      </w:pPr>
      <w:rPr>
        <w:rFonts w:hint="default"/>
        <w:lang w:val="ru-RU" w:eastAsia="en-US" w:bidi="ar-SA"/>
      </w:rPr>
    </w:lvl>
    <w:lvl w:ilvl="7" w:tplc="77021D22">
      <w:numFmt w:val="bullet"/>
      <w:lvlText w:val="•"/>
      <w:lvlJc w:val="left"/>
      <w:pPr>
        <w:ind w:left="8100" w:hanging="212"/>
      </w:pPr>
      <w:rPr>
        <w:rFonts w:hint="default"/>
        <w:lang w:val="ru-RU" w:eastAsia="en-US" w:bidi="ar-SA"/>
      </w:rPr>
    </w:lvl>
    <w:lvl w:ilvl="8" w:tplc="075A5D80">
      <w:numFmt w:val="bullet"/>
      <w:lvlText w:val="•"/>
      <w:lvlJc w:val="left"/>
      <w:pPr>
        <w:ind w:left="8876" w:hanging="212"/>
      </w:pPr>
      <w:rPr>
        <w:rFonts w:hint="default"/>
        <w:lang w:val="ru-RU" w:eastAsia="en-US" w:bidi="ar-SA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16"/>
  </w:num>
  <w:num w:numId="5">
    <w:abstractNumId w:val="5"/>
  </w:num>
  <w:num w:numId="6">
    <w:abstractNumId w:val="2"/>
  </w:num>
  <w:num w:numId="7">
    <w:abstractNumId w:val="6"/>
  </w:num>
  <w:num w:numId="8">
    <w:abstractNumId w:val="3"/>
  </w:num>
  <w:num w:numId="9">
    <w:abstractNumId w:val="15"/>
  </w:num>
  <w:num w:numId="10">
    <w:abstractNumId w:val="8"/>
  </w:num>
  <w:num w:numId="11">
    <w:abstractNumId w:val="9"/>
  </w:num>
  <w:num w:numId="12">
    <w:abstractNumId w:val="10"/>
  </w:num>
  <w:num w:numId="13">
    <w:abstractNumId w:val="1"/>
  </w:num>
  <w:num w:numId="14">
    <w:abstractNumId w:val="14"/>
  </w:num>
  <w:num w:numId="15">
    <w:abstractNumId w:val="12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9D"/>
    <w:rsid w:val="00025378"/>
    <w:rsid w:val="00047BD4"/>
    <w:rsid w:val="00077E59"/>
    <w:rsid w:val="000C5D68"/>
    <w:rsid w:val="000F7D60"/>
    <w:rsid w:val="0013204E"/>
    <w:rsid w:val="001C0617"/>
    <w:rsid w:val="001C6A1F"/>
    <w:rsid w:val="002315CF"/>
    <w:rsid w:val="00296B9D"/>
    <w:rsid w:val="002C1DAF"/>
    <w:rsid w:val="003D7F9C"/>
    <w:rsid w:val="004E7C9D"/>
    <w:rsid w:val="005F2E7C"/>
    <w:rsid w:val="00706BE5"/>
    <w:rsid w:val="00776D25"/>
    <w:rsid w:val="008258D8"/>
    <w:rsid w:val="009541BD"/>
    <w:rsid w:val="00AD6877"/>
    <w:rsid w:val="00B77BEB"/>
    <w:rsid w:val="00B96065"/>
    <w:rsid w:val="00BB2B4B"/>
    <w:rsid w:val="00C339E8"/>
    <w:rsid w:val="00C361CE"/>
    <w:rsid w:val="00CC42F3"/>
    <w:rsid w:val="00D61FD7"/>
    <w:rsid w:val="00D70D50"/>
    <w:rsid w:val="00DD094F"/>
    <w:rsid w:val="00E55C5D"/>
    <w:rsid w:val="00EC2A31"/>
    <w:rsid w:val="00F446BC"/>
    <w:rsid w:val="00FA26B9"/>
    <w:rsid w:val="00FA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526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right="56"/>
      <w:jc w:val="center"/>
    </w:pPr>
    <w:rPr>
      <w:rFonts w:ascii="Trebuchet MS" w:eastAsia="Trebuchet MS" w:hAnsi="Trebuchet MS" w:cs="Trebuchet MS"/>
      <w:b/>
      <w:bCs/>
      <w:sz w:val="320"/>
      <w:szCs w:val="320"/>
    </w:rPr>
  </w:style>
  <w:style w:type="paragraph" w:styleId="a5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header"/>
    <w:basedOn w:val="a"/>
    <w:link w:val="a7"/>
    <w:uiPriority w:val="99"/>
    <w:unhideWhenUsed/>
    <w:rsid w:val="00776D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6D2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76D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6D25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1"/>
    <w:qFormat/>
    <w:rsid w:val="009541BD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line="319" w:lineRule="exact"/>
      <w:ind w:left="526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"/>
    <w:qFormat/>
    <w:pPr>
      <w:ind w:right="56"/>
      <w:jc w:val="center"/>
    </w:pPr>
    <w:rPr>
      <w:rFonts w:ascii="Trebuchet MS" w:eastAsia="Trebuchet MS" w:hAnsi="Trebuchet MS" w:cs="Trebuchet MS"/>
      <w:b/>
      <w:bCs/>
      <w:sz w:val="320"/>
      <w:szCs w:val="320"/>
    </w:rPr>
  </w:style>
  <w:style w:type="paragraph" w:styleId="a5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6">
    <w:name w:val="header"/>
    <w:basedOn w:val="a"/>
    <w:link w:val="a7"/>
    <w:uiPriority w:val="99"/>
    <w:unhideWhenUsed/>
    <w:rsid w:val="00776D2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76D25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776D2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76D25"/>
    <w:rPr>
      <w:rFonts w:ascii="Times New Roman" w:eastAsia="Times New Roman" w:hAnsi="Times New Roman" w:cs="Times New Roman"/>
      <w:lang w:val="ru-RU"/>
    </w:rPr>
  </w:style>
  <w:style w:type="paragraph" w:styleId="aa">
    <w:name w:val="No Spacing"/>
    <w:uiPriority w:val="1"/>
    <w:qFormat/>
    <w:rsid w:val="009541B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26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5" Type="http://schemas.openxmlformats.org/officeDocument/2006/relationships/header" Target="header9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8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header" Target="header8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footer" Target="footer7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012418-BA98-474C-A34D-9B92F5290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7410</Words>
  <Characters>42241</Characters>
  <Application>Microsoft Office Word</Application>
  <DocSecurity>0</DocSecurity>
  <Lines>352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NTryapitsina</dc:creator>
  <cp:lastModifiedBy>Катюха</cp:lastModifiedBy>
  <cp:revision>3</cp:revision>
  <dcterms:created xsi:type="dcterms:W3CDTF">2020-08-30T16:25:00Z</dcterms:created>
  <dcterms:modified xsi:type="dcterms:W3CDTF">2022-09-10T13:00:00Z</dcterms:modified>
</cp:coreProperties>
</file>