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88972" w14:textId="77777777" w:rsidR="00273438" w:rsidRPr="00CC6B35" w:rsidRDefault="00273438" w:rsidP="00273438">
      <w:pPr>
        <w:spacing w:line="276" w:lineRule="auto"/>
        <w:jc w:val="center"/>
        <w:rPr>
          <w:rFonts w:eastAsia="Calibri"/>
          <w:b/>
          <w:sz w:val="28"/>
          <w:lang w:eastAsia="en-US"/>
        </w:rPr>
      </w:pPr>
      <w:r w:rsidRPr="00CC6B35">
        <w:rPr>
          <w:rFonts w:eastAsia="Calibri"/>
          <w:b/>
          <w:sz w:val="28"/>
          <w:lang w:eastAsia="en-US"/>
        </w:rPr>
        <w:t>Муниципальное общеобразовательное учреждение «Гимназия № 29»</w:t>
      </w:r>
    </w:p>
    <w:p w14:paraId="403D89D8" w14:textId="77777777"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tbl>
      <w:tblPr>
        <w:tblW w:w="13325" w:type="dxa"/>
        <w:tblInd w:w="-1843" w:type="dxa"/>
        <w:tblLook w:val="04A0" w:firstRow="1" w:lastRow="0" w:firstColumn="1" w:lastColumn="0" w:noHBand="0" w:noVBand="1"/>
      </w:tblPr>
      <w:tblGrid>
        <w:gridCol w:w="4537"/>
        <w:gridCol w:w="3827"/>
        <w:gridCol w:w="4961"/>
      </w:tblGrid>
      <w:tr w:rsidR="00273438" w:rsidRPr="00CC6B35" w14:paraId="10B1B882" w14:textId="77777777" w:rsidTr="00A03903">
        <w:tc>
          <w:tcPr>
            <w:tcW w:w="4537" w:type="dxa"/>
            <w:hideMark/>
          </w:tcPr>
          <w:p w14:paraId="13DDFC7D" w14:textId="77777777"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b/>
                <w:sz w:val="22"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«Рассмотрено»</w:t>
            </w:r>
          </w:p>
          <w:p w14:paraId="462BF2CB" w14:textId="77777777"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14:paraId="1F0E361B" w14:textId="04C9C24D" w:rsidR="00273438" w:rsidRPr="008578C8" w:rsidRDefault="00273438" w:rsidP="007A062E">
            <w:pPr>
              <w:spacing w:line="276" w:lineRule="auto"/>
              <w:ind w:right="-108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</w:t>
            </w:r>
            <w:r w:rsidRPr="008578C8">
              <w:rPr>
                <w:rFonts w:eastAsia="Calibri"/>
                <w:sz w:val="22"/>
                <w:lang w:eastAsia="en-US"/>
              </w:rPr>
              <w:t>И.Н. Гвоздева</w:t>
            </w:r>
          </w:p>
          <w:p w14:paraId="7F3E73E9" w14:textId="77777777" w:rsidR="00273438" w:rsidRPr="00CC6B35" w:rsidRDefault="00273438" w:rsidP="00A03903">
            <w:pPr>
              <w:spacing w:line="276" w:lineRule="auto"/>
              <w:ind w:left="1470" w:right="-108" w:firstLine="0"/>
              <w:rPr>
                <w:rFonts w:eastAsia="Calibri"/>
                <w:b/>
                <w:sz w:val="22"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(протокол от 29.08.2022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г. № 1)</w:t>
            </w:r>
          </w:p>
        </w:tc>
        <w:tc>
          <w:tcPr>
            <w:tcW w:w="3827" w:type="dxa"/>
            <w:hideMark/>
          </w:tcPr>
          <w:p w14:paraId="19F1A423" w14:textId="77777777" w:rsidR="00273438" w:rsidRPr="00CC6B35" w:rsidRDefault="00273438" w:rsidP="007A062E">
            <w:pPr>
              <w:spacing w:line="276" w:lineRule="auto"/>
              <w:rPr>
                <w:rFonts w:eastAsia="Calibri"/>
                <w:b/>
                <w:sz w:val="22"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«Согласовано»</w:t>
            </w:r>
          </w:p>
          <w:p w14:paraId="66329B2B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Заместитель директора по учебно-воспитательной работе</w:t>
            </w:r>
          </w:p>
          <w:p w14:paraId="3E77B343" w14:textId="130590E9" w:rsidR="00273438" w:rsidRPr="00CC6B35" w:rsidRDefault="00273438" w:rsidP="00A03903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</w:t>
            </w:r>
            <w:r w:rsidR="00A03903">
              <w:rPr>
                <w:rFonts w:eastAsia="Calibri"/>
                <w:sz w:val="22"/>
                <w:lang w:eastAsia="en-US"/>
              </w:rPr>
              <w:t>_</w:t>
            </w:r>
            <w:r w:rsidRPr="00CC6B35">
              <w:rPr>
                <w:rFonts w:eastAsia="Calibri"/>
                <w:sz w:val="22"/>
                <w:lang w:eastAsia="en-US"/>
              </w:rPr>
              <w:t>О. Н. Волкова</w:t>
            </w:r>
          </w:p>
        </w:tc>
        <w:tc>
          <w:tcPr>
            <w:tcW w:w="4961" w:type="dxa"/>
          </w:tcPr>
          <w:p w14:paraId="1124E7BC" w14:textId="77777777" w:rsidR="00273438" w:rsidRPr="00CC6B35" w:rsidRDefault="00273438" w:rsidP="007A062E">
            <w:pPr>
              <w:spacing w:line="276" w:lineRule="auto"/>
              <w:rPr>
                <w:rFonts w:eastAsia="Calibri"/>
                <w:b/>
                <w:sz w:val="22"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«Утверждаю»</w:t>
            </w:r>
          </w:p>
          <w:p w14:paraId="4FDADB55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Директор МОУ </w:t>
            </w:r>
          </w:p>
          <w:p w14:paraId="1A1D2306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«Гимназия № 29»</w:t>
            </w:r>
          </w:p>
          <w:p w14:paraId="6AD55A2B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</w:p>
          <w:p w14:paraId="15F11E48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___________О. Ю. Марисова</w:t>
            </w:r>
          </w:p>
          <w:p w14:paraId="5E2370F8" w14:textId="77777777" w:rsidR="00273438" w:rsidRPr="00CC6B35" w:rsidRDefault="00273438" w:rsidP="007A062E">
            <w:pPr>
              <w:spacing w:line="276" w:lineRule="auto"/>
              <w:rPr>
                <w:rFonts w:eastAsia="Calibri"/>
                <w:sz w:val="22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(приказ от </w:t>
            </w:r>
            <w:r>
              <w:rPr>
                <w:rFonts w:eastAsia="Calibri"/>
                <w:sz w:val="22"/>
                <w:lang w:eastAsia="en-US"/>
              </w:rPr>
              <w:t>1.09.2022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№</w:t>
            </w:r>
            <w:r w:rsidRPr="00CC6B35">
              <w:rPr>
                <w:rFonts w:eastAsia="Calibri"/>
                <w:sz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lang w:eastAsia="en-US"/>
              </w:rPr>
              <w:t>03-02/__</w:t>
            </w:r>
            <w:r w:rsidRPr="00CC6B35">
              <w:rPr>
                <w:rFonts w:eastAsia="Calibri"/>
                <w:sz w:val="22"/>
                <w:lang w:eastAsia="en-US"/>
              </w:rPr>
              <w:t>)</w:t>
            </w:r>
          </w:p>
        </w:tc>
      </w:tr>
    </w:tbl>
    <w:p w14:paraId="0D00019C" w14:textId="77777777"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p w14:paraId="544A81DB" w14:textId="77777777" w:rsidR="00273438" w:rsidRPr="00CC6B35" w:rsidRDefault="00273438" w:rsidP="00273438">
      <w:pPr>
        <w:spacing w:line="276" w:lineRule="auto"/>
        <w:rPr>
          <w:sz w:val="20"/>
          <w:szCs w:val="20"/>
          <w:lang w:val="en-US" w:eastAsia="en-US" w:bidi="en-US"/>
        </w:rPr>
      </w:pPr>
    </w:p>
    <w:p w14:paraId="3466D0D9" w14:textId="77777777" w:rsidR="00273438" w:rsidRDefault="00273438" w:rsidP="00273438">
      <w:pPr>
        <w:spacing w:line="276" w:lineRule="auto"/>
        <w:ind w:left="5103"/>
        <w:rPr>
          <w:sz w:val="32"/>
          <w:szCs w:val="36"/>
        </w:rPr>
      </w:pPr>
    </w:p>
    <w:p w14:paraId="496493A3" w14:textId="04ADF21C"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      </w:t>
      </w:r>
      <w:r w:rsidRPr="00CC6B35">
        <w:rPr>
          <w:sz w:val="32"/>
          <w:szCs w:val="36"/>
        </w:rPr>
        <w:t xml:space="preserve">Рассмотрено на заседании </w:t>
      </w:r>
    </w:p>
    <w:p w14:paraId="5396773C" w14:textId="77777777" w:rsidR="00273438" w:rsidRDefault="00273438" w:rsidP="00273438">
      <w:pPr>
        <w:spacing w:line="276" w:lineRule="auto"/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      </w:t>
      </w:r>
      <w:r w:rsidRPr="00CC6B35">
        <w:rPr>
          <w:sz w:val="32"/>
          <w:szCs w:val="36"/>
        </w:rPr>
        <w:t xml:space="preserve">педагогического совета </w:t>
      </w:r>
      <w:r>
        <w:rPr>
          <w:sz w:val="32"/>
          <w:szCs w:val="36"/>
        </w:rPr>
        <w:t xml:space="preserve"> </w:t>
      </w:r>
    </w:p>
    <w:p w14:paraId="3280AF54" w14:textId="1CF1CE0B"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      </w:t>
      </w:r>
      <w:r w:rsidRPr="00CC6B35">
        <w:rPr>
          <w:sz w:val="32"/>
          <w:szCs w:val="36"/>
        </w:rPr>
        <w:t>МОУ «Гимназия № 29»</w:t>
      </w:r>
    </w:p>
    <w:p w14:paraId="0DD2FE90" w14:textId="771AC910"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      </w:t>
      </w:r>
      <w:r w:rsidRPr="00CC6B35">
        <w:rPr>
          <w:sz w:val="32"/>
          <w:szCs w:val="36"/>
        </w:rPr>
        <w:t xml:space="preserve">Протокол </w:t>
      </w:r>
      <w:r w:rsidRPr="008578C8">
        <w:rPr>
          <w:sz w:val="32"/>
          <w:szCs w:val="36"/>
        </w:rPr>
        <w:t>от 30.08.2</w:t>
      </w:r>
      <w:r>
        <w:rPr>
          <w:sz w:val="32"/>
          <w:szCs w:val="36"/>
        </w:rPr>
        <w:t>022</w:t>
      </w:r>
      <w:r w:rsidRPr="008578C8">
        <w:rPr>
          <w:sz w:val="32"/>
          <w:szCs w:val="36"/>
        </w:rPr>
        <w:t xml:space="preserve"> г. № 1</w:t>
      </w:r>
    </w:p>
    <w:p w14:paraId="727C9401" w14:textId="77777777" w:rsidR="00273438" w:rsidRPr="00CC6B35" w:rsidRDefault="00273438" w:rsidP="00273438">
      <w:pPr>
        <w:spacing w:line="276" w:lineRule="auto"/>
        <w:rPr>
          <w:b/>
          <w:sz w:val="32"/>
          <w:szCs w:val="36"/>
        </w:rPr>
      </w:pPr>
    </w:p>
    <w:p w14:paraId="3046E552" w14:textId="77777777"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14:paraId="2AD8577A" w14:textId="77777777"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14:paraId="48A0B13F" w14:textId="77777777"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14:paraId="5BDC9022" w14:textId="77777777" w:rsidR="0061103A" w:rsidRDefault="0061103A" w:rsidP="00273438">
      <w:pPr>
        <w:spacing w:line="276" w:lineRule="auto"/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</w:t>
      </w:r>
    </w:p>
    <w:p w14:paraId="57BC9421" w14:textId="58EECA87" w:rsidR="00273438" w:rsidRPr="00CC6B35" w:rsidRDefault="00273438" w:rsidP="00273438">
      <w:pPr>
        <w:spacing w:line="276" w:lineRule="auto"/>
        <w:jc w:val="center"/>
        <w:rPr>
          <w:b/>
          <w:sz w:val="32"/>
          <w:szCs w:val="36"/>
        </w:rPr>
      </w:pPr>
      <w:r w:rsidRPr="00CC6B35">
        <w:rPr>
          <w:b/>
          <w:sz w:val="32"/>
          <w:szCs w:val="36"/>
        </w:rPr>
        <w:t>РАБОЧАЯ ПРОГРАММА</w:t>
      </w:r>
    </w:p>
    <w:p w14:paraId="788B9272" w14:textId="548E9B7E" w:rsidR="00273438" w:rsidRPr="00CC6B35" w:rsidRDefault="00273438" w:rsidP="00273438">
      <w:pPr>
        <w:spacing w:line="276" w:lineRule="auto"/>
        <w:jc w:val="center"/>
        <w:rPr>
          <w:b/>
          <w:bCs/>
          <w:sz w:val="32"/>
          <w:szCs w:val="32"/>
          <w:lang w:eastAsia="en-US" w:bidi="en-US"/>
        </w:rPr>
      </w:pPr>
      <w:r w:rsidRPr="00CC6B35">
        <w:rPr>
          <w:b/>
          <w:sz w:val="32"/>
          <w:szCs w:val="32"/>
          <w:lang w:eastAsia="en-US" w:bidi="en-US"/>
        </w:rPr>
        <w:t xml:space="preserve">учебного курса </w:t>
      </w:r>
      <w:r w:rsidRPr="00CC6B35">
        <w:rPr>
          <w:b/>
          <w:bCs/>
          <w:sz w:val="32"/>
          <w:szCs w:val="32"/>
          <w:lang w:eastAsia="en-US" w:bidi="en-US"/>
        </w:rPr>
        <w:t>«</w:t>
      </w:r>
      <w:r w:rsidR="00A03903">
        <w:rPr>
          <w:b/>
          <w:bCs/>
          <w:sz w:val="32"/>
          <w:szCs w:val="32"/>
          <w:lang w:eastAsia="en-US" w:bidi="en-US"/>
        </w:rPr>
        <w:t>Русский язык</w:t>
      </w:r>
      <w:r w:rsidRPr="00CC6B35">
        <w:rPr>
          <w:b/>
          <w:bCs/>
          <w:sz w:val="32"/>
          <w:szCs w:val="32"/>
          <w:lang w:eastAsia="en-US" w:bidi="en-US"/>
        </w:rPr>
        <w:t xml:space="preserve">» </w:t>
      </w:r>
    </w:p>
    <w:p w14:paraId="423882F0" w14:textId="50B5F057" w:rsidR="0061103A" w:rsidRPr="00185132" w:rsidRDefault="00273438" w:rsidP="0061103A">
      <w:pPr>
        <w:spacing w:after="0"/>
        <w:jc w:val="center"/>
        <w:rPr>
          <w:b/>
          <w:bCs/>
          <w:sz w:val="32"/>
          <w:szCs w:val="44"/>
        </w:rPr>
      </w:pPr>
      <w:r>
        <w:rPr>
          <w:b/>
          <w:bCs/>
          <w:sz w:val="32"/>
          <w:szCs w:val="32"/>
          <w:lang w:eastAsia="en-US" w:bidi="en-US"/>
        </w:rPr>
        <w:t>(</w:t>
      </w:r>
      <w:r w:rsidR="0061103A">
        <w:rPr>
          <w:b/>
          <w:bCs/>
          <w:sz w:val="32"/>
          <w:szCs w:val="44"/>
        </w:rPr>
        <w:t>5</w:t>
      </w:r>
      <w:r w:rsidR="0061103A" w:rsidRPr="00185132">
        <w:rPr>
          <w:b/>
          <w:bCs/>
          <w:sz w:val="32"/>
          <w:szCs w:val="44"/>
        </w:rPr>
        <w:t xml:space="preserve"> класс, </w:t>
      </w:r>
      <w:r w:rsidR="0061103A">
        <w:rPr>
          <w:b/>
          <w:bCs/>
          <w:sz w:val="32"/>
          <w:szCs w:val="32"/>
        </w:rPr>
        <w:t>Вариант 7.1</w:t>
      </w:r>
      <w:r w:rsidR="0061103A" w:rsidRPr="00185132">
        <w:rPr>
          <w:b/>
          <w:bCs/>
          <w:sz w:val="32"/>
          <w:szCs w:val="32"/>
        </w:rPr>
        <w:t>)</w:t>
      </w:r>
    </w:p>
    <w:p w14:paraId="1D7E252A" w14:textId="71A60080" w:rsidR="00273438" w:rsidRPr="00CC6B35" w:rsidRDefault="00273438" w:rsidP="0061103A">
      <w:pPr>
        <w:spacing w:line="276" w:lineRule="auto"/>
        <w:rPr>
          <w:b/>
          <w:bCs/>
          <w:sz w:val="32"/>
          <w:szCs w:val="32"/>
          <w:lang w:eastAsia="en-US" w:bidi="en-US"/>
        </w:rPr>
      </w:pPr>
    </w:p>
    <w:p w14:paraId="0B647894" w14:textId="77777777"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</w:p>
    <w:p w14:paraId="287281B6" w14:textId="77777777"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</w:t>
      </w:r>
      <w:r w:rsidRPr="00CC6B35">
        <w:rPr>
          <w:b/>
          <w:sz w:val="32"/>
          <w:szCs w:val="32"/>
          <w:lang w:eastAsia="en-US" w:bidi="en-US"/>
        </w:rPr>
        <w:t>-20</w:t>
      </w:r>
      <w:r>
        <w:rPr>
          <w:b/>
          <w:sz w:val="32"/>
          <w:szCs w:val="32"/>
          <w:lang w:eastAsia="en-US" w:bidi="en-US"/>
        </w:rPr>
        <w:t>23</w:t>
      </w:r>
      <w:r w:rsidRPr="00CC6B35">
        <w:rPr>
          <w:b/>
          <w:sz w:val="32"/>
          <w:szCs w:val="32"/>
          <w:lang w:eastAsia="en-US" w:bidi="en-US"/>
        </w:rPr>
        <w:t xml:space="preserve"> учебный год</w:t>
      </w:r>
    </w:p>
    <w:p w14:paraId="4BE6E295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738F4232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59EB70B9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38504D16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7BAA23B3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49287AA5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30F5E615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64887ACF" w14:textId="77777777"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14:paraId="62DC4677" w14:textId="77777777"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14:paraId="37883951" w14:textId="77777777"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14:paraId="000BBC76" w14:textId="4D74C94D" w:rsidR="00273438" w:rsidRPr="00CC6B35" w:rsidRDefault="00A03903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 xml:space="preserve">                     </w:t>
      </w:r>
      <w:r w:rsidR="00273438" w:rsidRPr="00CC6B35">
        <w:rPr>
          <w:sz w:val="28"/>
          <w:lang w:eastAsia="en-US" w:bidi="en-US"/>
        </w:rPr>
        <w:t xml:space="preserve">Составитель: </w:t>
      </w:r>
    </w:p>
    <w:p w14:paraId="26F11509" w14:textId="77777777" w:rsidR="00A03903" w:rsidRDefault="00A03903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 xml:space="preserve">                     </w:t>
      </w:r>
      <w:r w:rsidR="00273438">
        <w:rPr>
          <w:sz w:val="28"/>
          <w:lang w:eastAsia="en-US" w:bidi="en-US"/>
        </w:rPr>
        <w:t>Исмаилова Е.П</w:t>
      </w:r>
      <w:r w:rsidR="00273438" w:rsidRPr="00CC6B35">
        <w:rPr>
          <w:sz w:val="28"/>
          <w:lang w:eastAsia="en-US" w:bidi="en-US"/>
        </w:rPr>
        <w:t>.,</w:t>
      </w:r>
      <w:r w:rsidR="00273438">
        <w:rPr>
          <w:sz w:val="28"/>
          <w:lang w:eastAsia="en-US" w:bidi="en-US"/>
        </w:rPr>
        <w:t xml:space="preserve"> учитель русского язык</w:t>
      </w:r>
    </w:p>
    <w:p w14:paraId="6BC3F965" w14:textId="7E8EA3BF" w:rsidR="00273438" w:rsidRPr="00CC6B35" w:rsidRDefault="00A03903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 xml:space="preserve">                     </w:t>
      </w:r>
      <w:r w:rsidR="00273438">
        <w:rPr>
          <w:sz w:val="28"/>
          <w:lang w:eastAsia="en-US" w:bidi="en-US"/>
        </w:rPr>
        <w:t>и литературы</w:t>
      </w:r>
    </w:p>
    <w:p w14:paraId="58438024" w14:textId="77777777" w:rsidR="00273438" w:rsidRDefault="00273438" w:rsidP="00A03903">
      <w:pPr>
        <w:ind w:firstLine="1134"/>
        <w:rPr>
          <w:sz w:val="28"/>
          <w:lang w:eastAsia="zh-CN"/>
        </w:rPr>
      </w:pPr>
      <w:r>
        <w:rPr>
          <w:b/>
          <w:sz w:val="28"/>
        </w:rPr>
        <w:t xml:space="preserve"> </w:t>
      </w:r>
    </w:p>
    <w:p w14:paraId="51662307" w14:textId="6E2940B3" w:rsidR="0061103A" w:rsidRDefault="0061103A" w:rsidP="0061103A">
      <w:pPr>
        <w:ind w:left="0" w:right="33" w:firstLine="0"/>
      </w:pPr>
    </w:p>
    <w:p w14:paraId="6A635C28" w14:textId="77777777" w:rsidR="00CB7CCD" w:rsidRDefault="006508E2">
      <w:pPr>
        <w:pStyle w:val="1"/>
        <w:spacing w:after="0"/>
        <w:ind w:left="10"/>
      </w:pPr>
      <w:r>
        <w:t>ПОЯСНИТЕЛЬНАЯ ЗАПИСКА</w:t>
      </w:r>
    </w:p>
    <w:p w14:paraId="00D35575" w14:textId="77777777" w:rsidR="00CB7CCD" w:rsidRDefault="006508E2">
      <w:pPr>
        <w:spacing w:after="266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3EA500D2" wp14:editId="5B1D59EB">
                <wp:extent cx="6707471" cy="7622"/>
                <wp:effectExtent l="0" t="0" r="0" b="0"/>
                <wp:docPr id="53720" name="Group 537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2"/>
                          <a:chOff x="0" y="0"/>
                          <a:chExt cx="6707471" cy="7622"/>
                        </a:xfrm>
                      </wpg:grpSpPr>
                      <wps:wsp>
                        <wps:cNvPr id="84370" name="Shape 84370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C4CF938" id="Group 53720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8tKitIECAABZ&#10;BgAADgAAAAAAAAAAAAAAAAAuAgAAZHJzL2Uyb0RvYy54bWxQSwECLQAUAAYACAAAACEAgqWMWtoA&#10;AAAEAQAADwAAAAAAAAAAAAAAAADbBAAAZHJzL2Rvd25yZXYueG1sUEsFBgAAAAAEAAQA8wAAAOIF&#10;AAAAAA==&#10;">
                <v:shape id="Shape 84370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f1W8cA&#10;AADeAAAADwAAAGRycy9kb3ducmV2LnhtbESPzWrCQBSF94W+w3AL3YiZmIrRNJNQCgUXpWh04+6S&#10;uSbBzJ2QmWr69p2F4PJw/vjycjK9uNLoOssKFlEMgri2uuNGwfHwNV+DcB5ZY2+ZFPyRg7J4fsox&#10;0/bGe7pWvhFhhF2GClrvh0xKV7dk0EV2IA7e2Y4GfZBjI/WItzBuepnE8Uoa7Dg8tDjQZ0v1pfo1&#10;Ck7NsNjPnPnepf0muWzNbHlMfpR6fZk+3kF4mvwjfG9vtYL18i0NAAEnoIAs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X9VvHAAAA3gAAAA8AAAAAAAAAAAAAAAAAmAIAAGRy&#10;cy9kb3ducmV2LnhtbFBLBQYAAAAABAAEAPUAAACMAw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4A9947EF" w14:textId="77777777" w:rsidR="003B2806" w:rsidRDefault="00C10219" w:rsidP="003B2806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10219">
        <w:rPr>
          <w:rFonts w:ascii="Times New Roman" w:hAnsi="Times New Roman"/>
          <w:color w:val="000000"/>
          <w:sz w:val="24"/>
          <w:szCs w:val="24"/>
        </w:rPr>
        <w:t>Адаптированная рабочая программа индивидуального обучения по русскому языку для 5 класса составлена на основе Федерального государственного образовательного стандарта основного общего образования, примерной адаптированной основной общеобразовательной программы основного общего образования обучающихся с задержкой психического развитияв соответствии с основной образовательной программой основного общего образования</w:t>
      </w:r>
      <w:r>
        <w:rPr>
          <w:color w:val="000000"/>
        </w:rPr>
        <w:t xml:space="preserve"> МОУ «Гимназия</w:t>
      </w:r>
      <w:r w:rsidR="003B2806">
        <w:rPr>
          <w:color w:val="000000"/>
        </w:rPr>
        <w:t xml:space="preserve"> № 29» </w:t>
      </w:r>
      <w:r w:rsidRPr="00C1021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Pr="00C10219">
        <w:rPr>
          <w:rFonts w:ascii="Times New Roman" w:hAnsi="Times New Roman"/>
          <w:color w:val="000000"/>
          <w:sz w:val="24"/>
          <w:szCs w:val="24"/>
        </w:rPr>
        <w:t>и авторской программой под редакцией</w:t>
      </w:r>
      <w:r w:rsidRPr="00C10219">
        <w:rPr>
          <w:rStyle w:val="apple-converted-space"/>
          <w:rFonts w:ascii="Times New Roman" w:hAnsi="Times New Roman"/>
          <w:color w:val="000000"/>
          <w:sz w:val="24"/>
          <w:szCs w:val="24"/>
        </w:rPr>
        <w:t> </w:t>
      </w:r>
      <w:r w:rsidR="003B2806">
        <w:rPr>
          <w:color w:val="000000"/>
        </w:rPr>
        <w:t xml:space="preserve"> </w:t>
      </w:r>
      <w:r w:rsidR="003B2806" w:rsidRPr="00DB5C76">
        <w:rPr>
          <w:rFonts w:ascii="Times New Roman" w:hAnsi="Times New Roman"/>
          <w:sz w:val="24"/>
          <w:szCs w:val="24"/>
        </w:rPr>
        <w:t>В.В. Бабайцева, А.Ю. Купалова, Е.И. Никитина и др. // Программы для общеобразовательных учреждений. Русский язык. 5-9 и 10-11 классы. / Сост.Е.И. Харитонова. – М.: Дрофа, 201</w:t>
      </w:r>
      <w:r w:rsidR="003B2806">
        <w:rPr>
          <w:rFonts w:ascii="Times New Roman" w:hAnsi="Times New Roman"/>
          <w:sz w:val="24"/>
          <w:szCs w:val="24"/>
        </w:rPr>
        <w:t>8</w:t>
      </w:r>
      <w:r w:rsidR="003B2806" w:rsidRPr="00DB5C76">
        <w:rPr>
          <w:rFonts w:ascii="Times New Roman" w:hAnsi="Times New Roman"/>
          <w:sz w:val="24"/>
          <w:szCs w:val="24"/>
        </w:rPr>
        <w:t xml:space="preserve">; </w:t>
      </w:r>
    </w:p>
    <w:p w14:paraId="498A9B65" w14:textId="6CFB8816" w:rsidR="003B2806" w:rsidRDefault="003B2806" w:rsidP="003B2806">
      <w:pPr>
        <w:pStyle w:val="a4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B5C76">
        <w:rPr>
          <w:rFonts w:ascii="Times New Roman" w:hAnsi="Times New Roman"/>
          <w:sz w:val="24"/>
          <w:szCs w:val="24"/>
        </w:rPr>
        <w:t>-Примерных основных общеобразовательных программ по учебным предметам за 2011 г. (стандарты второго поколения);</w:t>
      </w:r>
    </w:p>
    <w:p w14:paraId="32B34B55" w14:textId="77777777" w:rsidR="003B2806" w:rsidRDefault="003B2806" w:rsidP="003B28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auto"/>
          <w:szCs w:val="24"/>
        </w:rPr>
      </w:pPr>
      <w:r w:rsidRPr="003B2806">
        <w:rPr>
          <w:color w:val="auto"/>
          <w:szCs w:val="24"/>
        </w:rPr>
        <w:t>Для реализации программы используется учебный комплекс по русскому языку</w:t>
      </w:r>
      <w:r>
        <w:rPr>
          <w:color w:val="auto"/>
          <w:szCs w:val="24"/>
        </w:rPr>
        <w:t>:</w:t>
      </w:r>
    </w:p>
    <w:p w14:paraId="5FDA3CAA" w14:textId="77777777" w:rsidR="003B2806" w:rsidRDefault="003B2806" w:rsidP="003B28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auto"/>
          <w:szCs w:val="24"/>
        </w:rPr>
      </w:pPr>
      <w:r w:rsidRPr="003B2806">
        <w:rPr>
          <w:color w:val="auto"/>
          <w:szCs w:val="24"/>
        </w:rPr>
        <w:t>1. Русский язык. Практика. 5 кл.: учеб. для общеобразоват. учреждений/ А.Ю. Купалова, А.П. Еремеева, Г.К. Лидман-Орлова и др.; под ред. А.Ю. Купаловой. – М.: Дрофа, 2018;</w:t>
      </w:r>
      <w:r>
        <w:rPr>
          <w:color w:val="auto"/>
          <w:szCs w:val="24"/>
        </w:rPr>
        <w:t xml:space="preserve"> </w:t>
      </w:r>
    </w:p>
    <w:p w14:paraId="0C1390F6" w14:textId="235DC84F" w:rsidR="003B2806" w:rsidRPr="003B2806" w:rsidRDefault="003B2806" w:rsidP="003B28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auto"/>
          <w:szCs w:val="24"/>
        </w:rPr>
      </w:pPr>
      <w:r w:rsidRPr="003B2806">
        <w:rPr>
          <w:color w:val="auto"/>
          <w:szCs w:val="24"/>
        </w:rPr>
        <w:t xml:space="preserve">2. Бабайцева В.В. Русский язык. Теория.5-9 кл.: учеб. для общеобразоват. учреждений/ В.В. Бабайцева, Л.Д. Чеснокова. – М.: Дрофа, 2018; </w:t>
      </w:r>
    </w:p>
    <w:p w14:paraId="71763ADD" w14:textId="77777777" w:rsidR="003B2806" w:rsidRDefault="003B2806" w:rsidP="003B28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auto"/>
          <w:szCs w:val="24"/>
        </w:rPr>
      </w:pPr>
      <w:r w:rsidRPr="003B2806">
        <w:rPr>
          <w:color w:val="auto"/>
          <w:szCs w:val="24"/>
        </w:rPr>
        <w:t>3. Никитина. Е.И.. Русская речь: Развитие речи. 5 кл.: учеб. для общеобразоват. учреждений. – М.: Дрофа, 2018), рекомендованный Министерством образования и науки Российской Федерации.</w:t>
      </w:r>
    </w:p>
    <w:p w14:paraId="03C82BAD" w14:textId="4E4613E6" w:rsidR="00C10219" w:rsidRPr="003B2806" w:rsidRDefault="00C10219" w:rsidP="003B2806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color w:val="auto"/>
          <w:szCs w:val="24"/>
        </w:rPr>
      </w:pPr>
      <w:r w:rsidRPr="00C10219">
        <w:rPr>
          <w:szCs w:val="24"/>
        </w:rPr>
        <w:t>При обучении детей с задержкой психического развития русскому языку ставятся те же задачи, что и в общеобразовательном классе.</w:t>
      </w:r>
      <w:r w:rsidRPr="00C10219">
        <w:rPr>
          <w:rStyle w:val="apple-converted-space"/>
          <w:szCs w:val="24"/>
        </w:rPr>
        <w:t> </w:t>
      </w:r>
    </w:p>
    <w:p w14:paraId="31402D91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Целью изучения предмета «Русский язык» является развитие личности учащегося средствами предмета, а именно:</w:t>
      </w:r>
      <w:r w:rsidRPr="00C10219">
        <w:rPr>
          <w:rStyle w:val="apple-converted-space"/>
          <w:color w:val="000000"/>
        </w:rPr>
        <w:t> </w:t>
      </w:r>
    </w:p>
    <w:p w14:paraId="0620E37A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– формирование у учащихся представления о языке как составляющей целостной научной картины мира;</w:t>
      </w:r>
      <w:r w:rsidRPr="00C10219">
        <w:rPr>
          <w:rStyle w:val="apple-converted-space"/>
          <w:color w:val="000000"/>
        </w:rPr>
        <w:t> </w:t>
      </w:r>
    </w:p>
    <w:p w14:paraId="36C383F5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– знаково-символического и логического мышления на базе основных положений науки о языке;</w:t>
      </w:r>
    </w:p>
    <w:p w14:paraId="05AA102B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– формирование коммуникативной компетенции.</w:t>
      </w:r>
      <w:r w:rsidRPr="00C10219">
        <w:rPr>
          <w:rStyle w:val="apple-converted-space"/>
          <w:color w:val="000000"/>
        </w:rPr>
        <w:t> </w:t>
      </w:r>
    </w:p>
    <w:p w14:paraId="683B0401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В соответствии с этой целью ставятся задачи:</w:t>
      </w:r>
    </w:p>
    <w:p w14:paraId="3B159805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–воспитание уважения к родному языку, сознательного отношения к нему как явлению культуры; осмысление родного языка как основного средства общения, средства получения знаний в разных сферах человеческой деятельности, средства освоения морально-этических норм, принятых в обществе; осознание эстетической ценности родного языка;</w:t>
      </w:r>
      <w:r w:rsidRPr="00C10219">
        <w:rPr>
          <w:rStyle w:val="apple-converted-space"/>
          <w:color w:val="000000"/>
        </w:rPr>
        <w:t> </w:t>
      </w:r>
    </w:p>
    <w:p w14:paraId="4675C2BF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 xml:space="preserve">–овладение русским языком как средством общения в повседневной жизни и учебной деятельности; развитие готовности и способности к речевому взаимодействию и взаимопониманию, потребности в речевом самосовершенствовании; овладение важнейшими общеучебными умениями и универсальными учебными действиями (умения формулировать цели деятельности, планировать ее, осуществлять речевой самоконтроль и самокоррекцию; проводить библиографический поиск, </w:t>
      </w:r>
      <w:r w:rsidRPr="00C10219">
        <w:rPr>
          <w:color w:val="000000"/>
        </w:rPr>
        <w:lastRenderedPageBreak/>
        <w:t>извлекать и преобразовывать необходимую информацию из лингвистических словарей различных типов и других источников, включая СМИ и Интернет; осуществлять информационную переработку текста и др.);</w:t>
      </w:r>
    </w:p>
    <w:p w14:paraId="2EBCE571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–освоение знаний об устройстве языковой системы и закономерностях ее функционирования, о стилистических ресурсах и основных нормах русского литературного языка; развитие способности опознавать, анализировать, сопоставлять, классифицировать и оценивать языковые факты; овладение на этой основе культурой устной и письменной речи, видами речевой деятельности, правилами использования языка в разных ситуациях общения, нормами речевого этикета; обогащение активного и потенциального словарного запаса; расширение объема используемых в речи грамматических средств; совершенствование способности применять приобретенные знания, умения и навыки в процессе речевого общения в учебной деятельности и повседневной жизни.</w:t>
      </w:r>
    </w:p>
    <w:p w14:paraId="1FBAE18A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Особенности развития детей указанной категории обуславливают дополнительные коррекционные задачи, направленные на развитие мыслительной и речевой деятельности, на повышение познавательной активности детей, на создание условий осмысления выполняемой учебной работы.</w:t>
      </w:r>
    </w:p>
    <w:p w14:paraId="5F6B3B87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Данная рабочая программа разработана для обучающегося 5 класса, который находится на индивидуальном обучении по программе 7 вида. По результатам ПМПК ребёнок является обучающимся с ОВЗ, с инвалидностью и нуждается в организации специальных образовательных условий. Данная рабочая программа ориентирована на индивидуальное обучение с учётом психологических и психофизических особенностей обучающегося:</w:t>
      </w:r>
    </w:p>
    <w:p w14:paraId="2FD7A66D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Концентрация внимания, объем внимания развиты не достаточно.</w:t>
      </w:r>
    </w:p>
    <w:p w14:paraId="7F186B27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Ниже возрастной нормы все виды памяти: кратковременная, долговременная и оперативная.</w:t>
      </w:r>
    </w:p>
    <w:p w14:paraId="66D3A2EA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Наглядно-образное мышление не соответствует возрастной норме.</w:t>
      </w:r>
    </w:p>
    <w:p w14:paraId="601DCCA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Нарушено звукопроизношение.</w:t>
      </w:r>
    </w:p>
    <w:p w14:paraId="72407D0D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Активный словарь недостаточный. Словарный запас беден.</w:t>
      </w:r>
    </w:p>
    <w:p w14:paraId="2F0A54E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 Мелкая моторика кисти, пальцев рук не достаточно развита.</w:t>
      </w:r>
    </w:p>
    <w:p w14:paraId="3A673100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•У ребенка нарушение устной и письменной речи.</w:t>
      </w:r>
    </w:p>
    <w:p w14:paraId="23CFB11B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Цель  данной  программы: комплексное развитие ребенка с ограниченными возможностями здоровья.</w:t>
      </w:r>
    </w:p>
    <w:p w14:paraId="71CA260F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На изучение курса «Русский язык » в 5 классе в адаптированной программе отводится 3ч в неделю. Программа рассчита</w:t>
      </w:r>
      <w:r w:rsidRPr="00C10219">
        <w:rPr>
          <w:color w:val="000000"/>
        </w:rPr>
        <w:softHyphen/>
        <w:t>на на 102ч.</w:t>
      </w:r>
    </w:p>
    <w:p w14:paraId="7322F1B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Виды учебной деятельности и формы организации занятий на уроках русского языка</w:t>
      </w:r>
    </w:p>
    <w:p w14:paraId="1E9F61BB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Программа предусматривает проведение уроков ознакомления с новым материалом, закрепления изученного, применения знаний и умений, обобщения и систематизации знаний, комбинированных, интегрированных уроков, уроков – исследований, уроков с дидактической и ролевой игрой, уроков развития речи.</w:t>
      </w:r>
    </w:p>
    <w:p w14:paraId="63750698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Контроль над уровнем достижений учащихся по русскому языку проводится в форме письменных работ: диктантов, грамматических заданий, контрольных списываний, изложений, сочинений, тестовых заданий.</w:t>
      </w:r>
    </w:p>
    <w:p w14:paraId="1B8ACFE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ПЛАНИРУЕМЫЕ РЕЗУЛЬТАТЫ ОСВОЕНИЯ УЧЕБНОГО ПРЕДМЕТА</w:t>
      </w:r>
    </w:p>
    <w:p w14:paraId="3755E2B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Личностными результатами </w:t>
      </w:r>
      <w:r w:rsidRPr="00C10219">
        <w:rPr>
          <w:color w:val="000000"/>
        </w:rPr>
        <w:t>освоения программы по русскому языку являются:</w:t>
      </w:r>
    </w:p>
    <w:p w14:paraId="74E6BF7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lastRenderedPageBreak/>
        <w:t>1.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образования.</w:t>
      </w:r>
    </w:p>
    <w:p w14:paraId="534B711F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2.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14:paraId="103FA415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3. Достаточный объем словарного запаса и усвоение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14:paraId="748669BB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Метапредметными результатами </w:t>
      </w:r>
      <w:r w:rsidRPr="00C10219">
        <w:rPr>
          <w:color w:val="000000"/>
        </w:rPr>
        <w:t>освоения обучающимися программы по русскому языку являются:</w:t>
      </w:r>
    </w:p>
    <w:p w14:paraId="63931C4C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1. Владение всеми видами речевой деятельности:</w:t>
      </w:r>
    </w:p>
    <w:p w14:paraId="1DB1891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адекватное понимание информации устного и письменного сообщения;</w:t>
      </w:r>
    </w:p>
    <w:p w14:paraId="3EE43BE0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владение разными видами чтения;</w:t>
      </w:r>
    </w:p>
    <w:p w14:paraId="54D9CD07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способность извлекать информацию из различных источников, включая СМИ, компакт-диски учебного назначения, ресурсы Интернета;</w:t>
      </w:r>
    </w:p>
    <w:p w14:paraId="429B586A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овладение приемами отбора и систематизации материала на определенную тему; умение вести самостоятельный поиск информации, ее анализ и отбор; способность к преобразованию, сохранению и передаче информации, полученной в результате чтения или аудирования, в том числе и с помощью технических средств и информационных технологий;</w:t>
      </w:r>
    </w:p>
    <w:p w14:paraId="5C9BB04D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способность определять цели предстоящей учебной деятельности, последовательность действий, оценивать достигнутые результаты и адекватно формулировать их в устной и письменной форме;</w:t>
      </w:r>
    </w:p>
    <w:p w14:paraId="5BC752FC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способность свободно, правильно излагать свои мысли в устной и письменной форме;</w:t>
      </w:r>
    </w:p>
    <w:p w14:paraId="08C785A9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− умение выступать перед аудиторией сверстников с небольшими сообщениями, докладом.</w:t>
      </w:r>
    </w:p>
    <w:p w14:paraId="695F5E6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2.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применять полученные знания, умения и навыки анализа языковых явлений на межпредметном уровне (на уроках литературы, иностранного языка, истории и других).</w:t>
      </w:r>
    </w:p>
    <w:p w14:paraId="0AB4EC70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3. Коммуникативное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14:paraId="59DF2A7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Предметными результатами </w:t>
      </w:r>
      <w:r w:rsidRPr="00C10219">
        <w:rPr>
          <w:color w:val="000000"/>
        </w:rPr>
        <w:t>освоения обучающимися программы по русскому языку являются:</w:t>
      </w:r>
    </w:p>
    <w:p w14:paraId="616C6C98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1.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  <w:r w:rsidRPr="00C10219">
        <w:rPr>
          <w:rStyle w:val="apple-converted-space"/>
          <w:color w:val="000000"/>
        </w:rPr>
        <w:t> </w:t>
      </w:r>
    </w:p>
    <w:p w14:paraId="178EF5DD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2. Понимание места родного языка в системе гуманитарных наук и его роли в образовании в целом;</w:t>
      </w:r>
    </w:p>
    <w:p w14:paraId="627ACF50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3. Усвоение основ научных знаний о родном языке; понимание взаимосвязи его уровней и единиц;</w:t>
      </w:r>
    </w:p>
    <w:p w14:paraId="1C701A77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4. Освоение базовых основ лингвистики;</w:t>
      </w:r>
      <w:r w:rsidRPr="00C10219">
        <w:rPr>
          <w:rStyle w:val="apple-converted-space"/>
          <w:color w:val="000000"/>
        </w:rPr>
        <w:t> </w:t>
      </w:r>
    </w:p>
    <w:p w14:paraId="13B3F80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lastRenderedPageBreak/>
        <w:t>5.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</w:t>
      </w:r>
      <w:r w:rsidRPr="00C10219">
        <w:rPr>
          <w:rStyle w:val="apple-converted-space"/>
          <w:color w:val="000000"/>
        </w:rPr>
        <w:t> </w:t>
      </w:r>
    </w:p>
    <w:p w14:paraId="7A3E4814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6. Опознавание и анализ основных единиц языка, грамматических категорий языка;</w:t>
      </w:r>
    </w:p>
    <w:p w14:paraId="426021EC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7. Проведение различных видов анализа слова, словосочетания, предложения и текста;</w:t>
      </w:r>
    </w:p>
    <w:p w14:paraId="7D0241E8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8.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  <w:r w:rsidRPr="00C10219">
        <w:rPr>
          <w:rStyle w:val="apple-converted-space"/>
          <w:color w:val="000000"/>
        </w:rPr>
        <w:t> </w:t>
      </w:r>
    </w:p>
    <w:p w14:paraId="5AA7660E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9.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  <w:r w:rsidRPr="00C10219">
        <w:rPr>
          <w:rStyle w:val="apple-converted-space"/>
          <w:color w:val="000000"/>
        </w:rPr>
        <w:t> </w:t>
      </w:r>
    </w:p>
    <w:p w14:paraId="6302FBD4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Коррекционно – развивающаяся работа.</w:t>
      </w:r>
    </w:p>
    <w:p w14:paraId="0483DE91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</w:t>
      </w:r>
    </w:p>
    <w:p w14:paraId="51FE1F64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Совершенствование движений и сенсомоторного развития:</w:t>
      </w:r>
      <w:r w:rsidRPr="00C10219">
        <w:rPr>
          <w:rStyle w:val="apple-converted-space"/>
          <w:color w:val="000000"/>
        </w:rPr>
        <w:t> </w:t>
      </w:r>
      <w:r w:rsidRPr="00C10219">
        <w:rPr>
          <w:color w:val="000000"/>
        </w:rPr>
        <w:t>развитие мелкой моторики и пальцев рук; развитие навыков каллиграфии; развитие артикуляционной моторики.</w:t>
      </w:r>
    </w:p>
    <w:p w14:paraId="1D071A7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Коррекция отдельных сторон психической деятельности:</w:t>
      </w:r>
      <w:r w:rsidRPr="00C10219">
        <w:rPr>
          <w:rStyle w:val="apple-converted-space"/>
          <w:color w:val="000000"/>
        </w:rPr>
        <w:t> </w:t>
      </w:r>
      <w:r w:rsidRPr="00C10219">
        <w:rPr>
          <w:color w:val="000000"/>
        </w:rPr>
        <w:t>коррекция – развитие восприятия, представлений, ощущений;</w:t>
      </w:r>
      <w:r w:rsidRPr="00C10219">
        <w:rPr>
          <w:rStyle w:val="apple-converted-space"/>
          <w:color w:val="000000"/>
        </w:rPr>
        <w:t> </w:t>
      </w:r>
    </w:p>
    <w:p w14:paraId="348E3618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коррекция – развитие памяти;</w:t>
      </w:r>
      <w:r w:rsidRPr="00C10219">
        <w:rPr>
          <w:rStyle w:val="apple-converted-space"/>
          <w:color w:val="000000"/>
        </w:rPr>
        <w:t> </w:t>
      </w:r>
    </w:p>
    <w:p w14:paraId="4EBE16C7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коррекция – развитие внимания;</w:t>
      </w:r>
      <w:r w:rsidRPr="00C10219">
        <w:rPr>
          <w:rStyle w:val="apple-converted-space"/>
          <w:color w:val="000000"/>
        </w:rPr>
        <w:t> </w:t>
      </w:r>
    </w:p>
    <w:p w14:paraId="6D7CA4E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Развитие различных видов мышления:</w:t>
      </w:r>
      <w:r w:rsidRPr="00C10219">
        <w:rPr>
          <w:color w:val="000000"/>
        </w:rPr>
        <w:t> развитие наглядно-образного мышления;</w:t>
      </w:r>
    </w:p>
    <w:p w14:paraId="61CE7513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развитие словесно-логического мышления (умение видеть и устанавливать логические связи между предметами, явлениями и событиями).</w:t>
      </w:r>
    </w:p>
    <w:p w14:paraId="486E4739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Развитие основных мыслительных операций:</w:t>
      </w:r>
      <w:r w:rsidRPr="00C10219">
        <w:rPr>
          <w:rStyle w:val="apple-converted-space"/>
          <w:color w:val="000000"/>
        </w:rPr>
        <w:t> </w:t>
      </w:r>
      <w:r w:rsidRPr="00C10219">
        <w:rPr>
          <w:color w:val="000000"/>
        </w:rPr>
        <w:t>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14:paraId="49AF3012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Коррекция нарушений в развитии эмоционально-личностной сферы:</w:t>
      </w:r>
      <w:r w:rsidRPr="00C10219">
        <w:rPr>
          <w:rStyle w:val="apple-converted-space"/>
          <w:b/>
          <w:bCs/>
          <w:color w:val="000000"/>
        </w:rPr>
        <w:t> </w:t>
      </w:r>
      <w:r w:rsidRPr="00C10219">
        <w:rPr>
          <w:color w:val="000000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14:paraId="60D3FEA0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Коррекция – развитие речи:</w:t>
      </w:r>
      <w:r w:rsidRPr="00C10219">
        <w:rPr>
          <w:color w:val="000000"/>
        </w:rPr>
        <w:t> 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 Расширение представлений об окружающем мире и обогащение словаря. Коррекция индивидуальных пробелов в знаниях.</w:t>
      </w:r>
    </w:p>
    <w:p w14:paraId="3FDC2308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b/>
          <w:bCs/>
          <w:color w:val="000000"/>
        </w:rPr>
        <w:t>Основные формы коррекционной работы по русскому языку:</w:t>
      </w:r>
      <w:r w:rsidRPr="00C10219">
        <w:rPr>
          <w:b/>
          <w:bCs/>
          <w:color w:val="000000"/>
        </w:rPr>
        <w:br/>
      </w:r>
      <w:r w:rsidRPr="00C10219">
        <w:rPr>
          <w:color w:val="000000"/>
        </w:rPr>
        <w:t>1. Организация работы по формированию прочных орфографических и грамматических знаний и умений.</w:t>
      </w:r>
      <w:r w:rsidRPr="00C10219">
        <w:rPr>
          <w:rStyle w:val="apple-converted-space"/>
          <w:color w:val="000000"/>
        </w:rPr>
        <w:t> </w:t>
      </w:r>
    </w:p>
    <w:p w14:paraId="7B38BAC0" w14:textId="77777777" w:rsidR="00C10219" w:rsidRPr="00C10219" w:rsidRDefault="00C10219" w:rsidP="005E5783">
      <w:pPr>
        <w:pStyle w:val="a3"/>
        <w:rPr>
          <w:color w:val="000000"/>
        </w:rPr>
      </w:pPr>
      <w:r w:rsidRPr="00C10219">
        <w:rPr>
          <w:color w:val="000000"/>
        </w:rPr>
        <w:t>2. Усиление практической направленности обучения русскому языку по вопросам теории, которые служат базой для формирования орфографических, пунктуационных и речевых умений и навыков.</w:t>
      </w:r>
      <w:r w:rsidRPr="00C10219">
        <w:rPr>
          <w:color w:val="000000"/>
        </w:rPr>
        <w:br/>
        <w:t xml:space="preserve">3. Усвоение теоретических сведений в процессе практической деятельности учащихся при анализе, </w:t>
      </w:r>
      <w:r w:rsidRPr="00C10219">
        <w:rPr>
          <w:color w:val="000000"/>
        </w:rPr>
        <w:lastRenderedPageBreak/>
        <w:t>сопоставлении и группировке фактов языка, при проведении различных видов лингвистического разбора.</w:t>
      </w:r>
      <w:r w:rsidRPr="00C10219">
        <w:rPr>
          <w:color w:val="000000"/>
        </w:rPr>
        <w:br/>
        <w:t>4. Совершенствование всех видов речевой деятельности учащихся (говорения, аудирования, чтения и письма): овладение нормами русского литературного языка; обогащение словарного запаса и грамматического строя речи учащихся; формирование умений и навыков связного изложения мыслей в</w:t>
      </w:r>
      <w:r w:rsidRPr="00C10219">
        <w:rPr>
          <w:color w:val="000000"/>
        </w:rPr>
        <w:br/>
        <w:t>устной и письменной форме.</w:t>
      </w:r>
      <w:r w:rsidRPr="00C10219">
        <w:rPr>
          <w:color w:val="000000"/>
        </w:rPr>
        <w:br/>
        <w:t>5. Совершенствование умений и навыков каллиграфического письма.</w:t>
      </w:r>
    </w:p>
    <w:p w14:paraId="4A615794" w14:textId="77777777" w:rsidR="00C10219" w:rsidRPr="00C10219" w:rsidRDefault="00C10219" w:rsidP="00C10219">
      <w:pPr>
        <w:pStyle w:val="a3"/>
        <w:jc w:val="both"/>
        <w:rPr>
          <w:color w:val="000000"/>
        </w:rPr>
      </w:pPr>
      <w:r w:rsidRPr="00C10219">
        <w:rPr>
          <w:color w:val="000000"/>
        </w:rPr>
        <w:t>Большое внимание на уроках русского языка уделяется не столько запоминанию грамматической теории и орфографических правил, сколько умению применять изученные грамматико – орфографические материалы в речевой практике в ее устной и письменной форме</w:t>
      </w:r>
    </w:p>
    <w:p w14:paraId="1D2338DE" w14:textId="77777777" w:rsidR="00C10219" w:rsidRDefault="00C10219">
      <w:pPr>
        <w:pStyle w:val="1"/>
        <w:spacing w:after="126"/>
        <w:ind w:left="10"/>
      </w:pPr>
    </w:p>
    <w:p w14:paraId="09C6AD8A" w14:textId="1A251F01" w:rsidR="00CB7CCD" w:rsidRDefault="006508E2">
      <w:pPr>
        <w:pStyle w:val="1"/>
        <w:spacing w:after="126"/>
        <w:ind w:left="10"/>
      </w:pPr>
      <w:r>
        <w:t>ОБЩАЯ ХАРАКТЕРИСТИКА УЧЕБНОГО ПРЕДМЕТА «РУССКИЙ ЯЗЫК»</w:t>
      </w:r>
    </w:p>
    <w:p w14:paraId="25FC4327" w14:textId="77777777" w:rsidR="00CB7CCD" w:rsidRDefault="006508E2">
      <w:pPr>
        <w:ind w:left="0" w:right="33" w:firstLine="180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14:paraId="59A8F599" w14:textId="77777777" w:rsidR="00CB7CCD" w:rsidRDefault="006508E2">
      <w:pPr>
        <w:ind w:left="10" w:right="33"/>
      </w:pPr>
      <w:r>
        <w:t>Российской Федерации, основой их социально-экономической, культурной и духовной консолидации.</w:t>
      </w:r>
    </w:p>
    <w:p w14:paraId="41E2E4E5" w14:textId="77777777" w:rsidR="00CB7CCD" w:rsidRDefault="006508E2">
      <w:pPr>
        <w:ind w:left="0" w:right="33" w:firstLine="180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3873F7C3" w14:textId="77777777" w:rsidR="00CB7CCD" w:rsidRDefault="006508E2">
      <w:pPr>
        <w:ind w:left="0" w:right="33" w:firstLine="180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53F4D41F" w14:textId="77777777" w:rsidR="00CB7CCD" w:rsidRDefault="006508E2">
      <w:pPr>
        <w:ind w:left="0" w:right="33" w:firstLine="180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727A92C2" w14:textId="77777777" w:rsidR="00CB7CCD" w:rsidRDefault="006508E2">
      <w:pPr>
        <w:spacing w:after="217"/>
        <w:ind w:left="0" w:right="33" w:firstLine="180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14:paraId="635D1316" w14:textId="77777777" w:rsidR="00CB7CCD" w:rsidRDefault="006508E2">
      <w:pPr>
        <w:pStyle w:val="1"/>
        <w:spacing w:after="126"/>
        <w:ind w:left="10"/>
      </w:pPr>
      <w:r>
        <w:t>ЦЕЛИ ИЗУЧЕНИЯ УЧЕБНОГО ПРЕДМЕТА «РУССКИЙ ЯЗЫК»</w:t>
      </w:r>
    </w:p>
    <w:p w14:paraId="04B22184" w14:textId="77777777" w:rsidR="00CB7CCD" w:rsidRDefault="006508E2">
      <w:pPr>
        <w:ind w:left="175" w:right="33"/>
      </w:pPr>
      <w:r>
        <w:t>Целями изучения русского языка по программам основного общего образования являются:</w:t>
      </w:r>
    </w:p>
    <w:p w14:paraId="40BC755B" w14:textId="77777777" w:rsidR="00CB7CCD" w:rsidRDefault="006508E2">
      <w:pPr>
        <w:ind w:left="175" w:right="33"/>
      </w:pPr>
      <w:r>
        <w:t xml:space="preserve"> осознание и проявление общероссийской гражданственности, патриотизма, уважения к русскому</w:t>
      </w:r>
    </w:p>
    <w:p w14:paraId="18EF0AF0" w14:textId="77777777" w:rsidR="00CB7CCD" w:rsidRDefault="006508E2">
      <w:pPr>
        <w:ind w:left="10" w:right="33"/>
      </w:pPr>
      <w:r>
        <w:t xml:space="preserve"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</w:t>
      </w:r>
      <w:r>
        <w:lastRenderedPageBreak/>
        <w:t>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25835BBA" w14:textId="77777777" w:rsidR="00CB7CCD" w:rsidRDefault="006508E2">
      <w:pPr>
        <w:ind w:left="175" w:right="33"/>
      </w:pPr>
      <w:r>
        <w:t xml:space="preserve"> овладение русским языком как инструментом личностного развития, инструментом формирования</w:t>
      </w:r>
    </w:p>
    <w:p w14:paraId="3B62AD70" w14:textId="77777777" w:rsidR="00CB7CCD" w:rsidRDefault="006508E2">
      <w:pPr>
        <w:ind w:left="10" w:right="33"/>
      </w:pPr>
      <w:r>
        <w:t>социальных взаимоотношений, инструментом преобразования мира;</w:t>
      </w:r>
    </w:p>
    <w:p w14:paraId="53A4645F" w14:textId="77777777" w:rsidR="00CB7CCD" w:rsidRDefault="006508E2">
      <w:pPr>
        <w:ind w:left="175" w:right="33"/>
      </w:pPr>
      <w:r>
        <w:t xml:space="preserve"> овладение знаниями о русском языке, его устройстве и закономерностях функционирования, о</w:t>
      </w:r>
    </w:p>
    <w:p w14:paraId="64AB83AD" w14:textId="77777777" w:rsidR="00CB7CCD" w:rsidRDefault="006508E2">
      <w:pPr>
        <w:ind w:left="10" w:right="33"/>
      </w:pPr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14:paraId="22E764A8" w14:textId="77777777" w:rsidR="00CB7CCD" w:rsidRDefault="006508E2">
      <w:pPr>
        <w:ind w:left="175" w:right="33"/>
      </w:pPr>
      <w:r>
        <w:t xml:space="preserve"> совершенствование речевой деятельности, коммуникативных умений, обеспечивающих</w:t>
      </w:r>
    </w:p>
    <w:p w14:paraId="220D4E96" w14:textId="77777777" w:rsidR="00CB7CCD" w:rsidRDefault="006508E2">
      <w:pPr>
        <w:ind w:left="10" w:right="33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14:paraId="738C83E4" w14:textId="77777777" w:rsidR="00CB7CCD" w:rsidRDefault="006508E2">
      <w:pPr>
        <w:ind w:left="175" w:right="33"/>
      </w:pPr>
      <w:r>
        <w:t xml:space="preserve"> совершенствование мыслительной деятельности, развитие универсальных интеллектуальных</w:t>
      </w:r>
    </w:p>
    <w:p w14:paraId="70ACB2E4" w14:textId="77777777" w:rsidR="00CB7CCD" w:rsidRDefault="006508E2">
      <w:pPr>
        <w:ind w:left="10" w:right="33"/>
      </w:pPr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14:paraId="2C57D8C7" w14:textId="77777777" w:rsidR="00CB7CCD" w:rsidRDefault="006508E2">
      <w:pPr>
        <w:ind w:left="175" w:right="33"/>
      </w:pPr>
      <w:r>
        <w:t xml:space="preserve"> развитие функциональной грамотности: умений осуществлять информационный поиск, извлекать и</w:t>
      </w:r>
    </w:p>
    <w:p w14:paraId="41241F30" w14:textId="77777777" w:rsidR="00CB7CCD" w:rsidRDefault="006508E2">
      <w:pPr>
        <w:spacing w:after="217"/>
        <w:ind w:left="10" w:right="33"/>
      </w:pPr>
      <w:r>
        <w:t>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21CD4690" w14:textId="77777777" w:rsidR="00CB7CCD" w:rsidRDefault="006508E2">
      <w:pPr>
        <w:pStyle w:val="1"/>
        <w:spacing w:after="126"/>
        <w:ind w:left="10"/>
      </w:pPr>
      <w:r>
        <w:t>МЕСТО УЧЕБНОГО ПРЕДМЕТА «РУССКИЙ ЯЗЫК» В УЧЕБНОМ ПЛАНЕ</w:t>
      </w:r>
    </w:p>
    <w:p w14:paraId="5B18B8C9" w14:textId="77777777" w:rsidR="00CB7CCD" w:rsidRDefault="006508E2">
      <w:pPr>
        <w:ind w:left="0" w:right="33" w:firstLine="180"/>
      </w:pPr>
      <w: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14:paraId="5E75D2E1" w14:textId="77777777" w:rsidR="00CB7CCD" w:rsidRDefault="006508E2">
      <w:pPr>
        <w:ind w:left="0" w:right="33" w:firstLine="180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14:paraId="6927F61A" w14:textId="77777777" w:rsidR="00CB7CCD" w:rsidRDefault="006508E2">
      <w:pPr>
        <w:ind w:left="175" w:right="33"/>
      </w:pPr>
      <w:r>
        <w:t>Учебным планом на изучение русского языка в 5 классе отводится  - 170 ч. (5 часов в неделю).</w:t>
      </w:r>
    </w:p>
    <w:p w14:paraId="3D1920A8" w14:textId="77777777" w:rsidR="00CB7CCD" w:rsidRDefault="006508E2">
      <w:pPr>
        <w:pStyle w:val="1"/>
        <w:spacing w:after="0"/>
        <w:ind w:left="10"/>
      </w:pPr>
      <w:r>
        <w:t xml:space="preserve">СОДЕРЖАНИЕ УЧЕБНОГО ПРЕДМЕТА </w:t>
      </w:r>
    </w:p>
    <w:p w14:paraId="0806A560" w14:textId="77777777" w:rsidR="00CB7CCD" w:rsidRDefault="006508E2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00F8037" wp14:editId="3DB66A6A">
                <wp:extent cx="6707471" cy="7621"/>
                <wp:effectExtent l="0" t="0" r="0" b="0"/>
                <wp:docPr id="53839" name="Group 53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84371" name="Shape 84371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B53C364" id="Group 53839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DtkqweCAgAA&#10;WQYAAA4AAAAAAAAAAAAAAAAALgIAAGRycy9lMm9Eb2MueG1sUEsBAi0AFAAGAAgAAAAhAIKljFra&#10;AAAABAEAAA8AAAAAAAAAAAAAAAAA3AQAAGRycy9kb3ducmV2LnhtbFBLBQYAAAAABAAEAPMAAADj&#10;BQAAAAA=&#10;">
                <v:shape id="Shape 84371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QwMcA&#10;AADeAAAADwAAAGRycy9kb3ducmV2LnhtbESPT4vCMBTE78J+h/AW9iJr2ir+6RpFFgQPItb14u3R&#10;vG2LzUtpotZvbwTB4zAzv2Hmy87U4kqtqywriAcRCOLc6ooLBce/9fcUhPPIGmvLpOBODpaLj94c&#10;U21vnNH14AsRIOxSVFB636RSurwkg25gG+Lg/dvWoA+yLaRu8RbgppZJFI2lwYrDQokN/ZaUnw8X&#10;o+BUNHHWd2a7n9Sz5Lwx/dEx2Sn19dmtfkB46vw7/GpvtILpaDiJ4XknXA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bUMDHAAAA3gAAAA8AAAAAAAAAAAAAAAAAmAIAAGRy&#10;cy9kb3ducmV2LnhtbFBLBQYAAAAABAAEAPUAAACMAw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02030D46" w14:textId="77777777" w:rsidR="00CB7CCD" w:rsidRDefault="006508E2">
      <w:pPr>
        <w:pStyle w:val="1"/>
        <w:ind w:left="175"/>
      </w:pPr>
      <w:r>
        <w:t>Общие сведения о языке</w:t>
      </w:r>
    </w:p>
    <w:p w14:paraId="4A20EF26" w14:textId="77777777" w:rsidR="00CB7CCD" w:rsidRDefault="006508E2">
      <w:pPr>
        <w:ind w:left="175" w:right="33"/>
      </w:pPr>
      <w:r>
        <w:t>Богатство и выразительность русского языка.</w:t>
      </w:r>
    </w:p>
    <w:p w14:paraId="6C8371E6" w14:textId="77777777" w:rsidR="00CB7CCD" w:rsidRDefault="006508E2">
      <w:pPr>
        <w:ind w:left="175" w:right="33"/>
      </w:pPr>
      <w:r>
        <w:t>Лингвистика как наука о языке.</w:t>
      </w:r>
    </w:p>
    <w:p w14:paraId="09B58762" w14:textId="77777777" w:rsidR="00CB7CCD" w:rsidRDefault="006508E2">
      <w:pPr>
        <w:spacing w:after="150"/>
        <w:ind w:left="175" w:right="33"/>
      </w:pPr>
      <w:r>
        <w:t>Основные разделы лингвистики.</w:t>
      </w:r>
    </w:p>
    <w:p w14:paraId="141773C6" w14:textId="77777777" w:rsidR="00CB7CCD" w:rsidRDefault="006508E2">
      <w:pPr>
        <w:pStyle w:val="1"/>
        <w:ind w:left="175"/>
      </w:pPr>
      <w:r>
        <w:t>Язык и речь</w:t>
      </w:r>
    </w:p>
    <w:p w14:paraId="62C13D1B" w14:textId="77777777" w:rsidR="00CB7CCD" w:rsidRDefault="006508E2">
      <w:pPr>
        <w:ind w:left="175" w:right="33"/>
      </w:pPr>
      <w:r>
        <w:t>Язык и речь.Речь устная и письменная, монологическая и диалогическая, полилог.</w:t>
      </w:r>
    </w:p>
    <w:p w14:paraId="2A522E45" w14:textId="77777777" w:rsidR="00CB7CCD" w:rsidRDefault="006508E2">
      <w:pPr>
        <w:ind w:left="175" w:right="33"/>
      </w:pPr>
      <w:r>
        <w:t>Виды речевой деятельности (говорение, слушание, чтение, письмо), их особенности.</w:t>
      </w:r>
    </w:p>
    <w:p w14:paraId="2DC5D167" w14:textId="77777777" w:rsidR="00CB7CCD" w:rsidRDefault="006508E2">
      <w:pPr>
        <w:ind w:left="0" w:right="33" w:firstLine="180"/>
      </w:pPr>
      <w:r>
        <w:t>Создание устных монологических высказываний на основе жизненных наблюдений, чтения научноучебной, художественной и научно-популярной литературы.</w:t>
      </w:r>
    </w:p>
    <w:p w14:paraId="18FF2913" w14:textId="77777777" w:rsidR="00CB7CCD" w:rsidRDefault="006508E2">
      <w:pPr>
        <w:ind w:left="0" w:right="33" w:firstLine="180"/>
      </w:pPr>
      <w:r>
        <w:t>Устный пересказ прочитанного или прослушанного текста, в том числе с изменением лица рассказчика.</w:t>
      </w:r>
    </w:p>
    <w:p w14:paraId="0FD76A6A" w14:textId="77777777" w:rsidR="00CB7CCD" w:rsidRDefault="006508E2">
      <w:pPr>
        <w:ind w:left="0" w:right="33" w:firstLine="180"/>
      </w:pPr>
      <w:r>
        <w:t>Участие в диалоге на лингвистические темы (в рамках изученного) и темы на основе жизненных наблюдений.</w:t>
      </w:r>
    </w:p>
    <w:p w14:paraId="561A13F0" w14:textId="77777777" w:rsidR="00CB7CCD" w:rsidRDefault="006508E2">
      <w:pPr>
        <w:ind w:left="175" w:right="33"/>
      </w:pPr>
      <w:r>
        <w:lastRenderedPageBreak/>
        <w:t>Речевые формулы приветствия, прощания, просьбы, благодарности.</w:t>
      </w:r>
    </w:p>
    <w:p w14:paraId="417BB734" w14:textId="77777777" w:rsidR="00CB7CCD" w:rsidRDefault="006508E2">
      <w:pPr>
        <w:ind w:left="0" w:right="33" w:firstLine="180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423017A3" w14:textId="77777777" w:rsidR="00CB7CCD" w:rsidRDefault="006508E2">
      <w:pPr>
        <w:ind w:left="175" w:right="33"/>
      </w:pPr>
      <w:r>
        <w:t>Виды аудирования: выборочное, ознакомительное, детальное.</w:t>
      </w:r>
    </w:p>
    <w:p w14:paraId="4A07A893" w14:textId="77777777" w:rsidR="00CB7CCD" w:rsidRDefault="006508E2">
      <w:pPr>
        <w:spacing w:after="150"/>
        <w:ind w:left="175" w:right="33"/>
      </w:pPr>
      <w:r>
        <w:t>Виды чтения: изучающее, ознакомительное, просмотровое, поисковое.</w:t>
      </w:r>
    </w:p>
    <w:p w14:paraId="22DAD982" w14:textId="77777777" w:rsidR="00CB7CCD" w:rsidRDefault="006508E2">
      <w:pPr>
        <w:pStyle w:val="1"/>
        <w:ind w:left="175"/>
      </w:pPr>
      <w:r>
        <w:t>Текст</w:t>
      </w:r>
    </w:p>
    <w:p w14:paraId="40D71C5B" w14:textId="77777777" w:rsidR="00CB7CCD" w:rsidRDefault="006508E2">
      <w:pPr>
        <w:ind w:left="175" w:right="33"/>
      </w:pPr>
      <w:r>
        <w:t>Текст и его основные признаки. Тема и главная мысль текста. Микротема текста. Ключевые слова.</w:t>
      </w:r>
    </w:p>
    <w:p w14:paraId="17679784" w14:textId="77777777" w:rsidR="00CB7CCD" w:rsidRDefault="006508E2">
      <w:pPr>
        <w:ind w:left="175" w:right="33"/>
      </w:pPr>
      <w:r>
        <w:t>Функционально-смысловые типы речи: описание, повествование, рассуждение; их особенности.</w:t>
      </w:r>
    </w:p>
    <w:p w14:paraId="7C2C6F3A" w14:textId="77777777" w:rsidR="00CB7CCD" w:rsidRDefault="006508E2">
      <w:pPr>
        <w:ind w:left="0" w:right="33" w:firstLine="180"/>
      </w:pPr>
      <w:r>
        <w:t>Композиционная структура текста. Абзац как средство членения текста на композиционносмысловые части.</w:t>
      </w:r>
    </w:p>
    <w:p w14:paraId="4FB400D3" w14:textId="77777777" w:rsidR="00CB7CCD" w:rsidRDefault="006508E2">
      <w:pPr>
        <w:ind w:left="0" w:right="33" w:firstLine="180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47908920" w14:textId="77777777" w:rsidR="00CB7CCD" w:rsidRDefault="006508E2">
      <w:pPr>
        <w:ind w:left="175" w:right="33"/>
      </w:pPr>
      <w:r>
        <w:t>Повествование как тип речи. Рассказ.</w:t>
      </w:r>
    </w:p>
    <w:p w14:paraId="0EE96EBD" w14:textId="77777777" w:rsidR="00CB7CCD" w:rsidRDefault="006508E2">
      <w:pPr>
        <w:ind w:left="0" w:right="33" w:firstLine="180"/>
      </w:pPr>
      <w: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C4A0188" w14:textId="77777777" w:rsidR="00CB7CCD" w:rsidRDefault="006508E2">
      <w:pPr>
        <w:ind w:left="175" w:right="33"/>
      </w:pPr>
      <w:r>
        <w:t>Подробное, выборочное и сжатое изложение содержания прочитанного или прослушанного текста.</w:t>
      </w:r>
    </w:p>
    <w:p w14:paraId="2E299314" w14:textId="77777777" w:rsidR="00CB7CCD" w:rsidRDefault="006508E2">
      <w:pPr>
        <w:ind w:left="10" w:right="33"/>
      </w:pPr>
      <w:r>
        <w:t>Изложение содержания текста с изменением лица рассказчика.</w:t>
      </w:r>
    </w:p>
    <w:p w14:paraId="0BFC237C" w14:textId="77777777" w:rsidR="00CB7CCD" w:rsidRDefault="006508E2">
      <w:pPr>
        <w:spacing w:after="150"/>
        <w:ind w:left="175" w:right="33"/>
      </w:pPr>
      <w:r>
        <w:t>Информационная переработка текста: простой и сложный план текста.</w:t>
      </w:r>
    </w:p>
    <w:p w14:paraId="62EA0EE2" w14:textId="77777777" w:rsidR="00CB7CCD" w:rsidRDefault="006508E2">
      <w:pPr>
        <w:pStyle w:val="1"/>
        <w:ind w:left="175"/>
      </w:pPr>
      <w:r>
        <w:t>Функциональные разновидности языка</w:t>
      </w:r>
    </w:p>
    <w:p w14:paraId="4849CED7" w14:textId="77777777" w:rsidR="00CB7CCD" w:rsidRDefault="006508E2">
      <w:pPr>
        <w:spacing w:after="145"/>
        <w:ind w:left="0" w:right="33" w:firstLine="180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5290E6AB" w14:textId="77777777" w:rsidR="00CB7CCD" w:rsidRDefault="006508E2">
      <w:pPr>
        <w:pStyle w:val="1"/>
        <w:ind w:left="175"/>
      </w:pPr>
      <w:r>
        <w:t>СИСТЕМА ЯЗЫКА Фонетика. Графика. Орфоэпия</w:t>
      </w:r>
    </w:p>
    <w:p w14:paraId="1BEE22C9" w14:textId="77777777" w:rsidR="00CB7CCD" w:rsidRDefault="006508E2">
      <w:pPr>
        <w:ind w:left="175" w:right="33"/>
      </w:pPr>
      <w:r>
        <w:t>Фонетика и графика как разделы лингвистики.</w:t>
      </w:r>
    </w:p>
    <w:p w14:paraId="19B94BBE" w14:textId="77777777" w:rsidR="00CB7CCD" w:rsidRDefault="006508E2">
      <w:pPr>
        <w:ind w:left="175" w:right="33"/>
      </w:pPr>
      <w:r>
        <w:t>Звук как единица языка. Смыслоразличительная роль звука.</w:t>
      </w:r>
    </w:p>
    <w:p w14:paraId="749B7FE0" w14:textId="77777777" w:rsidR="00CB7CCD" w:rsidRDefault="006508E2">
      <w:pPr>
        <w:ind w:left="175" w:right="33"/>
      </w:pPr>
      <w:r>
        <w:t>Система гласных звуков.</w:t>
      </w:r>
    </w:p>
    <w:p w14:paraId="0C85BC00" w14:textId="77777777" w:rsidR="00CB7CCD" w:rsidRDefault="006508E2">
      <w:pPr>
        <w:ind w:left="175" w:right="33"/>
      </w:pPr>
      <w:r>
        <w:t>Система согласных звуков.</w:t>
      </w:r>
    </w:p>
    <w:p w14:paraId="0189F6CA" w14:textId="77777777" w:rsidR="00CB7CCD" w:rsidRDefault="006508E2">
      <w:pPr>
        <w:ind w:left="175" w:right="33"/>
      </w:pPr>
      <w:r>
        <w:t>Изменение звуков в речевом потоке. Элементы фонетической транскрипции.</w:t>
      </w:r>
    </w:p>
    <w:p w14:paraId="24CD4BFF" w14:textId="77777777" w:rsidR="00CB7CCD" w:rsidRDefault="006508E2">
      <w:pPr>
        <w:ind w:left="175" w:right="33"/>
      </w:pPr>
      <w:r>
        <w:t>Слог. Ударение. Свойства русского ударения.</w:t>
      </w:r>
    </w:p>
    <w:p w14:paraId="72E93A58" w14:textId="77777777" w:rsidR="00CB7CCD" w:rsidRDefault="006508E2">
      <w:pPr>
        <w:ind w:left="175" w:right="33"/>
      </w:pPr>
      <w:r>
        <w:t>Соотношение звуков и букв.</w:t>
      </w:r>
    </w:p>
    <w:p w14:paraId="78703CF6" w14:textId="77777777" w:rsidR="00CB7CCD" w:rsidRDefault="006508E2">
      <w:pPr>
        <w:ind w:left="175" w:right="33"/>
      </w:pPr>
      <w:r>
        <w:t>Фонетический анализ слова.</w:t>
      </w:r>
    </w:p>
    <w:p w14:paraId="04DF9CB0" w14:textId="77777777" w:rsidR="00CB7CCD" w:rsidRDefault="006508E2">
      <w:pPr>
        <w:ind w:left="175" w:right="33"/>
      </w:pPr>
      <w:r>
        <w:t>Способы обозначения [й’], мягкости согласных.</w:t>
      </w:r>
    </w:p>
    <w:p w14:paraId="118AAE08" w14:textId="77777777" w:rsidR="00CB7CCD" w:rsidRDefault="006508E2">
      <w:pPr>
        <w:ind w:left="175" w:right="33"/>
      </w:pPr>
      <w:r>
        <w:t>Основные выразительные средства фонетики.</w:t>
      </w:r>
    </w:p>
    <w:p w14:paraId="10433530" w14:textId="77777777" w:rsidR="00CB7CCD" w:rsidRDefault="006508E2">
      <w:pPr>
        <w:ind w:left="175" w:right="33"/>
      </w:pPr>
      <w:r>
        <w:t>Прописные и строчные буквы.</w:t>
      </w:r>
    </w:p>
    <w:p w14:paraId="7D5C2277" w14:textId="77777777" w:rsidR="00CB7CCD" w:rsidRDefault="006508E2">
      <w:pPr>
        <w:ind w:left="175" w:right="33"/>
      </w:pPr>
      <w:r>
        <w:t>Интонация, её функции. Основные элементы интонации.</w:t>
      </w:r>
    </w:p>
    <w:p w14:paraId="52A319A1" w14:textId="77777777" w:rsidR="00CB7CCD" w:rsidRDefault="006508E2">
      <w:pPr>
        <w:pStyle w:val="1"/>
        <w:ind w:left="175"/>
      </w:pPr>
      <w:r>
        <w:t>Орфография</w:t>
      </w:r>
    </w:p>
    <w:p w14:paraId="561B0CA1" w14:textId="77777777" w:rsidR="00CB7CCD" w:rsidRDefault="006508E2">
      <w:pPr>
        <w:ind w:left="175" w:right="33"/>
      </w:pPr>
      <w:r>
        <w:t>Орфография как раздел лингвистики.</w:t>
      </w:r>
    </w:p>
    <w:p w14:paraId="66C05FD7" w14:textId="77777777" w:rsidR="00CB7CCD" w:rsidRDefault="006508E2">
      <w:pPr>
        <w:ind w:left="175" w:right="33"/>
      </w:pPr>
      <w:r>
        <w:t>Понятие «орфограмма». Буквенные и небуквенные орфограммы.</w:t>
      </w:r>
    </w:p>
    <w:p w14:paraId="7D29B5C2" w14:textId="77777777" w:rsidR="00CB7CCD" w:rsidRDefault="006508E2">
      <w:pPr>
        <w:ind w:left="175" w:right="33"/>
      </w:pPr>
      <w:r>
        <w:t xml:space="preserve">Правописание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.</w:t>
      </w:r>
    </w:p>
    <w:p w14:paraId="442EE0F1" w14:textId="77777777" w:rsidR="00CB7CCD" w:rsidRDefault="006508E2">
      <w:pPr>
        <w:pStyle w:val="1"/>
        <w:ind w:left="175"/>
      </w:pPr>
      <w:r>
        <w:t>Лексикология</w:t>
      </w:r>
    </w:p>
    <w:p w14:paraId="557854FE" w14:textId="77777777" w:rsidR="00CB7CCD" w:rsidRDefault="006508E2">
      <w:pPr>
        <w:ind w:left="175" w:right="33"/>
      </w:pPr>
      <w:r>
        <w:t>Лексикология как раздел лингвистики.</w:t>
      </w:r>
    </w:p>
    <w:p w14:paraId="04616D24" w14:textId="77777777" w:rsidR="00CB7CCD" w:rsidRDefault="006508E2">
      <w:pPr>
        <w:ind w:left="0" w:right="33" w:firstLine="180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28A4C1E4" w14:textId="77777777" w:rsidR="00CB7CCD" w:rsidRDefault="006508E2">
      <w:pPr>
        <w:ind w:left="0" w:right="33" w:firstLine="180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53AF0A10" w14:textId="77777777" w:rsidR="00CB7CCD" w:rsidRDefault="006508E2">
      <w:pPr>
        <w:ind w:left="175" w:right="33"/>
      </w:pPr>
      <w:r>
        <w:lastRenderedPageBreak/>
        <w:t>Синонимы. Антонимы. Омонимы. Паронимы.</w:t>
      </w:r>
    </w:p>
    <w:p w14:paraId="7D21F787" w14:textId="77777777" w:rsidR="00CB7CCD" w:rsidRDefault="006508E2">
      <w:pPr>
        <w:ind w:left="0" w:right="33" w:firstLine="180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1B21EF94" w14:textId="77777777" w:rsidR="00CB7CCD" w:rsidRDefault="006508E2">
      <w:pPr>
        <w:ind w:left="175" w:right="33"/>
      </w:pPr>
      <w:r>
        <w:t>Лексический анализ слов (в рамках изученного).</w:t>
      </w:r>
    </w:p>
    <w:p w14:paraId="7FF0CC37" w14:textId="77777777" w:rsidR="00CB7CCD" w:rsidRDefault="006508E2">
      <w:pPr>
        <w:pStyle w:val="1"/>
        <w:ind w:left="175"/>
      </w:pPr>
      <w:r>
        <w:t>Морфемика. Орфография</w:t>
      </w:r>
    </w:p>
    <w:p w14:paraId="53D756CF" w14:textId="77777777" w:rsidR="00CB7CCD" w:rsidRDefault="006508E2">
      <w:pPr>
        <w:ind w:left="175" w:right="33"/>
      </w:pPr>
      <w:r>
        <w:t>Морфемика как раздел лингвистики.</w:t>
      </w:r>
    </w:p>
    <w:p w14:paraId="072A34B8" w14:textId="77777777" w:rsidR="00CB7CCD" w:rsidRDefault="006508E2">
      <w:pPr>
        <w:ind w:left="0" w:right="33" w:firstLine="180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14:paraId="7935316F" w14:textId="77777777" w:rsidR="00CB7CCD" w:rsidRDefault="006508E2">
      <w:pPr>
        <w:ind w:left="175" w:right="33"/>
      </w:pPr>
      <w:r>
        <w:t>Чередование звуков в морфемах (в том числе чередование гласных с нулём звука).</w:t>
      </w:r>
    </w:p>
    <w:p w14:paraId="08B6712E" w14:textId="77777777" w:rsidR="00CB7CCD" w:rsidRDefault="006508E2">
      <w:pPr>
        <w:ind w:left="175" w:right="33"/>
      </w:pPr>
      <w:r>
        <w:t>Морфемный анализ слов.</w:t>
      </w:r>
    </w:p>
    <w:p w14:paraId="5A209CF1" w14:textId="77777777" w:rsidR="00CB7CCD" w:rsidRDefault="006508E2">
      <w:pPr>
        <w:ind w:left="175" w:right="33"/>
      </w:pPr>
      <w:r>
        <w:t>Уместное использование слов с суффиксами оценки в собственной речи.</w:t>
      </w:r>
    </w:p>
    <w:p w14:paraId="3031C256" w14:textId="77777777" w:rsidR="00CB7CCD" w:rsidRDefault="006508E2">
      <w:pPr>
        <w:ind w:left="0" w:right="33" w:firstLine="180"/>
      </w:pPr>
      <w:r>
        <w:t>Правописание корней с безударными проверяемыми, непроверяемыми гласными (в рамках изученного).</w:t>
      </w:r>
    </w:p>
    <w:p w14:paraId="7FF92F96" w14:textId="77777777" w:rsidR="00CB7CCD" w:rsidRDefault="006508E2">
      <w:pPr>
        <w:ind w:left="0" w:right="33" w:firstLine="180"/>
      </w:pPr>
      <w:r>
        <w:t>Правописание корней с проверяемыми, непроверяемыми, ​непроизносимыми согласными (в рамках изученного).</w:t>
      </w:r>
    </w:p>
    <w:p w14:paraId="15A37F3C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корне слова.</w:t>
      </w:r>
    </w:p>
    <w:p w14:paraId="3C54F072" w14:textId="77777777" w:rsidR="00CB7CCD" w:rsidRDefault="006508E2">
      <w:pPr>
        <w:ind w:left="175" w:right="33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>-з</w:t>
      </w:r>
      <w:r>
        <w:t xml:space="preserve"> (-</w:t>
      </w:r>
      <w:r>
        <w:rPr>
          <w:b/>
          <w:i/>
        </w:rPr>
        <w:t>с</w:t>
      </w:r>
      <w:r>
        <w:t>).</w:t>
      </w:r>
    </w:p>
    <w:p w14:paraId="2199227A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14:paraId="0ACC6CBA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14:paraId="5F73DD35" w14:textId="77777777" w:rsidR="00CB7CCD" w:rsidRDefault="006508E2">
      <w:pPr>
        <w:pStyle w:val="1"/>
        <w:ind w:left="175"/>
      </w:pPr>
      <w:r>
        <w:t>Морфология. Культура речи. Орфография</w:t>
      </w:r>
    </w:p>
    <w:p w14:paraId="7AFA1896" w14:textId="77777777" w:rsidR="00CB7CCD" w:rsidRDefault="006508E2">
      <w:pPr>
        <w:ind w:left="175" w:right="33"/>
      </w:pPr>
      <w:r>
        <w:t>Морфология как раздел грамматики. Грамматическое значение слова.</w:t>
      </w:r>
    </w:p>
    <w:p w14:paraId="678E26A1" w14:textId="77777777" w:rsidR="00CB7CCD" w:rsidRDefault="006508E2">
      <w:pPr>
        <w:ind w:left="175" w:right="33"/>
      </w:pPr>
      <w:r>
        <w:t>Части речи как лексико-грамматические разряды слов. Система частей речи в русском языке.</w:t>
      </w:r>
    </w:p>
    <w:p w14:paraId="536CDD4E" w14:textId="77777777" w:rsidR="00CB7CCD" w:rsidRDefault="006508E2">
      <w:pPr>
        <w:ind w:left="10" w:right="33"/>
      </w:pPr>
      <w:r>
        <w:t>Самостоятельные и служебные части речи.</w:t>
      </w:r>
    </w:p>
    <w:p w14:paraId="1272EBFB" w14:textId="77777777" w:rsidR="00CB7CCD" w:rsidRDefault="006508E2">
      <w:pPr>
        <w:pStyle w:val="1"/>
        <w:ind w:left="175"/>
      </w:pPr>
      <w:r>
        <w:t>Имя существительное</w:t>
      </w:r>
    </w:p>
    <w:p w14:paraId="5DD3AC36" w14:textId="77777777" w:rsidR="00CB7CCD" w:rsidRDefault="006508E2">
      <w:pPr>
        <w:ind w:left="0" w:right="33" w:firstLine="180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C827E05" w14:textId="77777777" w:rsidR="00CB7CCD" w:rsidRDefault="006508E2">
      <w:pPr>
        <w:ind w:left="0" w:right="33" w:firstLine="180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55293698" w14:textId="77777777" w:rsidR="00CB7CCD" w:rsidRDefault="006508E2">
      <w:pPr>
        <w:ind w:left="175" w:right="33"/>
      </w:pPr>
      <w:r>
        <w:t>Род, число, падеж имени существительного.</w:t>
      </w:r>
    </w:p>
    <w:p w14:paraId="29204893" w14:textId="77777777" w:rsidR="00CB7CCD" w:rsidRDefault="006508E2">
      <w:pPr>
        <w:ind w:left="175" w:right="33"/>
      </w:pPr>
      <w:r>
        <w:t>Имена существительные общего рода.</w:t>
      </w:r>
    </w:p>
    <w:p w14:paraId="568D03B2" w14:textId="77777777" w:rsidR="00CB7CCD" w:rsidRDefault="006508E2">
      <w:pPr>
        <w:ind w:left="175" w:right="33"/>
      </w:pPr>
      <w:r>
        <w:t>Имена существительные, имеющие форму только единственного или только множественного числа.</w:t>
      </w:r>
    </w:p>
    <w:p w14:paraId="7AD3AAC3" w14:textId="77777777" w:rsidR="00CB7CCD" w:rsidRDefault="006508E2">
      <w:pPr>
        <w:ind w:left="0" w:right="33" w:firstLine="180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14:paraId="254AF8A5" w14:textId="77777777" w:rsidR="00CB7CCD" w:rsidRDefault="006508E2">
      <w:pPr>
        <w:ind w:left="175" w:right="33"/>
      </w:pPr>
      <w:r>
        <w:t>Морфологический анализ имён существительных.</w:t>
      </w:r>
    </w:p>
    <w:p w14:paraId="4831AAE2" w14:textId="77777777" w:rsidR="00CB7CCD" w:rsidRDefault="006508E2">
      <w:pPr>
        <w:ind w:left="0" w:right="96" w:firstLine="180"/>
      </w:pPr>
      <w:r>
        <w:t>Нормы произношения, нормы постановки ударения, нормы словоизменения имён существительных.</w:t>
      </w:r>
    </w:p>
    <w:p w14:paraId="34756AE2" w14:textId="77777777" w:rsidR="00CB7CCD" w:rsidRDefault="006508E2">
      <w:pPr>
        <w:ind w:left="175" w:right="33"/>
      </w:pPr>
      <w:r>
        <w:t>Правописание собственных имён существительных.</w:t>
      </w:r>
    </w:p>
    <w:p w14:paraId="17921E38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ь</w:t>
      </w:r>
      <w:r>
        <w:t xml:space="preserve"> на конце имён существительных после шипящих.</w:t>
      </w:r>
    </w:p>
    <w:p w14:paraId="5B9E1412" w14:textId="77777777" w:rsidR="00CB7CCD" w:rsidRDefault="006508E2">
      <w:pPr>
        <w:ind w:left="175" w:right="33"/>
      </w:pPr>
      <w:r>
        <w:t>Правописание безударных окончаний имён существительных.</w:t>
      </w:r>
    </w:p>
    <w:p w14:paraId="5A74EC8D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 имён существительных.</w:t>
      </w:r>
    </w:p>
    <w:p w14:paraId="52A3BA48" w14:textId="77777777" w:rsidR="00CB7CCD" w:rsidRDefault="006508E2">
      <w:pPr>
        <w:ind w:left="175" w:right="33"/>
      </w:pPr>
      <w:r>
        <w:t xml:space="preserve">Правописание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r>
        <w:rPr>
          <w:b/>
          <w:i/>
        </w:rPr>
        <w:t>щик</w:t>
      </w:r>
      <w:r>
        <w:rPr>
          <w:b/>
        </w:rPr>
        <w:t>-</w:t>
      </w:r>
      <w:r>
        <w:t>; -</w:t>
      </w:r>
      <w:r>
        <w:rPr>
          <w:b/>
          <w:i/>
        </w:rPr>
        <w:t>ек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r>
        <w:rPr>
          <w:b/>
          <w:i/>
        </w:rPr>
        <w:t>ик</w:t>
      </w:r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14:paraId="6E2E4CEC" w14:textId="77777777"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>: -</w:t>
      </w:r>
      <w:r>
        <w:rPr>
          <w:b/>
          <w:i/>
        </w:rPr>
        <w:t>лаг</w:t>
      </w:r>
      <w:r>
        <w:t>- — -</w:t>
      </w:r>
      <w:r>
        <w:rPr>
          <w:b/>
          <w:i/>
        </w:rPr>
        <w:t>лож</w:t>
      </w:r>
      <w:r>
        <w:t>-; -</w:t>
      </w:r>
      <w:r>
        <w:rPr>
          <w:b/>
          <w:i/>
        </w:rPr>
        <w:t>раст</w:t>
      </w:r>
      <w:r>
        <w:t>- — -</w:t>
      </w:r>
      <w:r>
        <w:rPr>
          <w:b/>
          <w:i/>
        </w:rPr>
        <w:t>ращ</w:t>
      </w:r>
      <w:r>
        <w:t>- — -</w:t>
      </w:r>
      <w:r>
        <w:rPr>
          <w:b/>
          <w:i/>
        </w:rPr>
        <w:t>рос</w:t>
      </w:r>
      <w:r>
        <w:t>-; -</w:t>
      </w:r>
      <w:r>
        <w:rPr>
          <w:b/>
          <w:i/>
        </w:rPr>
        <w:t>гар</w:t>
      </w:r>
      <w:r>
        <w:t>- — -</w:t>
      </w:r>
      <w:r>
        <w:rPr>
          <w:b/>
          <w:i/>
        </w:rPr>
        <w:t>гор</w:t>
      </w:r>
      <w:r>
        <w:t>-, -</w:t>
      </w:r>
      <w:r>
        <w:rPr>
          <w:b/>
          <w:i/>
        </w:rPr>
        <w:t>зар</w:t>
      </w:r>
      <w:r>
        <w:t>- — -</w:t>
      </w:r>
      <w:r>
        <w:rPr>
          <w:b/>
          <w:i/>
        </w:rPr>
        <w:t>зор</w:t>
      </w:r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 xml:space="preserve">-скак- </w:t>
      </w:r>
      <w:r>
        <w:t>—</w:t>
      </w:r>
      <w:r>
        <w:rPr>
          <w:b/>
          <w:i/>
        </w:rPr>
        <w:t xml:space="preserve"> -скоч-.</w:t>
      </w:r>
    </w:p>
    <w:p w14:paraId="0149E1BD" w14:textId="77777777"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14:paraId="0A65C7A3" w14:textId="77777777" w:rsidR="00CB7CCD" w:rsidRDefault="006508E2">
      <w:pPr>
        <w:pStyle w:val="1"/>
        <w:ind w:left="175"/>
      </w:pPr>
      <w:r>
        <w:t>Имя прилагательное</w:t>
      </w:r>
    </w:p>
    <w:p w14:paraId="7DA85FA0" w14:textId="77777777" w:rsidR="00CB7CCD" w:rsidRDefault="006508E2">
      <w:pPr>
        <w:ind w:left="0" w:right="33" w:firstLine="180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3F69774C" w14:textId="77777777" w:rsidR="00CB7CCD" w:rsidRDefault="006508E2">
      <w:pPr>
        <w:ind w:left="175" w:right="33"/>
      </w:pPr>
      <w:r>
        <w:lastRenderedPageBreak/>
        <w:t>Имена прилагательные полные и краткие, их синтаксические функции.</w:t>
      </w:r>
    </w:p>
    <w:p w14:paraId="4C126BB6" w14:textId="77777777" w:rsidR="00CB7CCD" w:rsidRDefault="006508E2">
      <w:pPr>
        <w:ind w:left="175" w:right="33"/>
      </w:pPr>
      <w:r>
        <w:t xml:space="preserve">Склонение имён прилагательных. </w:t>
      </w:r>
    </w:p>
    <w:p w14:paraId="79BAFB6E" w14:textId="77777777" w:rsidR="00CB7CCD" w:rsidRDefault="006508E2">
      <w:pPr>
        <w:ind w:left="175" w:right="33"/>
      </w:pPr>
      <w:r>
        <w:t>Морфологический анализ имён прилагательных.</w:t>
      </w:r>
    </w:p>
    <w:p w14:paraId="154CB4C2" w14:textId="77777777" w:rsidR="00CB7CCD" w:rsidRDefault="006508E2">
      <w:pPr>
        <w:ind w:left="0" w:right="33" w:firstLine="180"/>
      </w:pPr>
      <w:r>
        <w:t>Нормы словоизменения, произношения имён прилагательных, постановки ударения (в рамках изученного).</w:t>
      </w:r>
    </w:p>
    <w:p w14:paraId="3ABF2B74" w14:textId="77777777" w:rsidR="00CB7CCD" w:rsidRDefault="006508E2">
      <w:pPr>
        <w:ind w:left="175" w:right="33"/>
      </w:pPr>
      <w:r>
        <w:t>Правописание безударных окончаний имён прилагательных.</w:t>
      </w:r>
    </w:p>
    <w:p w14:paraId="52F2C4BA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 имён прилагательных.</w:t>
      </w:r>
    </w:p>
    <w:p w14:paraId="4671E744" w14:textId="77777777" w:rsidR="00CB7CCD" w:rsidRDefault="006508E2">
      <w:pPr>
        <w:ind w:left="175" w:right="33"/>
      </w:pPr>
      <w:r>
        <w:t>Правописание кратких форм имён прилагательных с основой на шипящий.</w:t>
      </w:r>
    </w:p>
    <w:p w14:paraId="1AC1F16C" w14:textId="77777777"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14:paraId="1D578E49" w14:textId="77777777" w:rsidR="00CB7CCD" w:rsidRDefault="006508E2">
      <w:pPr>
        <w:pStyle w:val="1"/>
        <w:ind w:left="175"/>
      </w:pPr>
      <w:r>
        <w:t>Глагол</w:t>
      </w:r>
    </w:p>
    <w:p w14:paraId="42FA3606" w14:textId="77777777" w:rsidR="00CB7CCD" w:rsidRDefault="006508E2">
      <w:pPr>
        <w:ind w:left="0" w:right="33" w:firstLine="180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13F7642A" w14:textId="77777777" w:rsidR="00CB7CCD" w:rsidRDefault="006508E2">
      <w:pPr>
        <w:ind w:left="175" w:right="33"/>
      </w:pPr>
      <w:r>
        <w:t>Глаголы совершенного и несовершенного вида, возвратные и невозвратные.</w:t>
      </w:r>
    </w:p>
    <w:p w14:paraId="14CA6CE3" w14:textId="77777777" w:rsidR="00CB7CCD" w:rsidRDefault="006508E2">
      <w:pPr>
        <w:ind w:left="0" w:right="33" w:firstLine="180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14:paraId="34BFFAD6" w14:textId="77777777" w:rsidR="00CB7CCD" w:rsidRDefault="006508E2">
      <w:pPr>
        <w:ind w:left="175" w:right="33"/>
      </w:pPr>
      <w:r>
        <w:t>Спряжение глагола.</w:t>
      </w:r>
    </w:p>
    <w:p w14:paraId="4406AA53" w14:textId="77777777" w:rsidR="00CB7CCD" w:rsidRDefault="006508E2">
      <w:pPr>
        <w:ind w:left="175" w:right="33"/>
      </w:pPr>
      <w:r>
        <w:t>Нормы словоизменения глаголов, постановки ударения в глагольных формах (в рамках изученного).</w:t>
      </w:r>
    </w:p>
    <w:p w14:paraId="4EC11009" w14:textId="77777777" w:rsidR="00CB7CCD" w:rsidRDefault="006508E2">
      <w:pPr>
        <w:ind w:left="0" w:right="33" w:firstLine="180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-</w:t>
      </w:r>
      <w:r>
        <w:rPr>
          <w:b/>
          <w:i/>
        </w:rPr>
        <w:t>бер</w:t>
      </w:r>
      <w:r>
        <w:t>- — -</w:t>
      </w:r>
      <w:r>
        <w:rPr>
          <w:b/>
          <w:i/>
        </w:rPr>
        <w:t>бир</w:t>
      </w:r>
      <w:r>
        <w:t>-, -</w:t>
      </w:r>
      <w:r>
        <w:rPr>
          <w:b/>
          <w:i/>
        </w:rPr>
        <w:t>блест</w:t>
      </w:r>
      <w:r>
        <w:t>- — -</w:t>
      </w:r>
      <w:r>
        <w:rPr>
          <w:b/>
          <w:i/>
        </w:rPr>
        <w:t>блист</w:t>
      </w:r>
      <w:r>
        <w:t>-, -</w:t>
      </w:r>
      <w:r>
        <w:rPr>
          <w:b/>
          <w:i/>
        </w:rPr>
        <w:t>дер</w:t>
      </w:r>
      <w:r>
        <w:t>- — -</w:t>
      </w:r>
      <w:r>
        <w:rPr>
          <w:b/>
          <w:i/>
        </w:rPr>
        <w:t>дир</w:t>
      </w:r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r>
        <w:rPr>
          <w:b/>
          <w:i/>
        </w:rPr>
        <w:t>стил</w:t>
      </w:r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14:paraId="5F9119F6" w14:textId="77777777" w:rsidR="00CB7CCD" w:rsidRDefault="006508E2">
      <w:pPr>
        <w:ind w:left="0" w:right="33" w:firstLine="180"/>
      </w:pPr>
      <w:r>
        <w:t xml:space="preserve">Использование </w:t>
      </w:r>
      <w:r>
        <w:rPr>
          <w:b/>
          <w:i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</w:p>
    <w:p w14:paraId="5C9DD366" w14:textId="77777777" w:rsidR="00CB7CCD" w:rsidRDefault="006508E2">
      <w:pPr>
        <w:ind w:left="175" w:right="33"/>
      </w:pPr>
      <w:r>
        <w:t xml:space="preserve">Правописание </w:t>
      </w:r>
      <w:r>
        <w:rPr>
          <w:b/>
          <w:i/>
        </w:rPr>
        <w:t>-тся</w:t>
      </w:r>
      <w:r>
        <w:t xml:space="preserve"> и </w:t>
      </w:r>
      <w:r>
        <w:rPr>
          <w:b/>
          <w:i/>
        </w:rPr>
        <w:t>-ться</w:t>
      </w:r>
      <w:r>
        <w:t xml:space="preserve"> в глаголах, суффиксов </w:t>
      </w:r>
      <w:r>
        <w:rPr>
          <w:b/>
          <w:i/>
        </w:rPr>
        <w:t>-ова</w:t>
      </w:r>
      <w:r>
        <w:t>- —-</w:t>
      </w:r>
      <w:r>
        <w:rPr>
          <w:b/>
          <w:i/>
        </w:rPr>
        <w:t>ева</w:t>
      </w:r>
      <w:r>
        <w:t xml:space="preserve">-, </w:t>
      </w:r>
      <w:r>
        <w:rPr>
          <w:b/>
          <w:i/>
        </w:rPr>
        <w:t>-ыва-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14:paraId="2DC3D283" w14:textId="77777777" w:rsidR="00CB7CCD" w:rsidRDefault="006508E2">
      <w:pPr>
        <w:ind w:left="175" w:right="33"/>
      </w:pPr>
      <w:r>
        <w:t>Правописание безударных личных окончаний глагола.</w:t>
      </w:r>
    </w:p>
    <w:p w14:paraId="4C6FB8FE" w14:textId="77777777" w:rsidR="00CB7CCD" w:rsidRDefault="006508E2">
      <w:pPr>
        <w:ind w:left="175" w:right="33"/>
      </w:pPr>
      <w:r>
        <w:t xml:space="preserve">Правописание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глагола.</w:t>
      </w:r>
    </w:p>
    <w:p w14:paraId="7518B419" w14:textId="77777777" w:rsidR="00CB7CCD" w:rsidRDefault="006508E2">
      <w:pPr>
        <w:ind w:left="175" w:right="33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14:paraId="4FC21C64" w14:textId="77777777" w:rsidR="00CB7CCD" w:rsidRDefault="006508E2">
      <w:pPr>
        <w:pStyle w:val="1"/>
        <w:ind w:left="175"/>
      </w:pPr>
      <w:r>
        <w:t>Синтаксис. Культура речи. Пунктуация</w:t>
      </w:r>
    </w:p>
    <w:p w14:paraId="64C8052A" w14:textId="77777777" w:rsidR="00CB7CCD" w:rsidRDefault="006508E2">
      <w:pPr>
        <w:ind w:left="175" w:right="33"/>
      </w:pPr>
      <w:r>
        <w:t>Синтаксис как раздел грамматики. Словосочетание и предложение как единицы синтаксиса.</w:t>
      </w:r>
    </w:p>
    <w:p w14:paraId="687AF81E" w14:textId="77777777" w:rsidR="00CB7CCD" w:rsidRDefault="006508E2">
      <w:pPr>
        <w:ind w:left="175" w:right="33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508D8B43" w14:textId="77777777" w:rsidR="00CB7CCD" w:rsidRDefault="006508E2">
      <w:pPr>
        <w:ind w:left="175" w:right="33"/>
      </w:pPr>
      <w:r>
        <w:t>Синтаксический анализ словосочетания.</w:t>
      </w:r>
    </w:p>
    <w:p w14:paraId="6124668D" w14:textId="77777777" w:rsidR="00CB7CCD" w:rsidRDefault="006508E2">
      <w:pPr>
        <w:ind w:left="0" w:right="33" w:firstLine="180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4C7F0790" w14:textId="77777777" w:rsidR="00CB7CCD" w:rsidRDefault="006508E2">
      <w:pPr>
        <w:ind w:left="0" w:right="33" w:firstLine="180"/>
      </w:pPr>
      <w:r>
        <w:t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14:paraId="4051FF12" w14:textId="77777777" w:rsidR="00CB7CCD" w:rsidRDefault="006508E2">
      <w:pPr>
        <w:ind w:left="175" w:right="33"/>
      </w:pPr>
      <w:r>
        <w:t>Тире между подлежащим и сказуемым.</w:t>
      </w:r>
    </w:p>
    <w:p w14:paraId="24B334A0" w14:textId="77777777" w:rsidR="00CB7CCD" w:rsidRDefault="006508E2">
      <w:pPr>
        <w:ind w:left="0" w:right="33" w:firstLine="180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09F6A4DC" w14:textId="77777777" w:rsidR="00CB7CCD" w:rsidRDefault="006508E2">
      <w:pPr>
        <w:ind w:left="0" w:right="33" w:firstLine="180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</w:p>
    <w:p w14:paraId="561F5161" w14:textId="77777777" w:rsidR="00CB7CCD" w:rsidRDefault="006508E2">
      <w:pPr>
        <w:ind w:left="10" w:right="33"/>
      </w:pPr>
      <w:r>
        <w:lastRenderedPageBreak/>
        <w:t>Предложения с обобщающим словом при однородных членах.</w:t>
      </w:r>
    </w:p>
    <w:p w14:paraId="0A81DEB1" w14:textId="77777777" w:rsidR="00CB7CCD" w:rsidRDefault="006508E2">
      <w:pPr>
        <w:ind w:left="175" w:right="33"/>
      </w:pPr>
      <w:r>
        <w:t>Предложения с обращением, особенности интонации. Обращение и средства его выражения.</w:t>
      </w:r>
    </w:p>
    <w:p w14:paraId="3348E7B8" w14:textId="77777777" w:rsidR="00CB7CCD" w:rsidRDefault="006508E2">
      <w:pPr>
        <w:ind w:left="175" w:right="33"/>
      </w:pPr>
      <w:r>
        <w:t>Синтаксический анализ простого и простого осложнённого предложений.</w:t>
      </w:r>
    </w:p>
    <w:p w14:paraId="0EEE5942" w14:textId="77777777" w:rsidR="00CB7CCD" w:rsidRDefault="006508E2">
      <w:pPr>
        <w:spacing w:after="0" w:line="290" w:lineRule="auto"/>
        <w:ind w:left="-15" w:right="637" w:firstLine="170"/>
        <w:jc w:val="both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>).</w:t>
      </w:r>
    </w:p>
    <w:p w14:paraId="68E30387" w14:textId="77777777" w:rsidR="00CB7CCD" w:rsidRDefault="006508E2">
      <w:pPr>
        <w:ind w:left="0" w:right="33" w:firstLine="180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680B47FA" w14:textId="77777777" w:rsidR="00CB7CCD" w:rsidRDefault="006508E2">
      <w:pPr>
        <w:ind w:left="0" w:right="33" w:firstLine="180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14:paraId="13D53E47" w14:textId="77777777" w:rsidR="00CB7CCD" w:rsidRDefault="006508E2">
      <w:pPr>
        <w:ind w:left="175" w:right="33"/>
      </w:pPr>
      <w:r>
        <w:t>Предложения с прямой речью.</w:t>
      </w:r>
    </w:p>
    <w:p w14:paraId="76C2F851" w14:textId="77777777" w:rsidR="00CB7CCD" w:rsidRDefault="006508E2">
      <w:pPr>
        <w:ind w:left="175" w:right="33"/>
      </w:pPr>
      <w:r>
        <w:t>Пунктуационное оформление предложений с прямой речью.</w:t>
      </w:r>
    </w:p>
    <w:p w14:paraId="30BD230E" w14:textId="77777777" w:rsidR="00CB7CCD" w:rsidRDefault="006508E2">
      <w:pPr>
        <w:ind w:left="175" w:right="33"/>
      </w:pPr>
      <w:r>
        <w:t>Диалог.</w:t>
      </w:r>
    </w:p>
    <w:p w14:paraId="62F68BA7" w14:textId="77777777" w:rsidR="00CB7CCD" w:rsidRDefault="006508E2">
      <w:pPr>
        <w:ind w:left="175" w:right="33"/>
      </w:pPr>
      <w:r>
        <w:t>Пунктуационное оформление диалога на письме.</w:t>
      </w:r>
    </w:p>
    <w:p w14:paraId="27586F05" w14:textId="77777777" w:rsidR="00CB7CCD" w:rsidRDefault="006508E2">
      <w:pPr>
        <w:ind w:left="175" w:right="33"/>
      </w:pPr>
      <w:r>
        <w:t>Пунктуация как раздел лингвистики.</w:t>
      </w:r>
    </w:p>
    <w:p w14:paraId="06A7D522" w14:textId="77777777" w:rsidR="00CB7CCD" w:rsidRDefault="006508E2">
      <w:pPr>
        <w:pStyle w:val="1"/>
        <w:spacing w:after="0"/>
        <w:ind w:left="10"/>
      </w:pPr>
      <w:r>
        <w:t>ПЛАНИРУЕМЫЕ ОБРАЗОВАТЕЛЬНЫЕ РЕЗУЛЬТАТЫ</w:t>
      </w:r>
    </w:p>
    <w:p w14:paraId="6FA8234F" w14:textId="77777777" w:rsidR="00CB7CCD" w:rsidRDefault="006508E2">
      <w:pPr>
        <w:spacing w:after="270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 wp14:anchorId="1A1D3356" wp14:editId="6D472103">
                <wp:extent cx="6707471" cy="7621"/>
                <wp:effectExtent l="0" t="0" r="0" b="0"/>
                <wp:docPr id="54757" name="Group 547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84372" name="Shape 84372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4F3B7CA" id="Group 54757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lz3pSCAgAA&#10;WQYAAA4AAAAAAAAAAAAAAAAALgIAAGRycy9lMm9Eb2MueG1sUEsBAi0AFAAGAAgAAAAhAIKljFra&#10;AAAABAEAAA8AAAAAAAAAAAAAAAAA3AQAAGRycy9kb3ducmV2LnhtbFBLBQYAAAAABAAEAPMAAADj&#10;BQAAAAA=&#10;">
                <v:shape id="Shape 84372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Ot8cA&#10;AADeAAAADwAAAGRycy9kb3ducmV2LnhtbESPT4vCMBTE74LfITzBi9jUKmu3axQRBA+yrH8ue3s0&#10;b9ti81KaqPXbG2HB4zAzv2EWq87U4katqywrmEQxCOLc6ooLBefTdpyCcB5ZY22ZFDzIwWrZ7y0w&#10;0/bOB7odfSEChF2GCkrvm0xKl5dk0EW2IQ7en20N+iDbQuoW7wFuapnE8Yc0WHFYKLGhTUn55Xg1&#10;Cn6LZnIYObP/mdefyWVnRrNz8q3UcNCtv0B46vw7/N/eaQXpbDpP4HUnXAG5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JzrfHAAAA3gAAAA8AAAAAAAAAAAAAAAAAmAIAAGRy&#10;cy9kb3ducmV2LnhtbFBLBQYAAAAABAAEAPUAAACMAwAAAAA=&#10;" path="m,l6707471,r,9144l,9144,,e" fillcolor="black" stroked="f" strokeweight="0">
                  <v:stroke miterlimit="83231f" joinstyle="miter"/>
                  <v:path arrowok="t" textboxrect="0,0,6707471,9144"/>
                </v:shape>
                <w10:anchorlock/>
              </v:group>
            </w:pict>
          </mc:Fallback>
        </mc:AlternateContent>
      </w:r>
    </w:p>
    <w:p w14:paraId="205F831D" w14:textId="77777777" w:rsidR="00CB7CCD" w:rsidRDefault="006508E2">
      <w:pPr>
        <w:pStyle w:val="1"/>
        <w:spacing w:after="126"/>
        <w:ind w:left="10"/>
      </w:pPr>
      <w:r>
        <w:t>ЛИЧНОСТНЫЕ РЕЗУЛЬТАТЫ</w:t>
      </w:r>
    </w:p>
    <w:p w14:paraId="0B35BB4B" w14:textId="77777777" w:rsidR="00CB7CCD" w:rsidRDefault="006508E2">
      <w:pPr>
        <w:ind w:left="0" w:right="33" w:firstLine="180"/>
      </w:pPr>
      <w: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275ED1DD" w14:textId="77777777" w:rsidR="00CB7CCD" w:rsidRDefault="006508E2">
      <w:pPr>
        <w:ind w:left="0" w:right="33" w:firstLine="180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14:paraId="7BA5C5CD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Гражданского воспитания:</w:t>
      </w:r>
    </w:p>
    <w:p w14:paraId="21A2445B" w14:textId="77777777" w:rsidR="00CB7CCD" w:rsidRDefault="006508E2">
      <w:pPr>
        <w:ind w:left="175" w:right="33"/>
      </w:pPr>
      <w:r>
        <w:t>готовность к выполнению обязанностей гражданина и реализации его прав, уважение прав, свобод и</w:t>
      </w:r>
    </w:p>
    <w:p w14:paraId="69252CB3" w14:textId="77777777" w:rsidR="00CB7CCD" w:rsidRDefault="006508E2">
      <w:pPr>
        <w:ind w:left="10" w:right="33"/>
      </w:pPr>
      <w:r>
        <w:t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волонтёрство).</w:t>
      </w:r>
    </w:p>
    <w:p w14:paraId="5230C078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Патриотического воспитания:</w:t>
      </w:r>
    </w:p>
    <w:p w14:paraId="33549595" w14:textId="77777777" w:rsidR="00CB7CCD" w:rsidRDefault="006508E2">
      <w:pPr>
        <w:ind w:left="175" w:right="33"/>
      </w:pPr>
      <w:r>
        <w:t>осознание российской гражданской идентичности в поликультурном и многоконфессиональном</w:t>
      </w:r>
    </w:p>
    <w:p w14:paraId="4EFB54BD" w14:textId="77777777" w:rsidR="00CB7CCD" w:rsidRDefault="006508E2">
      <w:pPr>
        <w:ind w:left="10" w:right="33"/>
      </w:pPr>
      <w:r>
        <w:t xml:space="preserve"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</w:t>
      </w:r>
      <w:r>
        <w:lastRenderedPageBreak/>
        <w:t xml:space="preserve">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14:paraId="1AEEA7CF" w14:textId="77777777" w:rsidR="00CB7CCD" w:rsidRDefault="006508E2">
      <w:pPr>
        <w:ind w:left="175" w:right="33"/>
      </w:pPr>
      <w:r>
        <w:t>ориентация на моральные ценности и нормы в ситуациях нравственного выбора; готовность</w:t>
      </w:r>
    </w:p>
    <w:p w14:paraId="50A87F2C" w14:textId="77777777" w:rsidR="00CB7CCD" w:rsidRDefault="006508E2">
      <w:pPr>
        <w:ind w:left="10" w:right="33"/>
      </w:pPr>
      <w:r>
        <w:t>оценивать своё поведение, в том числе речевое, и поступки, а также поведение и поступки других людей с позиции нравственных и правовых нормс учётом осознания последствий поступков; активное неприятие асоциальных поступков; свобода и ответственностьличности в условиях индивидуального и общественного пространства.</w:t>
      </w:r>
    </w:p>
    <w:p w14:paraId="6B23A60E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Эстетического воспитания:</w:t>
      </w:r>
    </w:p>
    <w:p w14:paraId="51A65694" w14:textId="77777777" w:rsidR="00CB7CCD" w:rsidRDefault="006508E2">
      <w:pPr>
        <w:ind w:left="175" w:right="33"/>
      </w:pPr>
      <w:r>
        <w:t>восприимчивость к разным видам искусства, традициям и творчеству своего и других народов;</w:t>
      </w:r>
    </w:p>
    <w:p w14:paraId="75545064" w14:textId="77777777" w:rsidR="00CB7CCD" w:rsidRDefault="006508E2">
      <w:pPr>
        <w:spacing w:after="60"/>
        <w:ind w:left="10" w:right="33"/>
      </w:pPr>
      <w: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14:paraId="3E9D0A5C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14:paraId="29A332FB" w14:textId="77777777" w:rsidR="00CB7CCD" w:rsidRDefault="006508E2">
      <w:pPr>
        <w:ind w:left="175" w:right="33"/>
      </w:pPr>
      <w:r>
        <w:t>осознание ценности жизни с опорой на собственный жизненный и читательский опыт;</w:t>
      </w:r>
    </w:p>
    <w:p w14:paraId="74E78C90" w14:textId="77777777" w:rsidR="00CB7CCD" w:rsidRDefault="006508E2">
      <w:pPr>
        <w:ind w:left="10" w:right="33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(употребл​ение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72087828" w14:textId="77777777" w:rsidR="00CB7CCD" w:rsidRDefault="006508E2">
      <w:pPr>
        <w:ind w:left="175" w:right="97"/>
      </w:pPr>
      <w:r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14:paraId="49F67C82" w14:textId="77777777" w:rsidR="00CB7CCD" w:rsidRDefault="006508E2">
      <w:pPr>
        <w:ind w:left="10" w:right="33"/>
      </w:pPr>
      <w:r>
        <w:t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14:paraId="10136950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Трудового воспитания:</w:t>
      </w:r>
    </w:p>
    <w:p w14:paraId="53BBCC9F" w14:textId="77777777" w:rsidR="00CB7CCD" w:rsidRDefault="006508E2">
      <w:pPr>
        <w:ind w:left="175" w:right="33"/>
      </w:pPr>
      <w:r>
        <w:t>установка на активное участие в решении практических задач (в рамках семьи, школы, города, края)</w:t>
      </w:r>
    </w:p>
    <w:p w14:paraId="66A5D031" w14:textId="77777777" w:rsidR="00CB7CCD" w:rsidRDefault="006508E2">
      <w:pPr>
        <w:ind w:left="10" w:right="33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230DF3E" w14:textId="77777777" w:rsidR="00CB7CCD" w:rsidRDefault="006508E2">
      <w:pPr>
        <w:ind w:left="175" w:right="33"/>
      </w:pPr>
      <w:r>
        <w:t>интерес к практическому изучению профессий и труда ​раз​личного рода, в том числе на основе</w:t>
      </w:r>
    </w:p>
    <w:p w14:paraId="27F0EF2B" w14:textId="77777777" w:rsidR="00CB7CCD" w:rsidRDefault="006508E2">
      <w:pPr>
        <w:ind w:left="10" w:right="33"/>
      </w:pPr>
      <w:r>
        <w:t>применения изучае​мого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14:paraId="61140D74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Экологического воспитания:</w:t>
      </w:r>
    </w:p>
    <w:p w14:paraId="5954FAE6" w14:textId="77777777" w:rsidR="00CB7CCD" w:rsidRDefault="006508E2">
      <w:pPr>
        <w:ind w:left="175" w:right="33"/>
      </w:pPr>
      <w:r>
        <w:t>ориентация на применение знаний из области социальных и естественных наук для решения задач в</w:t>
      </w:r>
    </w:p>
    <w:p w14:paraId="2C2A28A4" w14:textId="77777777" w:rsidR="00CB7CCD" w:rsidRDefault="006508E2">
      <w:pPr>
        <w:ind w:left="10" w:right="33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14:paraId="6865E24F" w14:textId="77777777" w:rsidR="00CB7CCD" w:rsidRDefault="006508E2">
      <w:pPr>
        <w:ind w:left="10" w:right="268"/>
      </w:pPr>
      <w:r>
        <w:t xml:space="preserve"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>
        <w:rPr>
          <w:b/>
          <w:i/>
        </w:rPr>
        <w:t>Ценности научного познания:</w:t>
      </w:r>
    </w:p>
    <w:p w14:paraId="27A7DC86" w14:textId="77777777" w:rsidR="00CB7CCD" w:rsidRDefault="006508E2">
      <w:pPr>
        <w:ind w:left="175" w:right="33"/>
      </w:pPr>
      <w:r>
        <w:lastRenderedPageBreak/>
        <w:t>ориентация в деятельности на современную систему научных представлений об основных</w:t>
      </w:r>
    </w:p>
    <w:p w14:paraId="6DC3C2C4" w14:textId="77777777" w:rsidR="00CB7CCD" w:rsidRDefault="006508E2">
      <w:pPr>
        <w:ind w:left="10" w:right="33"/>
      </w:pPr>
      <w:r>
        <w:t>закономерностях развития челов​ека,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благо​получия.</w:t>
      </w:r>
    </w:p>
    <w:p w14:paraId="0A13BAFD" w14:textId="77777777" w:rsidR="00CB7CCD" w:rsidRDefault="006508E2">
      <w:pPr>
        <w:ind w:left="175" w:right="279"/>
      </w:pPr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1F93109" w14:textId="77777777" w:rsidR="00CB7CCD" w:rsidRDefault="006508E2">
      <w:pPr>
        <w:ind w:left="175" w:right="33"/>
      </w:pPr>
      <w:r>
        <w:t>потребность во взаимодействии в условиях неопределённости, открытость опыту и знаниям других;</w:t>
      </w:r>
    </w:p>
    <w:p w14:paraId="3FDAF7CB" w14:textId="77777777" w:rsidR="00CB7CCD" w:rsidRDefault="006508E2">
      <w:pPr>
        <w:ind w:left="10" w:right="33"/>
      </w:pPr>
      <w:r>
        <w:t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4E60F233" w14:textId="77777777" w:rsidR="00CB7CCD" w:rsidRDefault="006508E2">
      <w:pPr>
        <w:ind w:left="175" w:right="33"/>
      </w:pPr>
      <w:r>
        <w:t>способность осознавать стрессовую ситуацию, оценивать происходящие изменения и их</w:t>
      </w:r>
    </w:p>
    <w:p w14:paraId="783864FE" w14:textId="77777777" w:rsidR="00CB7CCD" w:rsidRDefault="006508E2">
      <w:pPr>
        <w:spacing w:after="217"/>
        <w:ind w:left="10" w:right="33"/>
      </w:pPr>
      <w:r>
        <w:t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ситуации; быть готовым действовать в отсутствие гарантий успеха.</w:t>
      </w:r>
    </w:p>
    <w:p w14:paraId="268755A4" w14:textId="77777777" w:rsidR="00CB7CCD" w:rsidRDefault="006508E2">
      <w:pPr>
        <w:pStyle w:val="1"/>
        <w:spacing w:after="126"/>
        <w:ind w:left="10"/>
      </w:pPr>
      <w:r>
        <w:t>МЕТАПРЕДМЕТНЫЕ РЕЗУЛЬТАТЫ</w:t>
      </w:r>
    </w:p>
    <w:p w14:paraId="30ED47AD" w14:textId="77777777" w:rsidR="00CB7CCD" w:rsidRDefault="006508E2">
      <w:pPr>
        <w:spacing w:after="27"/>
        <w:ind w:left="175" w:right="1617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14:paraId="19E37C2F" w14:textId="77777777" w:rsidR="00CB7CCD" w:rsidRDefault="006508E2">
      <w:pPr>
        <w:ind w:left="175" w:right="33"/>
      </w:pPr>
      <w:r>
        <w:t>выявлять и характеризовать существенные признаки языковых единиц, языковых явлений и</w:t>
      </w:r>
    </w:p>
    <w:p w14:paraId="471FE3BA" w14:textId="77777777" w:rsidR="00CB7CCD" w:rsidRDefault="006508E2">
      <w:pPr>
        <w:ind w:left="10" w:right="33"/>
      </w:pPr>
      <w:r>
        <w:t>процессов;</w:t>
      </w:r>
    </w:p>
    <w:p w14:paraId="2D702971" w14:textId="77777777" w:rsidR="00CB7CCD" w:rsidRDefault="006508E2">
      <w:pPr>
        <w:ind w:left="175" w:right="33"/>
      </w:pPr>
      <w:r>
        <w:t>устанавливать существенный признак классификации языковых единиц (явлений), основания для</w:t>
      </w:r>
    </w:p>
    <w:p w14:paraId="42F2A9D8" w14:textId="77777777" w:rsidR="00CB7CCD" w:rsidRDefault="006508E2">
      <w:pPr>
        <w:ind w:left="10" w:right="33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14:paraId="726A9C7B" w14:textId="77777777" w:rsidR="00CB7CCD" w:rsidRDefault="006508E2">
      <w:pPr>
        <w:ind w:left="175" w:right="33"/>
      </w:pPr>
      <w:r>
        <w:t>выявлять закономерности и противоречия в рассматриваемых фактах, данных и наблюдениях;</w:t>
      </w:r>
    </w:p>
    <w:p w14:paraId="7F0212CA" w14:textId="77777777" w:rsidR="00CB7CCD" w:rsidRDefault="006508E2">
      <w:pPr>
        <w:ind w:left="10" w:right="33"/>
      </w:pPr>
      <w:r>
        <w:t>предлагать критерии для выявления закономерностей и противоречий;</w:t>
      </w:r>
    </w:p>
    <w:p w14:paraId="0D97D62F" w14:textId="77777777" w:rsidR="00CB7CCD" w:rsidRDefault="006508E2">
      <w:pPr>
        <w:ind w:left="175" w:right="33"/>
      </w:pPr>
      <w: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</w:t>
      </w:r>
    </w:p>
    <w:p w14:paraId="150073DC" w14:textId="77777777" w:rsidR="00CB7CCD" w:rsidRDefault="006508E2">
      <w:pPr>
        <w:ind w:left="10" w:right="33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4D698DE5" w14:textId="77777777" w:rsidR="00CB7CCD" w:rsidRDefault="006508E2">
      <w:pPr>
        <w:ind w:left="175" w:right="33"/>
      </w:pPr>
      <w:r>
        <w:t>самостоятельно выбирать способ решения учебной задачи при работе с разными типами текстов,</w:t>
      </w:r>
    </w:p>
    <w:p w14:paraId="65757543" w14:textId="77777777" w:rsidR="00CB7CCD" w:rsidRDefault="006508E2">
      <w:pPr>
        <w:ind w:left="10" w:right="345"/>
      </w:pPr>
      <w:r>
        <w:t xml:space="preserve">разными единицами языка, сравнивая варианты решения и выбирая оптимальн​ый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14:paraId="66207AD5" w14:textId="77777777" w:rsidR="00CB7CCD" w:rsidRDefault="006508E2">
      <w:pPr>
        <w:ind w:left="175" w:right="33"/>
      </w:pPr>
      <w:r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</w:t>
      </w:r>
    </w:p>
    <w:p w14:paraId="07152203" w14:textId="77777777" w:rsidR="00CB7CCD" w:rsidRDefault="006508E2">
      <w:pPr>
        <w:ind w:left="10" w:right="33"/>
      </w:pPr>
      <w:r>
        <w:t>состоянием ситуации, и самостоятельно устанавливать искомое и данное;</w:t>
      </w:r>
    </w:p>
    <w:p w14:paraId="50C67E64" w14:textId="77777777" w:rsidR="00CB7CCD" w:rsidRDefault="006508E2">
      <w:pPr>
        <w:ind w:left="175" w:right="33"/>
      </w:pPr>
      <w:r>
        <w:lastRenderedPageBreak/>
        <w:t>формировать гипотезу об истинности собственных суждений и суждений других, аргументировать</w:t>
      </w:r>
    </w:p>
    <w:p w14:paraId="69EBB019" w14:textId="77777777" w:rsidR="00CB7CCD" w:rsidRDefault="006508E2">
      <w:pPr>
        <w:ind w:left="10" w:right="33"/>
      </w:pPr>
      <w:r>
        <w:t>свою позицию, мнение;</w:t>
      </w:r>
    </w:p>
    <w:p w14:paraId="11CF8CE5" w14:textId="77777777" w:rsidR="00CB7CCD" w:rsidRDefault="006508E2">
      <w:pPr>
        <w:ind w:left="175" w:right="632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14:paraId="625CF08D" w14:textId="77777777" w:rsidR="00CB7CCD" w:rsidRDefault="006508E2">
      <w:pPr>
        <w:ind w:left="10" w:right="33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14:paraId="22853661" w14:textId="77777777" w:rsidR="00CB7CCD" w:rsidRDefault="006508E2">
      <w:pPr>
        <w:ind w:left="175" w:right="33"/>
      </w:pPr>
      <w:r>
        <w:t>оценивать на применимость и достоверность информацию, полученную в ходе лингвистического</w:t>
      </w:r>
    </w:p>
    <w:p w14:paraId="6B83E2F4" w14:textId="77777777" w:rsidR="00CB7CCD" w:rsidRDefault="006508E2">
      <w:pPr>
        <w:ind w:left="10" w:right="33"/>
      </w:pPr>
      <w:r>
        <w:t>исследования (эксперимента);</w:t>
      </w:r>
    </w:p>
    <w:p w14:paraId="3DA6A1ED" w14:textId="77777777" w:rsidR="00CB7CCD" w:rsidRDefault="006508E2">
      <w:pPr>
        <w:ind w:left="175" w:right="33"/>
      </w:pPr>
      <w:r>
        <w:t>самостоятельно формулировать обобщения и выводы по результатам проведённого наблюдения,</w:t>
      </w:r>
    </w:p>
    <w:p w14:paraId="3C9EE188" w14:textId="77777777" w:rsidR="00CB7CCD" w:rsidRDefault="006508E2">
      <w:pPr>
        <w:ind w:left="180" w:right="33" w:hanging="180"/>
      </w:pPr>
      <w:r>
        <w:t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</w:t>
      </w:r>
    </w:p>
    <w:p w14:paraId="363EEF7B" w14:textId="77777777" w:rsidR="00CB7CCD" w:rsidRDefault="006508E2">
      <w:pPr>
        <w:ind w:left="10" w:right="611"/>
      </w:pPr>
      <w:r>
        <w:t xml:space="preserve">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14:paraId="277609B1" w14:textId="77777777" w:rsidR="00CB7CCD" w:rsidRDefault="006508E2">
      <w:pPr>
        <w:ind w:left="175" w:right="33"/>
      </w:pPr>
      <w:r>
        <w:t>применять различные методы, инструменты и запросы при поиске и отборе информации с учётом</w:t>
      </w:r>
    </w:p>
    <w:p w14:paraId="765E9421" w14:textId="77777777" w:rsidR="00CB7CCD" w:rsidRDefault="006508E2">
      <w:pPr>
        <w:ind w:left="10" w:right="33"/>
      </w:pPr>
      <w:r>
        <w:t>предложенной учебной задачи и заданных критериев;</w:t>
      </w:r>
    </w:p>
    <w:p w14:paraId="2565A51C" w14:textId="77777777" w:rsidR="00CB7CCD" w:rsidRDefault="006508E2">
      <w:pPr>
        <w:ind w:left="175" w:right="33"/>
      </w:pPr>
      <w:r>
        <w:t>выбирать, анализировать, интерпретировать, обобщать и систематизировать информацию,</w:t>
      </w:r>
    </w:p>
    <w:p w14:paraId="477BE509" w14:textId="77777777" w:rsidR="00CB7CCD" w:rsidRDefault="006508E2">
      <w:pPr>
        <w:ind w:left="10" w:right="33"/>
      </w:pPr>
      <w:r>
        <w:t>представленную в текстах, таб​лицах, схемах;</w:t>
      </w:r>
    </w:p>
    <w:p w14:paraId="770E5725" w14:textId="77777777" w:rsidR="00CB7CCD" w:rsidRDefault="006508E2">
      <w:pPr>
        <w:ind w:left="175" w:right="33"/>
      </w:pPr>
      <w:r>
        <w:t>использовать различные виды аудирования и чтения для оценки текста с точки зрения</w:t>
      </w:r>
    </w:p>
    <w:p w14:paraId="7C320E37" w14:textId="77777777" w:rsidR="00CB7CCD" w:rsidRDefault="006508E2">
      <w:pPr>
        <w:ind w:left="10" w:right="33"/>
      </w:pPr>
      <w:r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275843DA" w14:textId="77777777" w:rsidR="00CB7CCD" w:rsidRDefault="006508E2">
      <w:pPr>
        <w:ind w:left="175" w:right="33"/>
      </w:pPr>
      <w:r>
        <w:t>использовать смысловое чтение для извлечения, обобщения и систематизации информации из</w:t>
      </w:r>
    </w:p>
    <w:p w14:paraId="002FBD05" w14:textId="77777777" w:rsidR="00CB7CCD" w:rsidRDefault="006508E2">
      <w:pPr>
        <w:ind w:left="10" w:right="33"/>
      </w:pPr>
      <w:r>
        <w:t>одного или нескольких источников с учётом поставленных целей;</w:t>
      </w:r>
    </w:p>
    <w:p w14:paraId="42730C7C" w14:textId="77777777" w:rsidR="00CB7CCD" w:rsidRDefault="006508E2">
      <w:pPr>
        <w:ind w:left="175" w:right="33"/>
      </w:pPr>
      <w:r>
        <w:t>находить сходные аргументы (подтверждающие или опровергающие одну и ту же идею, версию) в</w:t>
      </w:r>
    </w:p>
    <w:p w14:paraId="52B2B635" w14:textId="77777777" w:rsidR="00CB7CCD" w:rsidRDefault="006508E2">
      <w:pPr>
        <w:ind w:left="10" w:right="33"/>
      </w:pPr>
      <w:r>
        <w:t>различных информационных источниках;</w:t>
      </w:r>
    </w:p>
    <w:p w14:paraId="2D04EA38" w14:textId="77777777" w:rsidR="00CB7CCD" w:rsidRDefault="006508E2">
      <w:pPr>
        <w:ind w:left="175" w:right="33"/>
      </w:pPr>
      <w:r>
        <w:t>самостоятельно выбирать оптимальную форму представления информации (текст, презентация,</w:t>
      </w:r>
    </w:p>
    <w:p w14:paraId="309A2D74" w14:textId="77777777" w:rsidR="00CB7CCD" w:rsidRDefault="006508E2">
      <w:pPr>
        <w:ind w:left="10" w:right="33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25CE7D14" w14:textId="77777777" w:rsidR="00CB7CCD" w:rsidRDefault="006508E2">
      <w:pPr>
        <w:ind w:left="175" w:right="33"/>
      </w:pPr>
      <w:r>
        <w:t>оценивать надёжность информации по критериям, пред​ложенным учителем или сформулированным</w:t>
      </w:r>
    </w:p>
    <w:p w14:paraId="7DA13C1B" w14:textId="77777777" w:rsidR="00CB7CCD" w:rsidRDefault="006508E2">
      <w:pPr>
        <w:ind w:left="10" w:right="33"/>
      </w:pPr>
      <w:r>
        <w:t>самостоятельно;</w:t>
      </w:r>
    </w:p>
    <w:p w14:paraId="2D8BE1D4" w14:textId="77777777" w:rsidR="00CB7CCD" w:rsidRDefault="006508E2">
      <w:pPr>
        <w:spacing w:after="150"/>
        <w:ind w:left="175" w:right="33"/>
      </w:pPr>
      <w:r>
        <w:t>эффективно запоминать и систематизировать информацию.</w:t>
      </w:r>
    </w:p>
    <w:p w14:paraId="6A634BF8" w14:textId="77777777" w:rsidR="00CB7CCD" w:rsidRDefault="006508E2">
      <w:pPr>
        <w:spacing w:after="27"/>
        <w:ind w:left="175" w:right="1154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14:paraId="7E664DA5" w14:textId="77777777" w:rsidR="00CB7CCD" w:rsidRDefault="006508E2">
      <w:pPr>
        <w:ind w:left="175" w:right="33"/>
      </w:pPr>
      <w:r>
        <w:t>воспринимать и формулировать суждения, выражать эмоции в соответствии с условиями и целями</w:t>
      </w:r>
    </w:p>
    <w:p w14:paraId="35BDAA01" w14:textId="77777777" w:rsidR="00CB7CCD" w:rsidRDefault="006508E2">
      <w:pPr>
        <w:ind w:left="10" w:right="33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14:paraId="482FB3F7" w14:textId="77777777" w:rsidR="00CB7CCD" w:rsidRDefault="006508E2">
      <w:pPr>
        <w:ind w:left="175" w:right="942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14:paraId="6917EF22" w14:textId="77777777" w:rsidR="00CB7CCD" w:rsidRDefault="006508E2">
      <w:pPr>
        <w:ind w:left="10" w:right="33"/>
      </w:pPr>
      <w:r>
        <w:t>переговоры;</w:t>
      </w:r>
    </w:p>
    <w:p w14:paraId="563DD47A" w14:textId="77777777" w:rsidR="00CB7CCD" w:rsidRDefault="006508E2">
      <w:pPr>
        <w:ind w:left="175" w:right="33"/>
      </w:pPr>
      <w:r>
        <w:t>понимать намерения других, проявлять уважительное отношение к собеседнику и в корректной</w:t>
      </w:r>
    </w:p>
    <w:p w14:paraId="1D0D2018" w14:textId="77777777" w:rsidR="00CB7CCD" w:rsidRDefault="006508E2">
      <w:pPr>
        <w:ind w:left="10" w:right="33"/>
      </w:pPr>
      <w:r>
        <w:t>форме формулировать свои возражения;</w:t>
      </w:r>
    </w:p>
    <w:p w14:paraId="1B94EF0B" w14:textId="77777777" w:rsidR="00CB7CCD" w:rsidRDefault="006508E2">
      <w:pPr>
        <w:ind w:left="175" w:right="33"/>
      </w:pPr>
      <w:r>
        <w:t>в ходе диалога/дискуссии задавать вопросы по существу обсуждаемой темы и высказывать идеи,</w:t>
      </w:r>
    </w:p>
    <w:p w14:paraId="3BA346EC" w14:textId="77777777" w:rsidR="00CB7CCD" w:rsidRDefault="006508E2">
      <w:pPr>
        <w:ind w:left="10" w:right="33"/>
      </w:pPr>
      <w:r>
        <w:t>нацеленные на решение задачи и поддержание благожелательности общения;</w:t>
      </w:r>
    </w:p>
    <w:p w14:paraId="01E4A1FB" w14:textId="77777777" w:rsidR="00CB7CCD" w:rsidRDefault="006508E2">
      <w:pPr>
        <w:ind w:left="175" w:right="33"/>
      </w:pPr>
      <w:r>
        <w:t>сопоставлять свои суждения с суждениями других участников диалога, обнаруживать различие и</w:t>
      </w:r>
    </w:p>
    <w:p w14:paraId="3B26D048" w14:textId="77777777" w:rsidR="00CB7CCD" w:rsidRDefault="006508E2">
      <w:pPr>
        <w:ind w:left="10" w:right="33"/>
      </w:pPr>
      <w:r>
        <w:t>сходство позиций;</w:t>
      </w:r>
    </w:p>
    <w:p w14:paraId="5B11398A" w14:textId="77777777" w:rsidR="00CB7CCD" w:rsidRDefault="006508E2">
      <w:pPr>
        <w:ind w:left="175" w:right="33"/>
      </w:pPr>
      <w:r>
        <w:t>публично представлять результаты проведённого языкового анализа, выполненного</w:t>
      </w:r>
    </w:p>
    <w:p w14:paraId="3ED95CBE" w14:textId="77777777" w:rsidR="00CB7CCD" w:rsidRDefault="006508E2">
      <w:pPr>
        <w:ind w:left="10" w:right="33"/>
      </w:pPr>
      <w:r>
        <w:t>лингвистического эксперимента, исследования, проекта;</w:t>
      </w:r>
    </w:p>
    <w:p w14:paraId="33C7B74C" w14:textId="77777777" w:rsidR="00CB7CCD" w:rsidRDefault="006508E2">
      <w:pPr>
        <w:ind w:left="175" w:right="33"/>
      </w:pPr>
      <w:r>
        <w:t>самостоятельно выбирать формат выступления с учётом цели презентации и особенностей</w:t>
      </w:r>
    </w:p>
    <w:p w14:paraId="0FCFA306" w14:textId="77777777" w:rsidR="00CB7CCD" w:rsidRDefault="006508E2">
      <w:pPr>
        <w:ind w:left="10" w:right="983"/>
      </w:pPr>
      <w:r>
        <w:lastRenderedPageBreak/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14:paraId="2BADCA70" w14:textId="77777777" w:rsidR="00CB7CCD" w:rsidRDefault="006508E2">
      <w:pPr>
        <w:ind w:left="175" w:right="33"/>
      </w:pPr>
      <w:r>
        <w:t>понимать и использовать преимущества командной и ин​дивидуальной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14:paraId="453BF970" w14:textId="77777777" w:rsidR="00CB7CCD" w:rsidRDefault="006508E2">
      <w:pPr>
        <w:ind w:left="0" w:right="33" w:firstLine="180"/>
      </w:pPr>
      <w: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совмест​ной работы; уметь обобщать мнения нескольких людей, проявлять готовность руководить, выполнять поручения, подчиняться;</w:t>
      </w:r>
    </w:p>
    <w:p w14:paraId="28DD13DB" w14:textId="77777777" w:rsidR="00CB7CCD" w:rsidRDefault="006508E2">
      <w:pPr>
        <w:ind w:left="175" w:right="33"/>
      </w:pPr>
      <w:r>
        <w:t>планировать организацию совместной работы, определять свою роль (с учётом предпочтений и</w:t>
      </w:r>
    </w:p>
    <w:p w14:paraId="444F8E0D" w14:textId="77777777" w:rsidR="00CB7CCD" w:rsidRDefault="006508E2">
      <w:pPr>
        <w:ind w:left="10" w:right="33"/>
      </w:pPr>
      <w:r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14:paraId="3B096C3A" w14:textId="77777777" w:rsidR="00CB7CCD" w:rsidRDefault="006508E2">
      <w:pPr>
        <w:ind w:left="175" w:right="33"/>
      </w:pPr>
      <w:r>
        <w:t>выполнять свою часть работы, достигать качественный результат по своему направлению и</w:t>
      </w:r>
    </w:p>
    <w:p w14:paraId="7389CF4C" w14:textId="77777777" w:rsidR="00CB7CCD" w:rsidRDefault="006508E2">
      <w:pPr>
        <w:ind w:left="10" w:right="33"/>
      </w:pPr>
      <w:r>
        <w:t>координировать свои действия с действиями других членов команды;</w:t>
      </w:r>
    </w:p>
    <w:p w14:paraId="08E29BD6" w14:textId="77777777" w:rsidR="00CB7CCD" w:rsidRDefault="006508E2">
      <w:pPr>
        <w:ind w:left="175" w:right="33"/>
      </w:pPr>
      <w:r>
        <w:t>оценивать качество своего вклада в общий продукт по критериям, самостоятельно</w:t>
      </w:r>
    </w:p>
    <w:p w14:paraId="788112B7" w14:textId="77777777" w:rsidR="00CB7CCD" w:rsidRDefault="006508E2">
      <w:pPr>
        <w:spacing w:after="145"/>
        <w:ind w:left="10" w:right="33"/>
      </w:pPr>
      <w: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0AB7FC9B" w14:textId="77777777" w:rsidR="00CB7CCD" w:rsidRDefault="006508E2">
      <w:pPr>
        <w:spacing w:after="27"/>
        <w:ind w:left="175" w:right="749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14:paraId="4F627F2E" w14:textId="77777777" w:rsidR="00CB7CCD" w:rsidRDefault="006508E2">
      <w:pPr>
        <w:ind w:left="175" w:right="33"/>
      </w:pPr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</w:p>
    <w:p w14:paraId="10B5DC62" w14:textId="77777777" w:rsidR="00CB7CCD" w:rsidRDefault="006508E2">
      <w:pPr>
        <w:ind w:left="10" w:right="33"/>
      </w:pPr>
      <w:r>
        <w:t>группе, принятие решения группой);</w:t>
      </w:r>
    </w:p>
    <w:p w14:paraId="2BD458D2" w14:textId="77777777" w:rsidR="00CB7CCD" w:rsidRDefault="006508E2">
      <w:pPr>
        <w:ind w:left="175" w:right="33"/>
      </w:pPr>
      <w:r>
        <w:t>самостоятельно составлять алгоритм решения задачи (или его часть), выбирать способ решения</w:t>
      </w:r>
    </w:p>
    <w:p w14:paraId="0C603321" w14:textId="77777777" w:rsidR="00CB7CCD" w:rsidRDefault="006508E2">
      <w:pPr>
        <w:ind w:left="10" w:right="33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14:paraId="61962D5D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Самоконтроль:</w:t>
      </w:r>
    </w:p>
    <w:p w14:paraId="59572159" w14:textId="77777777" w:rsidR="00CB7CCD" w:rsidRDefault="006508E2">
      <w:pPr>
        <w:ind w:left="175" w:right="534"/>
      </w:pPr>
      <w:r>
        <w:t>владеть разными способами самоконтроля (в том числе речевого), самомотивации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14:paraId="7EA747FE" w14:textId="77777777" w:rsidR="00CB7CCD" w:rsidRDefault="006508E2">
      <w:pPr>
        <w:ind w:left="10" w:right="33"/>
      </w:pPr>
      <w:r>
        <w:t>решение к меняющимся обстоятельствам;</w:t>
      </w:r>
    </w:p>
    <w:p w14:paraId="7281D45B" w14:textId="77777777" w:rsidR="00CB7CCD" w:rsidRDefault="006508E2">
      <w:pPr>
        <w:ind w:left="175" w:right="33"/>
      </w:pPr>
      <w:r>
        <w:t>объяснять причины достижения (недостижения) результата дея​тельности; понимать причины</w:t>
      </w:r>
    </w:p>
    <w:p w14:paraId="79BC9546" w14:textId="77777777" w:rsidR="00CB7CCD" w:rsidRDefault="006508E2">
      <w:pPr>
        <w:ind w:left="10" w:right="33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14:paraId="52B7A620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Эмоциональный интеллект:</w:t>
      </w:r>
    </w:p>
    <w:p w14:paraId="6A6CF1AA" w14:textId="77777777" w:rsidR="00CB7CCD" w:rsidRDefault="006508E2">
      <w:pPr>
        <w:ind w:left="175" w:right="756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14:paraId="707FF101" w14:textId="77777777" w:rsidR="00CB7CCD" w:rsidRDefault="006508E2">
      <w:pPr>
        <w:ind w:left="10" w:right="33"/>
      </w:pPr>
      <w:r>
        <w:t>анализируя речевую ситуацию; регулировать способ выражения собственных эмоций.</w:t>
      </w:r>
    </w:p>
    <w:p w14:paraId="774DA2EE" w14:textId="77777777" w:rsidR="00CB7CCD" w:rsidRDefault="006508E2">
      <w:pPr>
        <w:spacing w:after="36" w:line="259" w:lineRule="auto"/>
        <w:ind w:left="175"/>
      </w:pPr>
      <w:r>
        <w:rPr>
          <w:b/>
          <w:i/>
        </w:rPr>
        <w:t>Принятие себя и других:</w:t>
      </w:r>
    </w:p>
    <w:p w14:paraId="78707021" w14:textId="77777777" w:rsidR="00CB7CCD" w:rsidRDefault="006508E2">
      <w:pPr>
        <w:spacing w:after="217"/>
        <w:ind w:left="175" w:right="4551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14:paraId="0C8AA2F1" w14:textId="77777777" w:rsidR="00CB7CCD" w:rsidRDefault="006508E2">
      <w:pPr>
        <w:spacing w:after="27"/>
        <w:ind w:left="10"/>
      </w:pPr>
      <w:r>
        <w:rPr>
          <w:b/>
        </w:rPr>
        <w:t>ПРЕДМЕТНЫЕ РЕЗУЛЬТАТЫ</w:t>
      </w:r>
    </w:p>
    <w:p w14:paraId="3D99C241" w14:textId="77777777" w:rsidR="00CB7CCD" w:rsidRDefault="006508E2">
      <w:pPr>
        <w:pStyle w:val="1"/>
        <w:ind w:left="175"/>
      </w:pPr>
      <w:r>
        <w:lastRenderedPageBreak/>
        <w:t>Общие сведения о языке</w:t>
      </w:r>
    </w:p>
    <w:p w14:paraId="4EBE1520" w14:textId="77777777" w:rsidR="00CB7CCD" w:rsidRDefault="006508E2">
      <w:pPr>
        <w:ind w:left="0" w:right="33" w:firstLine="180"/>
      </w:pPr>
      <w:r>
        <w:t>Осознавать богатство и выразительность русского языка, приводить примеры, свидетельствующие об этом.</w:t>
      </w:r>
    </w:p>
    <w:p w14:paraId="6D3D3A79" w14:textId="77777777" w:rsidR="00CB7CCD" w:rsidRDefault="006508E2">
      <w:pPr>
        <w:spacing w:after="145"/>
        <w:ind w:left="0" w:right="33" w:firstLine="180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60F92998" w14:textId="77777777" w:rsidR="00CB7CCD" w:rsidRDefault="006508E2">
      <w:pPr>
        <w:pStyle w:val="1"/>
        <w:ind w:left="175"/>
      </w:pPr>
      <w:r>
        <w:t>Язык и речь</w:t>
      </w:r>
    </w:p>
    <w:p w14:paraId="51BD8CF3" w14:textId="77777777" w:rsidR="00CB7CCD" w:rsidRDefault="006508E2">
      <w:pPr>
        <w:ind w:left="0" w:right="33" w:firstLine="180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6FD53338" w14:textId="77777777" w:rsidR="00CB7CCD" w:rsidRDefault="006508E2">
      <w:pPr>
        <w:ind w:left="0" w:right="33" w:firstLine="180"/>
      </w:pPr>
      <w: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611AEF97" w14:textId="77777777" w:rsidR="00CB7CCD" w:rsidRDefault="006508E2">
      <w:pPr>
        <w:ind w:left="0" w:right="33" w:firstLine="180"/>
      </w:pPr>
      <w: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6166649F" w14:textId="77777777" w:rsidR="00CB7CCD" w:rsidRDefault="006508E2">
      <w:pPr>
        <w:ind w:left="0" w:right="33" w:firstLine="180"/>
      </w:pPr>
      <w:r>
        <w:t>Владеть различными видами аудирования: выборочным, ​ознакомительным, детальным — научноучебных и художественных текстов различных функционально-смысловых типов речи.</w:t>
      </w:r>
    </w:p>
    <w:p w14:paraId="302F0FC3" w14:textId="77777777" w:rsidR="00CB7CCD" w:rsidRDefault="006508E2">
      <w:pPr>
        <w:ind w:left="175" w:right="33"/>
      </w:pPr>
      <w:r>
        <w:t>Владеть различными видами чтения: просмотровым, ознакомительным, изучающим, поисковым.</w:t>
      </w:r>
    </w:p>
    <w:p w14:paraId="187C8A2D" w14:textId="77777777" w:rsidR="00CB7CCD" w:rsidRDefault="006508E2">
      <w:pPr>
        <w:ind w:left="175" w:right="33"/>
      </w:pPr>
      <w:r>
        <w:t>Устно пересказывать прочитанный или прослушанный текст объёмом не менее 100 слов.</w:t>
      </w:r>
    </w:p>
    <w:p w14:paraId="7CCDAE1F" w14:textId="77777777" w:rsidR="00CB7CCD" w:rsidRDefault="006508E2">
      <w:pPr>
        <w:ind w:left="0" w:right="33" w:firstLine="180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14:paraId="799DC9ED" w14:textId="77777777" w:rsidR="00CB7CCD" w:rsidRDefault="006508E2">
      <w:pPr>
        <w:ind w:left="0" w:right="33" w:firstLine="180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558943E" w14:textId="77777777" w:rsidR="00CB7CCD" w:rsidRDefault="006508E2">
      <w:pPr>
        <w:spacing w:after="145"/>
        <w:ind w:left="0" w:right="33" w:firstLine="180"/>
      </w:pPr>
      <w:r>
        <w:t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223BCDD7" w14:textId="77777777" w:rsidR="00CB7CCD" w:rsidRDefault="006508E2">
      <w:pPr>
        <w:pStyle w:val="1"/>
        <w:ind w:left="175"/>
      </w:pPr>
      <w:r>
        <w:t>Текст</w:t>
      </w:r>
    </w:p>
    <w:p w14:paraId="6B54773C" w14:textId="77777777" w:rsidR="00CB7CCD" w:rsidRDefault="006508E2">
      <w:pPr>
        <w:ind w:left="0" w:right="33" w:firstLine="180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226F399A" w14:textId="77777777" w:rsidR="00CB7CCD" w:rsidRDefault="006508E2">
      <w:pPr>
        <w:ind w:left="0" w:right="33" w:firstLine="180"/>
      </w:pPr>
      <w:r>
        <w:t>Проводить смысловой анализ текста, его композиционных особенностей, определять количество микротем и абзацев.</w:t>
      </w:r>
    </w:p>
    <w:p w14:paraId="200185B7" w14:textId="77777777" w:rsidR="00CB7CCD" w:rsidRDefault="006508E2">
      <w:pPr>
        <w:ind w:left="0" w:right="33" w:firstLine="180"/>
      </w:pPr>
      <w: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функ​ционально-смысловому типу речи.</w:t>
      </w:r>
    </w:p>
    <w:p w14:paraId="75737CDE" w14:textId="77777777" w:rsidR="00CB7CCD" w:rsidRDefault="006508E2">
      <w:pPr>
        <w:ind w:left="0" w:right="33" w:firstLine="180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A8A441C" w14:textId="77777777" w:rsidR="00CB7CCD" w:rsidRDefault="006508E2">
      <w:pPr>
        <w:ind w:left="175" w:right="33"/>
      </w:pPr>
      <w:r>
        <w:t>Применять знание основных признаков текста (повествование) в практике его создания.</w:t>
      </w:r>
    </w:p>
    <w:p w14:paraId="5563E2ED" w14:textId="77777777" w:rsidR="00CB7CCD" w:rsidRDefault="006508E2">
      <w:pPr>
        <w:spacing w:after="60"/>
        <w:ind w:left="0" w:right="33" w:firstLine="180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7405887E" w14:textId="77777777" w:rsidR="00CB7CCD" w:rsidRDefault="006508E2">
      <w:pPr>
        <w:ind w:left="0" w:right="33" w:firstLine="180"/>
      </w:pPr>
      <w:r>
        <w:lastRenderedPageBreak/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14:paraId="13524748" w14:textId="77777777" w:rsidR="00CB7CCD" w:rsidRDefault="006508E2">
      <w:pPr>
        <w:ind w:left="0" w:right="33" w:firstLine="180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56855239" w14:textId="77777777" w:rsidR="00CB7CCD" w:rsidRDefault="006508E2">
      <w:pPr>
        <w:ind w:left="175" w:right="33"/>
      </w:pPr>
      <w:r>
        <w:t>Представлять сообщение на заданную тему в виде презентации.</w:t>
      </w:r>
    </w:p>
    <w:p w14:paraId="53B02FF8" w14:textId="77777777" w:rsidR="00CB7CCD" w:rsidRDefault="006508E2">
      <w:pPr>
        <w:ind w:left="0" w:right="33" w:firstLine="180"/>
      </w:pPr>
      <w: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14:paraId="292D2013" w14:textId="77777777" w:rsidR="00CB7CCD" w:rsidRDefault="006508E2">
      <w:pPr>
        <w:ind w:left="175" w:right="33"/>
      </w:pPr>
      <w:r>
        <w:t>Функциональные разновидности языка</w:t>
      </w:r>
    </w:p>
    <w:p w14:paraId="433450B8" w14:textId="77777777" w:rsidR="00CB7CCD" w:rsidRDefault="006508E2">
      <w:pPr>
        <w:spacing w:after="145"/>
        <w:ind w:left="0" w:right="33" w:firstLine="180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49097830" w14:textId="77777777" w:rsidR="00CB7CCD" w:rsidRDefault="006508E2">
      <w:pPr>
        <w:pStyle w:val="1"/>
        <w:ind w:left="175"/>
      </w:pPr>
      <w:r>
        <w:t>Система языка Фонетика. Графика. Орфоэпия</w:t>
      </w:r>
    </w:p>
    <w:p w14:paraId="0B549F02" w14:textId="77777777" w:rsidR="00CB7CCD" w:rsidRDefault="006508E2">
      <w:pPr>
        <w:ind w:left="0" w:right="33" w:firstLine="180"/>
      </w:pPr>
      <w:r>
        <w:t>Характеризовать звуки; понимать различие между звуком и буквой, характеризовать систему звуков.</w:t>
      </w:r>
    </w:p>
    <w:p w14:paraId="4864D3D6" w14:textId="77777777" w:rsidR="00CB7CCD" w:rsidRDefault="006508E2">
      <w:pPr>
        <w:ind w:left="175" w:right="33"/>
      </w:pPr>
      <w:r>
        <w:t>Проводить фонетический анализ слов.</w:t>
      </w:r>
    </w:p>
    <w:p w14:paraId="5F1F96DA" w14:textId="77777777" w:rsidR="00CB7CCD" w:rsidRDefault="006508E2">
      <w:pPr>
        <w:ind w:left="0" w:right="33" w:firstLine="180"/>
      </w:pPr>
      <w:r>
        <w:t>Использовать знания по фонетике, графике и орфоэпии в практике произношения и правописания слов.</w:t>
      </w:r>
    </w:p>
    <w:p w14:paraId="59EB086E" w14:textId="77777777" w:rsidR="00CB7CCD" w:rsidRDefault="006508E2">
      <w:pPr>
        <w:pStyle w:val="1"/>
        <w:ind w:left="175"/>
      </w:pPr>
      <w:r>
        <w:t>Орфография</w:t>
      </w:r>
    </w:p>
    <w:p w14:paraId="28AF38A2" w14:textId="77777777" w:rsidR="00CB7CCD" w:rsidRDefault="006508E2">
      <w:pPr>
        <w:ind w:left="0" w:right="33" w:firstLine="180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651C5C11" w14:textId="77777777" w:rsidR="00CB7CCD" w:rsidRDefault="006508E2">
      <w:pPr>
        <w:ind w:left="175" w:right="33"/>
      </w:pPr>
      <w:r>
        <w:t>Распознавать изученные орфограммы.</w:t>
      </w:r>
    </w:p>
    <w:p w14:paraId="0C04E161" w14:textId="77777777" w:rsidR="00CB7CCD" w:rsidRDefault="006508E2">
      <w:pPr>
        <w:ind w:left="0" w:right="33" w:firstLine="180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).</w:t>
      </w:r>
    </w:p>
    <w:p w14:paraId="3246FA9D" w14:textId="77777777" w:rsidR="00CB7CCD" w:rsidRDefault="006508E2">
      <w:pPr>
        <w:pStyle w:val="1"/>
        <w:ind w:left="175"/>
      </w:pPr>
      <w:r>
        <w:t>Лексикология</w:t>
      </w:r>
    </w:p>
    <w:p w14:paraId="68093199" w14:textId="77777777" w:rsidR="00CB7CCD" w:rsidRDefault="006508E2">
      <w:pPr>
        <w:ind w:left="0" w:right="33" w:firstLine="180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43C0AF3F" w14:textId="77777777" w:rsidR="00CB7CCD" w:rsidRDefault="006508E2">
      <w:pPr>
        <w:ind w:left="175" w:right="33"/>
      </w:pPr>
      <w:r>
        <w:t>Распознавать однозначные и многозначные слова, различать прямое и переносное значения слова.</w:t>
      </w:r>
    </w:p>
    <w:p w14:paraId="520FD69B" w14:textId="77777777" w:rsidR="00CB7CCD" w:rsidRDefault="006508E2">
      <w:pPr>
        <w:ind w:left="0" w:right="33" w:firstLine="180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44A8E687" w14:textId="77777777" w:rsidR="00CB7CCD" w:rsidRDefault="006508E2">
      <w:pPr>
        <w:ind w:left="175" w:right="33"/>
      </w:pPr>
      <w:r>
        <w:t>Характеризовать тематические группы слов, родовые и видовые понятия.</w:t>
      </w:r>
    </w:p>
    <w:p w14:paraId="1EA0AA4D" w14:textId="77777777" w:rsidR="00CB7CCD" w:rsidRDefault="006508E2">
      <w:pPr>
        <w:ind w:left="175" w:right="33"/>
      </w:pPr>
      <w:r>
        <w:t>Проводить лексический анализ слов (в рамках изученного).</w:t>
      </w:r>
    </w:p>
    <w:p w14:paraId="14B21CF9" w14:textId="77777777" w:rsidR="00CB7CCD" w:rsidRDefault="006508E2">
      <w:pPr>
        <w:ind w:left="0" w:right="1126" w:firstLine="180"/>
      </w:pPr>
      <w:r>
        <w:t xml:space="preserve">Уметь пользоваться лексическими словарями (толковым словарём, словарями синонимов, антонимов, омонимов, паро​нимов). </w:t>
      </w:r>
      <w:r>
        <w:rPr>
          <w:b/>
        </w:rPr>
        <w:t>Морфемика. Орфография</w:t>
      </w:r>
    </w:p>
    <w:p w14:paraId="100E3D7F" w14:textId="77777777" w:rsidR="00CB7CCD" w:rsidRDefault="006508E2">
      <w:pPr>
        <w:ind w:left="175" w:right="33"/>
      </w:pPr>
      <w:r>
        <w:t>Характеризовать морфему как минимальную значимую единицу языка.</w:t>
      </w:r>
    </w:p>
    <w:p w14:paraId="0D59FE17" w14:textId="77777777" w:rsidR="00CB7CCD" w:rsidRDefault="006508E2">
      <w:pPr>
        <w:ind w:left="175" w:right="33"/>
      </w:pPr>
      <w:r>
        <w:t>Распознавать морфемы в слове (корень, приставку, суффикс, окончание), выделять основу слова.</w:t>
      </w:r>
    </w:p>
    <w:p w14:paraId="507580BC" w14:textId="77777777" w:rsidR="00CB7CCD" w:rsidRDefault="006508E2">
      <w:pPr>
        <w:ind w:left="175" w:right="33"/>
      </w:pPr>
      <w:r>
        <w:t>Находить чередование звуков в морфемах (в том числе чередование гласных с нулём звука).</w:t>
      </w:r>
    </w:p>
    <w:p w14:paraId="46D897F8" w14:textId="77777777" w:rsidR="00CB7CCD" w:rsidRDefault="006508E2">
      <w:pPr>
        <w:ind w:left="175" w:right="33"/>
      </w:pPr>
      <w:r>
        <w:t>Проводить морфемный анализ слов.</w:t>
      </w:r>
    </w:p>
    <w:p w14:paraId="7E4ADF9B" w14:textId="77777777" w:rsidR="00CB7CCD" w:rsidRDefault="006508E2">
      <w:pPr>
        <w:ind w:left="0" w:right="33" w:firstLine="180"/>
      </w:pPr>
      <w: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14:paraId="19712756" w14:textId="77777777" w:rsidR="00CB7CCD" w:rsidRDefault="006508E2">
      <w:pPr>
        <w:ind w:left="175" w:right="33"/>
      </w:pPr>
      <w:r>
        <w:t>Уместно использовать слова с суффиксами оценки в собственной речи.</w:t>
      </w:r>
    </w:p>
    <w:p w14:paraId="24FEC29E" w14:textId="77777777" w:rsidR="00CB7CCD" w:rsidRDefault="006508E2">
      <w:pPr>
        <w:ind w:left="175" w:right="33"/>
      </w:pPr>
      <w:r>
        <w:t>Морфология. Культура речи. Орфография</w:t>
      </w:r>
    </w:p>
    <w:p w14:paraId="5C7CFFF6" w14:textId="77777777" w:rsidR="00CB7CCD" w:rsidRDefault="006508E2">
      <w:pPr>
        <w:ind w:left="0" w:right="33" w:firstLine="180"/>
      </w:pPr>
      <w:r>
        <w:lastRenderedPageBreak/>
        <w:t>Применять знания о частях речи как лексико-грамматических разрядах слов, о грамматическом значении слова, о сис​теме частей речи в русском языке для решения практико-ориентированных учебных задач.</w:t>
      </w:r>
    </w:p>
    <w:p w14:paraId="42747508" w14:textId="77777777" w:rsidR="00CB7CCD" w:rsidRDefault="006508E2">
      <w:pPr>
        <w:ind w:left="175" w:right="33"/>
      </w:pPr>
      <w:r>
        <w:t>Распознавать имена существительные, имена прилагательные, глаголы.</w:t>
      </w:r>
    </w:p>
    <w:p w14:paraId="08BA86A1" w14:textId="77777777" w:rsidR="00CB7CCD" w:rsidRDefault="006508E2">
      <w:pPr>
        <w:ind w:left="0" w:right="33" w:firstLine="180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76CB9657" w14:textId="77777777" w:rsidR="00CB7CCD" w:rsidRDefault="006508E2">
      <w:pPr>
        <w:ind w:left="0" w:right="33" w:firstLine="180"/>
      </w:pPr>
      <w:r>
        <w:t>Применять знания по морфологии при выполнении языкового анализа различных видов и в речевой практике.</w:t>
      </w:r>
    </w:p>
    <w:p w14:paraId="7B538F39" w14:textId="77777777" w:rsidR="00CB7CCD" w:rsidRDefault="006508E2">
      <w:pPr>
        <w:pStyle w:val="1"/>
        <w:ind w:left="175"/>
      </w:pPr>
      <w:r>
        <w:t>Имя существительное</w:t>
      </w:r>
    </w:p>
    <w:p w14:paraId="4FAA7538" w14:textId="77777777"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595FB464" w14:textId="77777777" w:rsidR="00CB7CCD" w:rsidRDefault="006508E2">
      <w:pPr>
        <w:ind w:left="175" w:right="33"/>
      </w:pPr>
      <w:r>
        <w:t>Определять лексико-грамматические разряды имён существительных.</w:t>
      </w:r>
    </w:p>
    <w:p w14:paraId="4798525E" w14:textId="77777777" w:rsidR="00CB7CCD" w:rsidRDefault="006508E2">
      <w:pPr>
        <w:ind w:left="0" w:right="33" w:firstLine="180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14:paraId="399CCB85" w14:textId="77777777" w:rsidR="00CB7CCD" w:rsidRDefault="006508E2">
      <w:pPr>
        <w:ind w:left="175" w:right="33"/>
      </w:pPr>
      <w:r>
        <w:t>Проводить морфологический анализ имён существительных.</w:t>
      </w:r>
    </w:p>
    <w:p w14:paraId="4F389252" w14:textId="77777777" w:rsidR="00CB7CCD" w:rsidRDefault="006508E2">
      <w:pPr>
        <w:ind w:left="0" w:right="33" w:firstLine="180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485227EF" w14:textId="77777777" w:rsidR="00CB7CCD" w:rsidRDefault="006508E2">
      <w:pPr>
        <w:ind w:left="0" w:right="400" w:firstLine="180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r>
        <w:rPr>
          <w:b/>
          <w:i/>
        </w:rPr>
        <w:t>щик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r>
        <w:rPr>
          <w:b/>
          <w:i/>
        </w:rPr>
        <w:t>ек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r>
        <w:rPr>
          <w:b/>
          <w:i/>
        </w:rPr>
        <w:t>ик</w:t>
      </w:r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r>
        <w:rPr>
          <w:b/>
          <w:i/>
        </w:rPr>
        <w:t>раст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ращ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r>
        <w:rPr>
          <w:b/>
          <w:i/>
        </w:rPr>
        <w:t>гар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r>
        <w:rPr>
          <w:b/>
          <w:i/>
        </w:rPr>
        <w:t>зар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зор</w:t>
      </w:r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-скак-</w:t>
      </w:r>
      <w:r>
        <w:t>—</w:t>
      </w:r>
      <w:r>
        <w:rPr>
          <w:b/>
          <w:i/>
        </w:rPr>
        <w:t>-скоч-</w:t>
      </w:r>
      <w:r>
        <w:t xml:space="preserve">; употребления/неупотребления </w:t>
      </w:r>
      <w:r>
        <w:rPr>
          <w:b/>
          <w:i/>
        </w:rPr>
        <w:t xml:space="preserve">ь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14:paraId="12D2D4FE" w14:textId="77777777" w:rsidR="00CB7CCD" w:rsidRDefault="006508E2">
      <w:pPr>
        <w:pStyle w:val="1"/>
        <w:ind w:left="175"/>
      </w:pPr>
      <w:r>
        <w:t>Имя прилагательное</w:t>
      </w:r>
    </w:p>
    <w:p w14:paraId="3D41CD98" w14:textId="77777777"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20791856" w14:textId="77777777" w:rsidR="00CB7CCD" w:rsidRDefault="006508E2">
      <w:pPr>
        <w:ind w:left="175" w:right="33"/>
      </w:pPr>
      <w:r>
        <w:t>Проводить частичный морфологический анализ имён прилагательных (в рамках изученного).</w:t>
      </w:r>
    </w:p>
    <w:p w14:paraId="60A76618" w14:textId="77777777" w:rsidR="00CB7CCD" w:rsidRDefault="006508E2">
      <w:pPr>
        <w:ind w:left="0" w:right="33" w:firstLine="180"/>
      </w:pPr>
      <w:r>
        <w:t>Соблюдать нормы словоизменения, произношения имён прилагательных, постановки в них ударения (в рамках изучен​ного).</w:t>
      </w:r>
    </w:p>
    <w:p w14:paraId="1104922B" w14:textId="77777777" w:rsidR="00CB7CCD" w:rsidRDefault="006508E2">
      <w:pPr>
        <w:ind w:left="0" w:right="33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14:paraId="7768413A" w14:textId="77777777" w:rsidR="00CB7CCD" w:rsidRDefault="006508E2">
      <w:pPr>
        <w:pStyle w:val="1"/>
        <w:ind w:left="175"/>
      </w:pPr>
      <w:r>
        <w:t>Глагол</w:t>
      </w:r>
    </w:p>
    <w:p w14:paraId="759B4474" w14:textId="77777777" w:rsidR="00CB7CCD" w:rsidRDefault="006508E2">
      <w:pPr>
        <w:ind w:left="0" w:right="33" w:firstLine="180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09E160B" w14:textId="77777777" w:rsidR="00CB7CCD" w:rsidRDefault="006508E2">
      <w:pPr>
        <w:ind w:left="175" w:right="33"/>
      </w:pPr>
      <w:r>
        <w:t>Различать глаголы совершенного и несовершенного вида, возвратные и невозвратные.</w:t>
      </w:r>
    </w:p>
    <w:p w14:paraId="2BC0803C" w14:textId="77777777" w:rsidR="00CB7CCD" w:rsidRDefault="006508E2">
      <w:pPr>
        <w:ind w:left="0" w:right="33" w:firstLine="180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3044847" w14:textId="77777777" w:rsidR="00CB7CCD" w:rsidRDefault="006508E2">
      <w:pPr>
        <w:ind w:left="175" w:right="33"/>
      </w:pPr>
      <w:r>
        <w:t>Определять спряжение глагола, уметь спрягать глаголы.</w:t>
      </w:r>
    </w:p>
    <w:p w14:paraId="26559466" w14:textId="77777777" w:rsidR="00CB7CCD" w:rsidRDefault="006508E2">
      <w:pPr>
        <w:ind w:left="175" w:right="33"/>
      </w:pPr>
      <w:r>
        <w:t>Проводить частичный морфологический анализ глаголов (в рамках изученного).</w:t>
      </w:r>
    </w:p>
    <w:p w14:paraId="3C2AE745" w14:textId="77777777" w:rsidR="00CB7CCD" w:rsidRDefault="006508E2">
      <w:pPr>
        <w:ind w:left="0" w:right="33" w:firstLine="180"/>
      </w:pPr>
      <w:r>
        <w:t>Соблюдать нормы словоизменения глаголов, постановки ударения в глагольных формах (в рамках изученного).</w:t>
      </w:r>
    </w:p>
    <w:p w14:paraId="54F71037" w14:textId="77777777" w:rsidR="00CB7CCD" w:rsidRDefault="006508E2">
      <w:pPr>
        <w:ind w:left="0" w:right="33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  <w:i/>
        </w:rPr>
        <w:t>-тся</w:t>
      </w:r>
      <w:r>
        <w:t xml:space="preserve"> и </w:t>
      </w:r>
      <w:r>
        <w:rPr>
          <w:b/>
          <w:i/>
        </w:rPr>
        <w:t>-ться</w:t>
      </w:r>
      <w:r>
        <w:t xml:space="preserve"> в глаголах; суффиксов </w:t>
      </w:r>
      <w:r>
        <w:rPr>
          <w:b/>
          <w:i/>
        </w:rPr>
        <w:t>-ова</w:t>
      </w:r>
      <w:r>
        <w:t>-— -</w:t>
      </w:r>
      <w:r>
        <w:rPr>
          <w:b/>
          <w:i/>
        </w:rPr>
        <w:t>ева</w:t>
      </w:r>
      <w:r>
        <w:t xml:space="preserve">-, </w:t>
      </w:r>
      <w:r>
        <w:rPr>
          <w:b/>
          <w:i/>
        </w:rPr>
        <w:t>-ыва-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14:paraId="2535F921" w14:textId="77777777" w:rsidR="00CB7CCD" w:rsidRDefault="006508E2">
      <w:pPr>
        <w:ind w:left="175" w:right="33"/>
      </w:pPr>
      <w:r>
        <w:t>Синтаксис. Культура речи. Пунктуация</w:t>
      </w:r>
    </w:p>
    <w:p w14:paraId="22A33717" w14:textId="77777777" w:rsidR="00CB7CCD" w:rsidRDefault="006508E2">
      <w:pPr>
        <w:ind w:left="0" w:right="33" w:firstLine="180"/>
      </w:pPr>
      <w:r>
        <w:lastRenderedPageBreak/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6A85277F" w14:textId="77777777" w:rsidR="00CB7CCD" w:rsidRDefault="006508E2">
      <w:pPr>
        <w:ind w:left="0" w:right="33" w:firstLine="180"/>
      </w:pPr>
      <w:r>
        <w:t>Распознавать словосочетания по морфологическим свойствам главного слова (именные, глагольные, наречные); простые нео​сложнённые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14:paraId="1149318B" w14:textId="77777777" w:rsidR="00CB7CCD" w:rsidRDefault="006508E2">
      <w:pPr>
        <w:ind w:left="0" w:right="33" w:firstLine="180"/>
      </w:pPr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14:paraId="3FFE6562" w14:textId="77777777" w:rsidR="00CB7CCD" w:rsidRDefault="00CB7CCD">
      <w:pPr>
        <w:sectPr w:rsidR="00CB7CCD">
          <w:pgSz w:w="11900" w:h="16840"/>
          <w:pgMar w:top="620" w:right="655" w:bottom="590" w:left="666" w:header="720" w:footer="720" w:gutter="0"/>
          <w:cols w:space="720"/>
        </w:sectPr>
      </w:pPr>
    </w:p>
    <w:p w14:paraId="1D8429CF" w14:textId="77777777" w:rsidR="00CB7CCD" w:rsidRDefault="006508E2">
      <w:pPr>
        <w:spacing w:after="54" w:line="259" w:lineRule="auto"/>
        <w:ind w:left="-774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5CCA67D3" wp14:editId="5BFDEDAE">
                <wp:simplePos x="0" y="0"/>
                <wp:positionH relativeFrom="page">
                  <wp:posOffset>422945</wp:posOffset>
                </wp:positionH>
                <wp:positionV relativeFrom="page">
                  <wp:posOffset>529685</wp:posOffset>
                </wp:positionV>
                <wp:extent cx="9850686" cy="7624"/>
                <wp:effectExtent l="0" t="0" r="0" b="0"/>
                <wp:wrapTopAndBottom/>
                <wp:docPr id="59063" name="Group 590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50686" cy="7624"/>
                          <a:chOff x="0" y="0"/>
                          <a:chExt cx="9850686" cy="7624"/>
                        </a:xfrm>
                      </wpg:grpSpPr>
                      <wps:wsp>
                        <wps:cNvPr id="84373" name="Shape 84373"/>
                        <wps:cNvSpPr/>
                        <wps:spPr>
                          <a:xfrm>
                            <a:off x="0" y="0"/>
                            <a:ext cx="985068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850686" h="9144">
                                <a:moveTo>
                                  <a:pt x="0" y="0"/>
                                </a:moveTo>
                                <a:lnTo>
                                  <a:pt x="9850686" y="0"/>
                                </a:lnTo>
                                <a:lnTo>
                                  <a:pt x="985068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0C899B" id="Group 59063" o:spid="_x0000_s1026" style="position:absolute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BVWkU8&#10;gAIAAFkGAAAOAAAAAAAAAAAAAAAAAC4CAABkcnMvZTJvRG9jLnhtbFBLAQItABQABgAIAAAAIQAw&#10;FXvl4AAAAAkBAAAPAAAAAAAAAAAAAAAAANoEAABkcnMvZG93bnJldi54bWxQSwUGAAAAAAQABADz&#10;AAAA5wUAAAAA&#10;">
                <v:shape id="Shape 84373" o:spid="_x0000_s1027" style="position:absolute;width:98506;height:91;visibility:visible;mso-wrap-style:square;v-text-anchor:top" coordsize="9850686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LRMcA&#10;AADeAAAADwAAAGRycy9kb3ducmV2LnhtbESPT2sCMRTE74LfIbyCF6lZ/9DarVFEVAqeqoX2+Ni8&#10;7oYmL8smuuu3NwXB4zAzv2EWq85ZcaEmGM8KxqMMBHHhteFSwddp9zwHESKyRuuZFFwpwGrZ7y0w&#10;177lT7ocYykShEOOCqoY61zKUFTkMIx8TZy8X984jEk2pdQNtgnurJxk2Yt0aDgtVFjTpqLi73h2&#10;Cr7NbP1jaX94a+PJm4kdmu3mrNTgqVu/g4jUxUf43v7QCuaz6esU/u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KS0THAAAA3gAAAA8AAAAAAAAAAAAAAAAAmAIAAGRy&#10;cy9kb3ducmV2LnhtbFBLBQYAAAAABAAEAPUAAACMAwAAAAA=&#10;" path="m,l9850686,r,9144l,9144,,e" fillcolor="black" stroked="f" strokeweight="0">
                  <v:stroke miterlimit="83231f" joinstyle="miter"/>
                  <v:path arrowok="t" textboxrect="0,0,9850686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 w:firstRow="1" w:lastRow="0" w:firstColumn="1" w:lastColumn="0" w:noHBand="0" w:noVBand="1"/>
      </w:tblPr>
      <w:tblGrid>
        <w:gridCol w:w="467"/>
        <w:gridCol w:w="2853"/>
        <w:gridCol w:w="537"/>
        <w:gridCol w:w="1130"/>
        <w:gridCol w:w="1167"/>
        <w:gridCol w:w="875"/>
        <w:gridCol w:w="3824"/>
        <w:gridCol w:w="1264"/>
        <w:gridCol w:w="3384"/>
      </w:tblGrid>
      <w:tr w:rsidR="00CB7CCD" w14:paraId="41F903BE" w14:textId="77777777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7244AF6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14:paraId="500B08D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52601AD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BF397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B17704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2D3B3B3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14:paraId="545ABA1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37A2D94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14:paraId="7D76647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CB7CCD" w14:paraId="14B380DE" w14:textId="77777777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09117A0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7E83F90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F52CC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C3A0C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2FC3EB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1FE204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D29606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2763E54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14:paraId="3E606FF3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03FB7D52" w14:textId="77777777">
        <w:trPr>
          <w:trHeight w:val="432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371F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28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187FE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F92F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E5E39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59449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A83C4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1E36B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5845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52B520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1CA7659B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2036D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88B03F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823C1C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ECD6E6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A10EBA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62CA8F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A5B53B6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6BD41E85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F1A1C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D8518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BC295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9E5A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B768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005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  <w:p w14:paraId="7619E00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B53FD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Cамостоятельная работа, работа с теоретическим материалом. практикум.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E20C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1B27D6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10C03A3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A3D61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9214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5E4A0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49DE9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EDBCC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FB0F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E43CE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0085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53461C9F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4F457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2. ОБЩИЕ  СВЕДЕНИЯ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CDD5B5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306D0D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786513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6E7BDD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36BE1B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CBEEAE4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28E8BAA" w14:textId="77777777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4D9E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83A1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9C0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250C7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5D28D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F4D5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C122FF" w14:textId="77777777" w:rsidR="00CB7CCD" w:rsidRDefault="006508E2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и фразеологизма, наблюдать за образованием новых слов от иноязычных, использованием «старых» слов в новом значении;</w:t>
            </w:r>
          </w:p>
          <w:p w14:paraId="5568684D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  <w:p w14:paraId="21763FBF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прозаические и поэтические тексты с точки зрения использования в них изобразительновыразительных языковых средств;</w:t>
            </w:r>
          </w:p>
          <w:p w14:paraId="507839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4F8A1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1EC9A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32476CA9" w14:textId="7777777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90C9A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95F8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0A31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2D785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6E199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87EF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8C6E2E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Определять основания для сравнения слова и социальных знаков (дорожные знаки, знаки сервисов, предупредительные знаки, математические символы и проч.);</w:t>
            </w:r>
          </w:p>
          <w:p w14:paraId="0D6B8C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73CD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6A1BB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717A563D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204E2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443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C71268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BDFF07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918125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B85689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80ACE9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61A42708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6C845665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7D4B57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lastRenderedPageBreak/>
              <w:t xml:space="preserve">Раздел 3. ЯЗЫК И  РЕЧЬ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4E65AE6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DE0ECC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8E95B9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B6AEDD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033505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B9DB70D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14:paraId="2BF35774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7"/>
        <w:gridCol w:w="2860"/>
        <w:gridCol w:w="521"/>
        <w:gridCol w:w="1083"/>
        <w:gridCol w:w="1116"/>
        <w:gridCol w:w="875"/>
        <w:gridCol w:w="3809"/>
        <w:gridCol w:w="1264"/>
        <w:gridCol w:w="3506"/>
      </w:tblGrid>
      <w:tr w:rsidR="00CB7CCD" w14:paraId="7BFD6576" w14:textId="7777777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6ED33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AA735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Язык и речь. Монолог. Диалог. Полилог.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6F86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4DC5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C6BE2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7A3E0E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12.09.2022 13.09.2022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AB6F0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Создавать устные монологические высказывания на основе жизненных наблюдений, чтения научноучебной, художественной и научно-популярной литературы;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CF7E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41DE63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2D0FDF42" w14:textId="77777777">
        <w:trPr>
          <w:trHeight w:val="21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2A567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474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332D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037BE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B49C5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DF810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  <w:p w14:paraId="2865393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E50C6C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пересказывать прочитанный или прослушанный текст, в том числе с изменением лица рассказчика; Участвовать в диалоге на лингвистические темы (в рамках изученного) и диалоге/полилоге на основе жизненных наблюдений;</w:t>
            </w:r>
          </w:p>
          <w:p w14:paraId="0BE590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 текста, вопросы по содержанию текста и отвечать на них; Анализировать содержание исходного текста, подробно и сжато передавать его в письменной форме;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E2E69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B5EB48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038AB610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F4AB7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4186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08900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294E6F83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742E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4. ТЕКСТ</w:t>
            </w:r>
          </w:p>
        </w:tc>
      </w:tr>
      <w:tr w:rsidR="00CB7CCD" w14:paraId="6FC16EC2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8B51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E88F5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0083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D74F4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099DA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1EC80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20.09.2022 21.09.2022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AECB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14:paraId="762869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Членить текст на композиционносмысловые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CA2F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5BA8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https://resh.edu.ru/subject/lesson/7624/start/267756/</w:t>
            </w:r>
          </w:p>
        </w:tc>
      </w:tr>
      <w:tr w:rsidR="00CB7CCD" w14:paraId="58B8697F" w14:textId="7777777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C2FEC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B55E0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E519C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B662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29AA4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751DC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  <w:p w14:paraId="0C056FC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D2BF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14:paraId="73AD397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Членить текст на композиционносмысловые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8258A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90EBF2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EA6358F" w14:textId="77777777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B40B0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17AF8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Функциональносмысловые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4EF4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4B996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4A04B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41F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26.09.2022</w:t>
            </w:r>
          </w:p>
          <w:p w14:paraId="7E555EF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2A5FC3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функциональносмысловому типу речи;</w:t>
            </w:r>
          </w:p>
          <w:p w14:paraId="70A890E1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14:paraId="0DCB0E2A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14:paraId="41EB0FA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C3CAC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467FEA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14:paraId="59618B09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8"/>
        <w:gridCol w:w="2856"/>
        <w:gridCol w:w="524"/>
        <w:gridCol w:w="1089"/>
        <w:gridCol w:w="1125"/>
        <w:gridCol w:w="875"/>
        <w:gridCol w:w="3823"/>
        <w:gridCol w:w="1235"/>
        <w:gridCol w:w="3506"/>
      </w:tblGrid>
      <w:tr w:rsidR="00CB7CCD" w14:paraId="3FEC7500" w14:textId="77777777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1FBB2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5C7E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621DA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77ED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6986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ADC6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95A026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функциональносмысловому типу речи;</w:t>
            </w:r>
          </w:p>
          <w:p w14:paraId="5C2DB815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14:paraId="60FBD52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Создавать тексты, опираясь на знание основных признаков текста, особенностей функциональносмысловых типов речи, функциональных разновидностей языка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2CCC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14:paraId="29A57F7C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  <w:p w14:paraId="4D187AA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266B3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https://resh.edu.ru/subject/lesson/7660/start/269272/</w:t>
            </w:r>
          </w:p>
        </w:tc>
      </w:tr>
      <w:tr w:rsidR="00CB7CCD" w14:paraId="445ADCC8" w14:textId="77777777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514E2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0F1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2B33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92E76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C435C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4F170F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29.09.2022 30.09.2022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349482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Создавать тексты, опираясь на знание основных признаков текста, особенностей функциональносмысловых типов речи, функциональных разновидностей языка (в рамках изученного); 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14:paraId="023214F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A59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A083C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C24BE93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D4CF9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2C425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F930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25A0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D5914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33CBA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18A499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14:paraId="6F6F871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Сопоставлять исходный и отредактированный тексты; Корректировать исходный текст с опорой на </w:t>
            </w:r>
            <w:r>
              <w:rPr>
                <w:sz w:val="16"/>
              </w:rPr>
              <w:lastRenderedPageBreak/>
              <w:t>знание норм современного русского литературного языка (в пределах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9EE4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Письменный контроль;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B6F6BD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8B392D5" w14:textId="77777777">
        <w:trPr>
          <w:trHeight w:val="36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8AFE8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5052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14:paraId="575280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324330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EC7803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68EBFE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D64FFE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6BAD615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664F6700" w14:textId="77777777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2C14DFD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 ФУНКЦИОНАЛЬНЫЕ  РАЗНОВИДНОСТИ  ЯЗЫКА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7DC8C4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22FF6B9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BCE94B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F2BC75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D8AF114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6C9CF477" w14:textId="77777777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2F69E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F9DC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14:paraId="7154148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A5A02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FE72F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CD29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86797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04.10.2022 05.10.2022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2AD9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DAB0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F780A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0290215E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5B7B7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9C05A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891C2D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AEB9C0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BCD72B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3B5A1F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A13DE1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73B21E6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3C7A3DC3" w14:textId="77777777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6E5CB8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60F12E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B5478C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32AAADA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8D3E7E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54758B9F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14:paraId="38A02401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467"/>
        <w:gridCol w:w="2848"/>
        <w:gridCol w:w="524"/>
        <w:gridCol w:w="1088"/>
        <w:gridCol w:w="1124"/>
        <w:gridCol w:w="870"/>
        <w:gridCol w:w="3815"/>
        <w:gridCol w:w="1259"/>
        <w:gridCol w:w="3506"/>
      </w:tblGrid>
      <w:tr w:rsidR="00CB7CCD" w14:paraId="5086228E" w14:textId="77777777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91FC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9A290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2555F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61110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D6D08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B5B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14:paraId="05C7285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63B7A6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14:paraId="4089229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звуки речи по заданным характеристикам;</w:t>
            </w:r>
          </w:p>
          <w:p w14:paraId="67FFBE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звуковой состав слова;</w:t>
            </w:r>
          </w:p>
          <w:p w14:paraId="5930030A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Классифицировать звуки по заданным признакам; Различать ударные и безударные гласные, звонкие и глухие, твёрдые и мягкие согласные;</w:t>
            </w:r>
          </w:p>
          <w:p w14:paraId="21F17B0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 с помощью элементов транскрипции особенности произношения и написания слов; Сравнивать звуковой и буквенный составы слова;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09F1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7E8376" w14:textId="77777777"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https://resh.edu.ru/subject/lesson/7655/start/264290/ https://resh.edu.ru/subject/lesson/7656/start/264104/ https://resh.edu.ru/subject/lesson/7657/start/265871/ https://resh.edu.ru/subject/lesson/7658/start/269241/ https://resh.edu.ru/subject/lesson/7661/start/306463/ https://resh.edu.ru/subject/lesson/7662/start/269303/ https://resh.edu.ru/subject/lesson/7664/start/306525/</w:t>
            </w:r>
          </w:p>
        </w:tc>
      </w:tr>
      <w:tr w:rsidR="00CB7CCD" w14:paraId="2E92B9F9" w14:textId="77777777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86F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0ACAD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1429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5FC7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2A0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CCB6C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14.10.2022</w:t>
            </w:r>
          </w:p>
          <w:p w14:paraId="548D4D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C89B9" w14:textId="77777777" w:rsidR="00CB7CCD" w:rsidRDefault="006508E2">
            <w:pPr>
              <w:spacing w:after="0" w:line="259" w:lineRule="auto"/>
              <w:ind w:left="0" w:right="337" w:firstLine="0"/>
            </w:pPr>
            <w:r>
              <w:rPr>
                <w:sz w:val="16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C61D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32518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7E120D3E" w14:textId="77777777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F55E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339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3E84D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BB5A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F4975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5DDB7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18.10.2022</w:t>
            </w:r>
          </w:p>
          <w:p w14:paraId="73BA2B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2FCFDC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</w:t>
            </w:r>
          </w:p>
          <w:p w14:paraId="6D460A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синонимы, антонимы, омонимы;</w:t>
            </w:r>
          </w:p>
          <w:p w14:paraId="3300753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Уметь правильно употреблять слова-паронимы; Характеризовать тематические группы слов, родовые и видовые понятия;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9D094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8F9C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https://resh.edu.ru/subject/lesson/7667/start/306556/ https://resh.edu.ru/subject/lesson/7672/start/312368/</w:t>
            </w:r>
          </w:p>
        </w:tc>
      </w:tr>
      <w:tr w:rsidR="00CB7CCD" w14:paraId="0773CEC0" w14:textId="77777777">
        <w:trPr>
          <w:trHeight w:val="27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3033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EEA92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Морфемика.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DBE6A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D6C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44BF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D32BDC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15.11.2022 30.11.2022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64468" w14:textId="77777777" w:rsidR="00CB7CCD" w:rsidRDefault="006508E2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Характеризовать морфему как минимальную значимую единицу языка;</w:t>
            </w:r>
          </w:p>
          <w:p w14:paraId="16BB0713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морфемы в слове (корень, приставку, суффикс, окончание), выделять основу слова; Определять чередование звуков в морфемах (в том числе чередование гласных с нулём звука);</w:t>
            </w:r>
          </w:p>
          <w:p w14:paraId="200B2DB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морфемный анализ слов;</w:t>
            </w:r>
          </w:p>
          <w:p w14:paraId="67E54F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Применять знания по морфемике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22C873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</w:t>
            </w:r>
          </w:p>
          <w:p w14:paraId="4870D4E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14:paraId="2BA51FD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C3B7E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https://resh.edu.ru/subject/lesson/7676/start/306649/ https://resh.edu.ru/subject/lesson/7680/start/312430 https://resh.edu.ru/subject/lesson/7681/start/263422/ https://resh.edu.ru/subject/lesson/7682/start/306711/ https://resh.edu.ru/subject/lesson/7683/start/306742/ https://resh.edu.ru/subject/lesson/7684/start/264910/ https://resh.edu.ru/subject/lesson/7685/start/306773/ https://resh.edu.ru/subject/lesson/7686/start/306804/</w:t>
            </w:r>
          </w:p>
        </w:tc>
      </w:tr>
      <w:tr w:rsidR="00CB7CCD" w14:paraId="660AEC27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CF528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9DB00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7C69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7FAD73DC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1293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</w:tbl>
    <w:p w14:paraId="3C42CDE3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7"/>
        <w:gridCol w:w="2849"/>
        <w:gridCol w:w="523"/>
        <w:gridCol w:w="1086"/>
        <w:gridCol w:w="1121"/>
        <w:gridCol w:w="875"/>
        <w:gridCol w:w="3810"/>
        <w:gridCol w:w="1264"/>
        <w:gridCol w:w="3506"/>
      </w:tblGrid>
      <w:tr w:rsidR="00CB7CCD" w14:paraId="262D73B6" w14:textId="77777777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E146D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66B97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5AF2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7DF38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3F93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AC091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01.12.2022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E5C952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и характеризовать особенности грамматического значения слова в отличие от лексического;</w:t>
            </w:r>
          </w:p>
          <w:p w14:paraId="2B68FBF9" w14:textId="77777777" w:rsidR="00CB7CCD" w:rsidRDefault="006508E2">
            <w:pPr>
              <w:spacing w:after="0" w:line="255" w:lineRule="auto"/>
              <w:ind w:left="0" w:right="42" w:firstLine="0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междометия,</w:t>
            </w:r>
          </w:p>
          <w:p w14:paraId="7597473C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звукоподражательные слова (общее представление); Применять знания о части речи как лексикограмматическом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</w:p>
          <w:p w14:paraId="4794C9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имена существительные, имена прилагательные, глаголы;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0115F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B4B9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https://resh.edu.ru/subject/lesson/7623/start/265530/</w:t>
            </w:r>
          </w:p>
        </w:tc>
      </w:tr>
      <w:tr w:rsidR="00CB7CCD" w14:paraId="60D42AC4" w14:textId="77777777">
        <w:trPr>
          <w:trHeight w:val="23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BCC4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BF52A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3D6F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AC84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1314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66D3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02.12.2022</w:t>
            </w:r>
          </w:p>
          <w:p w14:paraId="55995E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12.01.2023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CB4E2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14:paraId="4D833A5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типы склонения имён существительных; Выявлять разносклоняемые и несклоняемые имена существительные;</w:t>
            </w:r>
          </w:p>
          <w:p w14:paraId="3E60F5CA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род, число, падеж, тип склонения имён существительных;</w:t>
            </w:r>
          </w:p>
          <w:p w14:paraId="28C22159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Группировать имена существительные по заданным морфологическим признакам;</w:t>
            </w:r>
          </w:p>
          <w:p w14:paraId="3A861A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морфологический анализ имён существительных;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5B122F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817C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https://resh.edu.ru/subject/lesson/7629/start/311748/ https://resh.edu.ru/subject/lesson/7688/start/306835/ https://resh.edu.ru/subject/lesson/7689/start/312554/ https://resh.edu.ru/subject/lesson/7690/start/312585/ https://resh.edu.ru/subject/lesson/7687/start/312616/ https://resh.edu.ru/subject/lesson/7692/start/306897/</w:t>
            </w:r>
          </w:p>
        </w:tc>
      </w:tr>
      <w:tr w:rsidR="00CB7CCD" w14:paraId="29BA4F83" w14:textId="77777777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79915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CAC02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398AE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3973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1DE3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2D45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13.01.2023</w:t>
            </w:r>
          </w:p>
          <w:p w14:paraId="3887AA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02.02.2023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9EF565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</w:t>
            </w:r>
          </w:p>
          <w:p w14:paraId="3838EE19" w14:textId="77777777" w:rsidR="00CB7CCD" w:rsidRDefault="006508E2">
            <w:pPr>
              <w:spacing w:after="0" w:line="255" w:lineRule="auto"/>
              <w:ind w:left="0" w:right="7" w:firstLine="0"/>
            </w:pPr>
            <w:r>
              <w:rPr>
                <w:sz w:val="16"/>
              </w:rPr>
              <w:t>синтаксические функции имени прилагательного; Правильно склонять имена прилагательные; Применять правила правописания безударных окончаний имён прилагательных;</w:t>
            </w:r>
          </w:p>
          <w:p w14:paraId="7B12F6B7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полную и краткую формы имён прилагательных;</w:t>
            </w:r>
          </w:p>
          <w:p w14:paraId="218FCF2E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 шипящий;</w:t>
            </w:r>
          </w:p>
          <w:p w14:paraId="250BE59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особенности использования имён прилагательных в изучаемых текстах;</w:t>
            </w:r>
          </w:p>
          <w:p w14:paraId="547294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имён</w:t>
            </w:r>
          </w:p>
          <w:p w14:paraId="4ABB1F1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прилагательных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A3FA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DDA2C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https://resh.edu.ru/subject/lesson/7630/start/264972/ https://resh.edu.ru/subject/lesson/7693/start/306928/ https://resh.edu.ru/subject/lesson/7694/start/312647/ https://resh.edu.ru/subject/lesson/7696/start/306959/</w:t>
            </w:r>
          </w:p>
        </w:tc>
      </w:tr>
    </w:tbl>
    <w:p w14:paraId="6B89164D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 w:firstRow="1" w:lastRow="0" w:firstColumn="1" w:lastColumn="0" w:noHBand="0" w:noVBand="1"/>
      </w:tblPr>
      <w:tblGrid>
        <w:gridCol w:w="466"/>
        <w:gridCol w:w="2850"/>
        <w:gridCol w:w="524"/>
        <w:gridCol w:w="1087"/>
        <w:gridCol w:w="1121"/>
        <w:gridCol w:w="875"/>
        <w:gridCol w:w="3808"/>
        <w:gridCol w:w="1264"/>
        <w:gridCol w:w="3506"/>
      </w:tblGrid>
      <w:tr w:rsidR="00CB7CCD" w14:paraId="3D42181C" w14:textId="77777777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296D4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206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CE32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7293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9890F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FE3F41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03.02.2023 20.03.2023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CD6D30" w14:textId="77777777" w:rsidR="00CB7CCD" w:rsidRDefault="006508E2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глагола;</w:t>
            </w:r>
          </w:p>
          <w:p w14:paraId="1FE2BCB5" w14:textId="77777777" w:rsidR="00CB7CCD" w:rsidRDefault="006508E2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Объяснять его роль в словосочетании и предложении, а также в речи;</w:t>
            </w:r>
          </w:p>
          <w:p w14:paraId="586E1F61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глаголы совершенного и несовершенного вида, возвратные и невозвратные;</w:t>
            </w:r>
          </w:p>
          <w:p w14:paraId="13B6ABDA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-тся и -ться в глаголах; суффиксов -ова- — -ева-, -ыва- — -ива-; Распознавать инфинитив и личные формы глагола, приводить соответствующие примеры;</w:t>
            </w:r>
          </w:p>
          <w:p w14:paraId="61EB74F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грамматические свойства инфинитива</w:t>
            </w:r>
          </w:p>
          <w:p w14:paraId="20F3902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(неопределённой формы) глагола;</w:t>
            </w:r>
          </w:p>
          <w:p w14:paraId="3AEE399B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использования ь как показателя грамматической формы инфинитива;</w:t>
            </w:r>
          </w:p>
          <w:p w14:paraId="6024B87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основу инфинитива;</w:t>
            </w:r>
          </w:p>
          <w:p w14:paraId="7BC4855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основу настоящего (будущего простого) времени глагола;</w:t>
            </w:r>
          </w:p>
          <w:p w14:paraId="3D3B4C18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спряжение глагола, уметь спрягать глаголы;</w:t>
            </w:r>
          </w:p>
          <w:p w14:paraId="26E2FC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Группировать глаголы по типу спряжения;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F4F52D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  <w:p w14:paraId="0C6EA0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14:paraId="0B1CCAF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A4544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https://resh.edu.ru/subject/lesson/7627/start/311686/ https://resh.edu.ru/subject/lesson/7628/start/311717/ https://resh.edu.ru/subject/lesson/7697/start/306990/ https://resh.edu.ru/subject/lesson/7699/start/307052/</w:t>
            </w:r>
          </w:p>
        </w:tc>
      </w:tr>
      <w:tr w:rsidR="00CB7CCD" w14:paraId="2B9C34A8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3CEB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E864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1D09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7613FF66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CD7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  <w:tr w:rsidR="00CB7CCD" w14:paraId="45A4AF10" w14:textId="77777777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9F29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1DC6A7" w14:textId="77777777" w:rsidR="00CB7CCD" w:rsidRDefault="006508E2">
            <w:pPr>
              <w:spacing w:after="0" w:line="259" w:lineRule="auto"/>
              <w:ind w:left="0" w:right="67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5AEF7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A1E9F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AAAD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98AD5C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21.03.2023 22.03.2023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3F5F31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14:paraId="7E339A30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</w:p>
          <w:p w14:paraId="1CAF16E8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средства связи слов в словосочетании; Определять нарушения норм сочетания слов в составе словосочетания;</w:t>
            </w:r>
          </w:p>
          <w:p w14:paraId="040E725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442B1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36353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https://resh.edu.ru/subject/lesson/7638/start/311779/ https://resh.edu.ru/subject/lesson/7639/start/267725/</w:t>
            </w:r>
          </w:p>
        </w:tc>
      </w:tr>
      <w:tr w:rsidR="00CB7CCD" w14:paraId="7124B818" w14:textId="77777777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DCCD1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B56B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F9A1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A5A1D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F38E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76064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03.04.2023</w:t>
            </w:r>
          </w:p>
          <w:p w14:paraId="2ADB92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9FA233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14:paraId="3B1E6927" w14:textId="77777777" w:rsidR="00CB7CCD" w:rsidRDefault="006508E2">
            <w:pPr>
              <w:spacing w:after="0" w:line="255" w:lineRule="auto"/>
              <w:ind w:left="0" w:right="16" w:firstLine="0"/>
            </w:pPr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 Различать распространённые и нераспространённые предложения, находить основания для сравнения и сравнивать их;</w:t>
            </w:r>
          </w:p>
          <w:p w14:paraId="18B4C2D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3FC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0E92D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https://resh.edu.ru/subject/lesson/7634/start/311872/ https://resh.edu.ru/subject/lesson/7635/start/311903/ https://resh.edu.ru/subject/lesson/7636/start/264321/ https://resh.edu.ru/subject/lesson/7637/start/312058/</w:t>
            </w:r>
          </w:p>
        </w:tc>
      </w:tr>
    </w:tbl>
    <w:p w14:paraId="28B75713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 w:firstRow="1" w:lastRow="0" w:firstColumn="1" w:lastColumn="0" w:noHBand="0" w:noVBand="1"/>
      </w:tblPr>
      <w:tblGrid>
        <w:gridCol w:w="467"/>
        <w:gridCol w:w="2849"/>
        <w:gridCol w:w="524"/>
        <w:gridCol w:w="1089"/>
        <w:gridCol w:w="1124"/>
        <w:gridCol w:w="870"/>
        <w:gridCol w:w="3813"/>
        <w:gridCol w:w="1259"/>
        <w:gridCol w:w="3506"/>
      </w:tblGrid>
      <w:tr w:rsidR="00CB7CCD" w14:paraId="784B7189" w14:textId="77777777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42C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F7DA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338E0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DCD58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F933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37A9A8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10.04.2023 18.04.2023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7454A4" w14:textId="77777777" w:rsidR="00CB7CCD" w:rsidRDefault="006508E2">
            <w:pPr>
              <w:spacing w:after="0" w:line="255" w:lineRule="auto"/>
              <w:ind w:left="0" w:right="346" w:firstLine="0"/>
            </w:pPr>
            <w:r>
              <w:rPr>
                <w:sz w:val="16"/>
              </w:rPr>
              <w:t>Анализировать и распознавать неосложнённые предложения и предложения, осложнённые однородными членами или обращением; Находить в предложении однородные члены и обобщающие слова при них;</w:t>
            </w:r>
          </w:p>
          <w:p w14:paraId="5FE003C6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роль однородных членов предложения в речи;</w:t>
            </w:r>
          </w:p>
          <w:p w14:paraId="2FFDA7DC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</w:t>
            </w:r>
          </w:p>
          <w:p w14:paraId="311D7019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14:paraId="51624C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в предложении обращение;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1891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911125" w14:textId="77777777"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https://resh.edu.ru/subject/lesson/7646/start/312151/ https://resh.edu.ru/subject/lesson/7647/start/294366/ https://resh.edu.ru/subject/lesson/7648/start/312182/ https://resh.edu.ru/subject/lesson/7650/start/301715/</w:t>
            </w:r>
          </w:p>
        </w:tc>
      </w:tr>
      <w:tr w:rsidR="00CB7CCD" w14:paraId="133388AD" w14:textId="77777777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F7E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ECD4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54E4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9884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2327F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C0EE6C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19.04.2023 25.04.2023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767D8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 w14:paraId="46A7B5A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14:paraId="2AF11F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5970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2EE5D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https://resh.edu.ru/subject/lesson/7652/start/301746/</w:t>
            </w:r>
          </w:p>
        </w:tc>
      </w:tr>
      <w:tr w:rsidR="00CB7CCD" w14:paraId="02B96A79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F111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0F7AB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2C24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42E4F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55EDA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8A31E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26.04.2023</w:t>
            </w:r>
          </w:p>
          <w:p w14:paraId="5EA91A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678138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14:paraId="55D50EF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C20D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742B9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 w14:paraId="6A0C38D3" w14:textId="77777777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3647E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7209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ED9D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C6471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A2306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267F75" w14:textId="77777777"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03.05.2023 04.05.2023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F48845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Моделировать диалоги на лингвистические темы (в рамках изученного) и темы на основе жизненных наблюдений;</w:t>
            </w:r>
          </w:p>
          <w:p w14:paraId="271C6D99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 Самостоятельно формулировать выводы о пунктуационном оформлении диалога;</w:t>
            </w:r>
          </w:p>
          <w:p w14:paraId="08A558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48CE3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C62E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 w14:paraId="66F6B70E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CD3D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889DA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13E2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2F9F94A6" w14:textId="77777777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97D1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</w:tr>
    </w:tbl>
    <w:p w14:paraId="181662DF" w14:textId="77777777"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 w:firstRow="1" w:lastRow="0" w:firstColumn="1" w:lastColumn="0" w:noHBand="0" w:noVBand="1"/>
      </w:tblPr>
      <w:tblGrid>
        <w:gridCol w:w="476"/>
        <w:gridCol w:w="2873"/>
        <w:gridCol w:w="527"/>
        <w:gridCol w:w="1101"/>
        <w:gridCol w:w="1136"/>
        <w:gridCol w:w="876"/>
        <w:gridCol w:w="3841"/>
        <w:gridCol w:w="1265"/>
        <w:gridCol w:w="3406"/>
      </w:tblGrid>
      <w:tr w:rsidR="00CB7CCD" w14:paraId="339C1835" w14:textId="77777777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DBD23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1B58B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7908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FF39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90C75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3B31A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05.05.2023</w:t>
            </w:r>
          </w:p>
          <w:p w14:paraId="09EC11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6593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Применение полученных знаний для решения лингвистических задач в тестовой форме и творческом задании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D027B2" w14:textId="77777777"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  <w:p w14:paraId="338F98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14:paraId="26E4DE3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Зачет;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2DA83E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3E68AB5F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59804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99C64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0597AD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3CBA35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647054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DA203C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7B77CFB7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78BF2B69" w14:textId="77777777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50833A2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10. 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55A871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0CFD5B8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6EADA35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165FEACB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4C6CFA97" w14:textId="77777777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F147C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5BF8E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68C50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5B9B3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5DBE7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605A8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7EE1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тексты- описания, повествования, рассуждения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9B56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260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7345B747" w14:textId="77777777">
        <w:trPr>
          <w:trHeight w:val="57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D6617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556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4C25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90933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6D93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B612E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FF106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Излагать текст, сохраняя основную мысль текста, микротемы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2581B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EDD6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15593746" w14:textId="77777777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95048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DC3C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E26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14:paraId="4DCD4AE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C09CC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4B2BA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D56E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Проверить знания учащихся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0A268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46BD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</w:tr>
      <w:tr w:rsidR="00CB7CCD" w14:paraId="7DD11DBF" w14:textId="77777777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AA460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4E67D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07F1A9E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D0EADE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17321AE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783E312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04EFC7D0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0C40AD41" w14:textId="77777777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F28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14:paraId="75721A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7B3C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C482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C6BBC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14:paraId="471DAC6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 </w:t>
            </w: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14:paraId="586C150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14:paraId="45709CEB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14:paraId="28434DD6" w14:textId="77777777" w:rsidR="00CB7CCD" w:rsidRDefault="00CB7CCD">
      <w:pPr>
        <w:sectPr w:rsidR="00CB7CCD">
          <w:pgSz w:w="16840" w:h="11900" w:orient="landscape"/>
          <w:pgMar w:top="576" w:right="1440" w:bottom="734" w:left="1440" w:header="720" w:footer="720" w:gutter="0"/>
          <w:cols w:space="720"/>
        </w:sectPr>
      </w:pPr>
    </w:p>
    <w:p w14:paraId="390DDF90" w14:textId="77777777" w:rsidR="00CB7CCD" w:rsidRDefault="006508E2">
      <w:pPr>
        <w:spacing w:after="87" w:line="259" w:lineRule="auto"/>
        <w:ind w:left="0" w:firstLine="0"/>
      </w:pPr>
      <w:r>
        <w:rPr>
          <w:rFonts w:ascii="Calibri" w:eastAsia="Calibri" w:hAnsi="Calibri" w:cs="Calibri"/>
          <w:noProof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9418DC" wp14:editId="478A71EF">
                <wp:simplePos x="0" y="0"/>
                <wp:positionH relativeFrom="page">
                  <wp:posOffset>407594</wp:posOffset>
                </wp:positionH>
                <wp:positionV relativeFrom="page">
                  <wp:posOffset>555933</wp:posOffset>
                </wp:positionV>
                <wp:extent cx="6738138" cy="5706"/>
                <wp:effectExtent l="0" t="0" r="0" b="0"/>
                <wp:wrapTopAndBottom/>
                <wp:docPr id="64768" name="Group 647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38138" cy="5706"/>
                          <a:chOff x="0" y="0"/>
                          <a:chExt cx="6738138" cy="5706"/>
                        </a:xfrm>
                      </wpg:grpSpPr>
                      <wps:wsp>
                        <wps:cNvPr id="84374" name="Shape 84374"/>
                        <wps:cNvSpPr/>
                        <wps:spPr>
                          <a:xfrm>
                            <a:off x="0" y="0"/>
                            <a:ext cx="673813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38138" h="9144">
                                <a:moveTo>
                                  <a:pt x="0" y="0"/>
                                </a:moveTo>
                                <a:lnTo>
                                  <a:pt x="6738138" y="0"/>
                                </a:lnTo>
                                <a:lnTo>
                                  <a:pt x="673813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11B7E0" id="Group 64768" o:spid="_x0000_s1026" style="position:absolute;margin-left:32.1pt;margin-top:43.75pt;width:530.55pt;height:.45pt;z-index:251659264;mso-position-horizontal-relative:page;mso-position-vertical-relative:page" coordsize="6738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">
                <v:shape id="Shape 84374" o:spid="_x0000_s1027" style="position:absolute;width:67381;height:91;visibility:visible;mso-wrap-style:square;v-text-anchor:top" coordsize="6738138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IvsgA&#10;AADeAAAADwAAAGRycy9kb3ducmV2LnhtbESPQWvCQBSE7wX/w/KE3uqmmmqIrlJaSkW9xPagt0f2&#10;NQnNvg3ZbRL/vSsIPQ4z8w2z2gymFh21rrKs4HkSgSDOra64UPD99fGUgHAeWWNtmRRcyMFmPXpY&#10;Yaptzxl1R1+IAGGXooLS+yaV0uUlGXQT2xAH78e2Bn2QbSF1i32Am1pOo2guDVYcFkps6K2k/Pf4&#10;ZxQc+pNLXuKhO+/es8/zdLavd/Feqcfx8LoE4Wnw/+F7e6sVJPFsEcPtTrgCcn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OAi+yAAAAN4AAAAPAAAAAAAAAAAAAAAAAJgCAABk&#10;cnMvZG93bnJldi54bWxQSwUGAAAAAAQABAD1AAAAjQMAAAAA&#10;" path="m,l6738138,r,9144l,9144,,e" fillcolor="black" stroked="f" strokeweight="0">
                  <v:stroke miterlimit="83231f" joinstyle="miter"/>
                  <v:path arrowok="t" textboxrect="0,0,6738138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  <w:sz w:val="18"/>
        </w:rPr>
        <w:t xml:space="preserve">ПОУРОЧНОЕ ПЛАНИРОВАНИЕ </w:t>
      </w: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6" w:type="dxa"/>
        </w:tblCellMar>
        <w:tblLook w:val="04A0" w:firstRow="1" w:lastRow="0" w:firstColumn="1" w:lastColumn="0" w:noHBand="0" w:noVBand="1"/>
      </w:tblPr>
      <w:tblGrid>
        <w:gridCol w:w="431"/>
        <w:gridCol w:w="4938"/>
        <w:gridCol w:w="548"/>
        <w:gridCol w:w="1213"/>
        <w:gridCol w:w="1253"/>
        <w:gridCol w:w="925"/>
        <w:gridCol w:w="1366"/>
      </w:tblGrid>
      <w:tr w:rsidR="00CB7CCD" w14:paraId="574FF6FB" w14:textId="77777777">
        <w:trPr>
          <w:trHeight w:val="368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6277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b/>
                <w:sz w:val="18"/>
              </w:rPr>
              <w:t>№</w:t>
            </w:r>
          </w:p>
          <w:p w14:paraId="7B3C50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1CE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Тема урока</w:t>
            </w:r>
          </w:p>
        </w:tc>
        <w:tc>
          <w:tcPr>
            <w:tcW w:w="3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B81B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Количество часов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B5C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Дата изучения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88A5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Виды, формы контроля</w:t>
            </w:r>
          </w:p>
        </w:tc>
      </w:tr>
      <w:tr w:rsidR="00CB7CCD" w14:paraId="308F2224" w14:textId="77777777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F10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287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EFB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7408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контрольные работы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4469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529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D6F9A" w14:textId="77777777"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 w14:paraId="3578DEA8" w14:textId="77777777">
        <w:trPr>
          <w:trHeight w:val="363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D859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A269" w14:textId="77777777" w:rsidR="00CB7CCD" w:rsidRDefault="006508E2">
            <w:pPr>
              <w:spacing w:after="0" w:line="259" w:lineRule="auto"/>
              <w:ind w:left="0" w:right="10" w:firstLine="0"/>
            </w:pPr>
            <w:r>
              <w:rPr>
                <w:sz w:val="18"/>
              </w:rPr>
              <w:t xml:space="preserve"> Повторение пройденного. Зачем человеку нужен язык. Что мы знаем о русском языке. Роль языка в жизни общества, человека.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649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FBE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BA65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ACB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33F59" w14:textId="77777777"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Устный опрос; Письменный контроль; Контрольная работа;</w:t>
            </w:r>
          </w:p>
          <w:p w14:paraId="4741F799" w14:textId="77777777"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Зачет; Практическая работа; Тестирование;</w:t>
            </w:r>
          </w:p>
          <w:p w14:paraId="48C4803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Диктант; Самооценка с использованием «Оценочного листа»;</w:t>
            </w:r>
          </w:p>
        </w:tc>
      </w:tr>
      <w:tr w:rsidR="00CB7CCD" w14:paraId="1D93641B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2B0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711D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Что такое речь. Речь монологическая и диалогическая.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3D73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54EA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0A2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377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573A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482D2E64" w14:textId="77777777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4126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22A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E9F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E19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53D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E48B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8388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 w14:paraId="6A36CDAF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997A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EB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Части речи и морфолоческие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A2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B7F9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B820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71D6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0E03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2053B0BB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DB0D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915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Словосочетание и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14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0C3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B749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3CFA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2A9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110DE221" w14:textId="77777777">
        <w:trPr>
          <w:trHeight w:val="19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C4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037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Богатство и выразительность русского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794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B3CD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ADC7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074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8987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215B584B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8B7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DF73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Лингвистика как наука о языке.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2219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EAC0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D8E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8EA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E84D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</w:tbl>
    <w:p w14:paraId="4856F875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0530A958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677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BB82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Язык и речь.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519C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683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A321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07EF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37E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136CE911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D424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559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Монолог. Диалог. Полилог.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EAD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053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558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6503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2EB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4BB9F207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E8B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E55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7B51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15D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099F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F648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194E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41877A9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6D26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ADC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AED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E52F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3B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C62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08F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35D1E15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7A5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C3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Речь устная и письменная.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9CFA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086E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3ECB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D79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3A5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B5493F2" w14:textId="77777777">
        <w:trPr>
          <w:trHeight w:val="22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F8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C7DC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устная и письменная.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322A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519D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D174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1E9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A57B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</w:tr>
      <w:tr w:rsidR="00CB7CCD" w14:paraId="27166A3C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A42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21B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Текст и его основные признаки. Тема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55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C93F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5E12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C186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1ACF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0EFC292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511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1E2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Основная мысль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1D5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19CA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352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A5C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F0D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250BD83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0E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ECFC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Композиционная структура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4FC9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53F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6D2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F22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D5CD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4FEC272C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3370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241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План текста. Простой и сложный план.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9F2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53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AC5C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2E80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CC0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 w14:paraId="55D90CA3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79BE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59DE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работа. Входной контроль.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7ED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614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A238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1F57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C70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 w14:paraId="3367FD6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6A78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69A0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Функциональносмысловые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EBA4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3E0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F01A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EBBA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1F6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</w:tbl>
    <w:p w14:paraId="37720FBF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198ED298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2E15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C717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Функциональносмысловые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DE4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DBB5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839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392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2CD6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 w14:paraId="4809FE99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D3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F8D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Повествование как тип речи. Рассказ. Обучающее сочинение на тему "Один день моих летних каникул"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E31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DB2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4FD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162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A5C7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309CBF7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9045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8E98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Смысловой анализ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4C5E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F62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8EC3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B125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45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14C84592" w14:textId="77777777">
        <w:trPr>
          <w:trHeight w:val="15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921B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AD1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Абзац как часть текста.   Микротема текста. Абзац и его строение.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15C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69B7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775A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97BC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7C8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60F82234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1AA4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F82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Информационная переработка текста. Редактирование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86E8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4A42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A631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7DA4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5BE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 w14:paraId="3C836FB1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4FF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27BE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8FD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5FE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722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881E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C9A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51DDE535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0B53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5BA2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5D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9A0F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1996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78E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CB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00760AF2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EF06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8A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Фонетика и графика как разделы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AC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088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68A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57B9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C8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33B38EFE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A17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5D50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Звуки и буквы. Алфавит.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A880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FCA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6EA7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8F8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0B2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2593E9F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1661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737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9049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1ADC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5A45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E2B5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0A57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7B8FFAF8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128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8C5A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3590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A643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6F2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F5D0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77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450F8507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C02E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7B5F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 .Порядок фонетического анализа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06C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A84D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6356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C2E8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0BC2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14:paraId="7F6F3B5A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0F199C80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D5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C4F1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 .Порядок фонетического анализа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35B2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BF42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25CF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B05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064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 w14:paraId="29778A72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91A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15B27" w14:textId="77777777" w:rsidR="00CB7CCD" w:rsidRDefault="006508E2">
            <w:pPr>
              <w:spacing w:after="0" w:line="259" w:lineRule="auto"/>
              <w:ind w:left="0" w:right="7" w:firstLine="0"/>
            </w:pPr>
            <w:r>
              <w:rPr>
                <w:sz w:val="18"/>
              </w:rPr>
              <w:t>Орфография. Орфограммы согласных корня. Правила обозначения буквами согласных звуков. Проверяемые и непровер. согласные корня. Непроизносимые согласные корня. Удвоенные согласные корня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DCC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DAB6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606E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2CBD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3E43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3B089580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6F7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5694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Буквенные сочетания жи — ши, ча — ща, чу — щу, нч, чн, чк, нщ, рщ. Правописание указанных сочетаний букв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23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534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5C75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B6B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51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Практическая работа; Тестирование;</w:t>
            </w:r>
          </w:p>
        </w:tc>
      </w:tr>
      <w:tr w:rsidR="00CB7CCD" w14:paraId="4EDAFBC4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C14A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63F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Лексикология.Лексическое значение слова. Однозначные и многозначные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5135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48A5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BDDE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BFC5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97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  <w:tr w:rsidR="00CB7CCD" w14:paraId="43E45714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6BF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B8F2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Прямое и переносное значение слова.. Основные виды тропов</w:t>
            </w:r>
          </w:p>
          <w:p w14:paraId="01F9DED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(эпитет, метафора, олицетворение). Фразеологизмы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6265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A6BD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095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7A1A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137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6D0C294B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D790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9C469" w14:textId="77777777"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14:paraId="2700BE1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8EC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A6B1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C3D4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7D5C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075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2DB3884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91C4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FB221" w14:textId="77777777"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14:paraId="32C1750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79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078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6B68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48BB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DA4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449DBA3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D5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6DEF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такое профессиональные и диалектные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F3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07B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518A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8D5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E38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2A484384" w14:textId="77777777">
        <w:trPr>
          <w:trHeight w:val="97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903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FC1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 чём рассказывают устаревшие слова Устаревшие слова и их признаки. Этимология как наука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6DAA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DC1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0CEB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674E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0A85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3F9F1D90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2F44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2DD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Умеем ли мы употреблять в речи этикетные слова. Понятие о речевом этикете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BF1D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8E36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89F4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AEA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F1AA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14:paraId="563DF86D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37465E84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042A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96DA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Слова однозначные и многозначные. Прямое и переносное значения слова. Тематические группы слов. Обозначение родовых и видовых понятий.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FDAC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13D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D98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9DA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4F84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 Самооценка с использованием «Оценочного листа»;</w:t>
            </w:r>
          </w:p>
        </w:tc>
      </w:tr>
      <w:tr w:rsidR="00CB7CCD" w14:paraId="2F43275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4BE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897F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A76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722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242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CA32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688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608F1C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9DB3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BFB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185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CDF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4334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33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9E1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 w14:paraId="56E05533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126F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0448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638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14CD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DEA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35A8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4A6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6068EE41" w14:textId="77777777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64F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C011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3D98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DE78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77F0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0313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CDB6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 w14:paraId="56BE1B50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9218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84A2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19BA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D153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36D4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4A45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C1F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168D39CA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AAC3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CD5B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.Лексический анализ слов (в рамках изученного).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0190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422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C5C4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241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D8A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61536546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EB9E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6D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Обучающее изложение "Барсучонок"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130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CF18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B35C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6D7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4057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7961B092" w14:textId="77777777">
        <w:trPr>
          <w:trHeight w:val="193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1189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9B48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Морфемика как раздел лингвистики.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283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3992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7387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4DF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4154D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3D527A3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FCE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C2D9C" w14:textId="77777777" w:rsidR="00CB7CCD" w:rsidRDefault="006508E2">
            <w:pPr>
              <w:spacing w:after="0" w:line="259" w:lineRule="auto"/>
              <w:ind w:left="0" w:right="34" w:firstLine="0"/>
            </w:pPr>
            <w:r>
              <w:rPr>
                <w:sz w:val="18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EB5E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3EE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F18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1423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AF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2E175A0" w14:textId="77777777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63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6EE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Чередование звуков в морфемах. Чередование гласных с нулём звука).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95D4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FE2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E29C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9A4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A6D5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 Самооценка с использованием «Оценочного листа»;</w:t>
            </w:r>
          </w:p>
        </w:tc>
      </w:tr>
    </w:tbl>
    <w:p w14:paraId="2E6A5EDB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35ECECDC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5C8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3376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Морфемный анализ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037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21A0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E815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18E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C484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60B505DC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788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2CB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Уместное использование слов с суффиксами оценки в собственной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173B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21A0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CC4B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D82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C055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CB2CB0C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B8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59F2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безударными проверяемыми, непроверяемыми гласными.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6D96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E4C0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6C68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B5F7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B4A0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 w14:paraId="315987AD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7E8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BB7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проверяемыми, непроверяемыми, ​непроизносимыми согласными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77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DF22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ECD0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D6F9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0E6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Тестирование;</w:t>
            </w:r>
          </w:p>
        </w:tc>
      </w:tr>
      <w:tr w:rsidR="00CB7CCD" w14:paraId="698F221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B9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490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ё — о после шипящих в корне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673E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A118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5E5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39BA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4F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6A8CB393" w14:textId="77777777">
        <w:trPr>
          <w:trHeight w:val="10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AB66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53BA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неизменяемых на письме приставок и приставок на -з (-с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F520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A01B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0FEB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934A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6F4D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 w14:paraId="04E8EB59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200D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39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приставок.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357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7F75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7CC5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37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48F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452D4498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710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2D0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Ц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B2A6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760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D932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2A3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6CA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10CDA006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D53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134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изученного. Подготовка к контрольному диктанту.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5F69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2F93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A44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C039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203E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384A5F01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C27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26471" w14:textId="77777777"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№2.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28E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13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BE6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20C9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91BC0" w14:textId="77777777"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 w14:paraId="6EBAD75F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836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D32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Морфология как раздел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B326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85C3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DE4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9650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188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FE86754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539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50CF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EF22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D02F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758B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DA3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A4E3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6AE4A8A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F44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938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имена существительные. Основные способы образования имён существительных. Имена существительные со значением отвлечённого действия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FB3F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8CFD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A70A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F9E3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7F2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14:paraId="776E6E64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0465222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DDF7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FE00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Одушевлённые и неодушевлённые имена существительные.</w:t>
            </w:r>
          </w:p>
          <w:p w14:paraId="34F4314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Олицетворение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0EA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2A83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D20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D34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181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409F0462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D65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D30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Имена существительные собственные и нарицательные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9E65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6319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9E24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A5E8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9961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4FCECF52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8074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B38C8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Род имен существительных. Существительные . общего рода.</w:t>
            </w:r>
          </w:p>
          <w:p w14:paraId="6B7E274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Род несклоняемых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81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0E45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AF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0566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A3E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5DB521EA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5BC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2873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Число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F8B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52E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99B5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406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7B9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4455A936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F77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B269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Падеж и склонение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4D4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750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E29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4517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1C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13710C5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61D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848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Типы склонения имён существительных. Разносклоняемые имена существительные. Несклоняемые имена существительные.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7AF1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5F2B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CD74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A51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6A1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3E5DEE2D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24D4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B6C1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падежных окончаний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DA8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B9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FC3F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D585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295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01FC84E2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08C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922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A58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73F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FA15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C862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45FD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7F5960D9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28F2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3FE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произношения, нормы постановки ударения, нормы словоизменения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EBB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C09B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E943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7F14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0ADD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6401960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565F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5A7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собственных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F5C8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C691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D2A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7149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7AE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14:paraId="141A7096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59BB1224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F5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11B6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ь на конце имён существительных после шипящих.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499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8925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2843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835A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66E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4D270732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DCB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68EE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(ё) после шипящих и ц в суффиксах и окончаниях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4FFA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1357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D0C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12A4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F6EB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0B57FA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E3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62EC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-чик- — -щик-; -ек- — -ик- (-чик-)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D597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D130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7FB86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21E8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B374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5C25397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E2A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BA4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а // о: -лаг- — -лож-; раст- — -ращ-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BCE8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C20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5E7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5E6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5D82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75C5DD18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DB8A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93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а // о: -лаг- — -лож-; раст- — -ращ-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45E0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8BC0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1AE2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22F8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664C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021673C3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FCC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A913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а // о: -гар- — -гор-, зар- — -зор-; -клан- — -клон-, -скак- — -скоч-.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1921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758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F17C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00A6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EF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4396C612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3B83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D3B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. Правописание корней с чередованием а // о: -гар- — -гор-, зар- — -зор-; -клан- — -клон-, -скак- — -скоч-.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F1E5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CD9A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6F63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9E2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D6B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682D4B9F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97E6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F16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0625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99BB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79BD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2515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107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23A1FBD" w14:textId="77777777">
        <w:trPr>
          <w:trHeight w:val="10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B063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AB56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D7A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D4FF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126A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3799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BF81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CDA3209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80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636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Употребление имён существитель-х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D1FC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8006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992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370C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ABB2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11A84C1A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E7AE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D95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Употребление имён существитель-х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5F45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B9DD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36B6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CBCB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F9D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</w:tbl>
    <w:p w14:paraId="007C3693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 w14:paraId="6695C073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50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D6FC3" w14:textId="77777777"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 xml:space="preserve">Контрольная работа №3. Диктант с грамматическим заданием.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942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0C5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02C9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ACF9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3CBB" w14:textId="77777777"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 w14:paraId="31189C26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4F8E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C32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BE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A67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857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D93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FCD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 w14:paraId="6B2D68AE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37A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869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30E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D39D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1F6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A4C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87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5CE855CD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5CEF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18B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B4B1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BCE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4BF3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7633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4FE9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12D6727C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07CF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650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C82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665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4299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D440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97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6524E28E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2C3E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2725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Склонение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9C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174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25B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6455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7B2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2D29E905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45BC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5E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окончаний имён прилагательных.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5F3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E45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D1D1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EC9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D887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5C66AC69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D34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0F5A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после шипящих и ц в суффиксах и окончаниях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C971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AA5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D88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E19C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052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60295BB1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1144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4DE3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Образование имён прилагательных. Типичные способы образования имён прилагательных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D8A5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2BC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A75D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8C56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CE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3EB5F636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F87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65F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Прилагательные полные и краткие.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4104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149C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9781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02A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C55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74576D9E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579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5F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кратких прилагательных на шипящий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D66D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E56F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BF37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6ED2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AB8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1CACE881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54CF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A8A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Изложение «Друг детства» по рассказу В.Драгунского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FD67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8DD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26AC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A0A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DA6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45CAF62F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0682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9022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изложения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4656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65D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4DE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BFD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51E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14:paraId="165353ED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 w14:paraId="5ADD7796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5F5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0BDC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783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90E7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E136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B143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416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 w14:paraId="1821608F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910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69E9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E5B2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84C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F497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265D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9125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04F95AA8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166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2600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BF5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3238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E30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80C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3C71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28280122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7935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BF57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словоизменения, произношения имён прилагательных, постановки ударения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51B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8FA3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E3C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33F8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9100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695ADCD7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0381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592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Роль имени прилагательного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968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EFC1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B5F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4490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927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7DF0C97C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7019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5D840" w14:textId="77777777"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№4.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DE8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9B4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F385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947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93C72" w14:textId="77777777" w:rsidR="00CB7CCD" w:rsidRDefault="006508E2">
            <w:pPr>
              <w:spacing w:after="0" w:line="259" w:lineRule="auto"/>
              <w:ind w:left="0" w:right="2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 w14:paraId="4DFAEE0A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A5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8272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обозначает глагол.  Глагол как часть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232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2DD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B46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5BEF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F02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734CD9F3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ADD7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FAE7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глагола в словосочетании и предложении.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4216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66E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EB17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BC38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F7F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0B97597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233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D7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глаголы. Приставочный и суффиксальный способы образования глаголов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2025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351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EEA5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881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1794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6C2F33C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D41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4913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497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12D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A47B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75F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BAE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000A7D4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A162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153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D343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8C5D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BD61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07DA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647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 w14:paraId="38C2377B" w14:textId="77777777">
        <w:trPr>
          <w:trHeight w:val="99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3C24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05F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Возвратные и невозвратные глаголы.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485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6FE0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C5D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1A90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507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14:paraId="0DD742E4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 w14:paraId="1AAF2F9E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DCE7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76A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Неопределённая форма глагола (инфинитив)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EC87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5AB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D2C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3144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CD40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152E494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8BC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920C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BDAD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86FA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0674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1A8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CA6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0A94225A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D094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980E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A3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535F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3D6E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9945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CE8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29E88280" w14:textId="77777777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90E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240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Спряжение глагола.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EBF9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880B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87F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3751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EA83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 w14:paraId="77CC2B4F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342A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054C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Спряжение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85C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7C01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1D63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34F2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335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B808C01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65C3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BFC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Лицо и число. Разноспрягаемые глаголы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3C9D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6B8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33B7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DD50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2EE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15483FAE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7F11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84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1FCF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164F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B598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59AC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FBA3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4E8123F7" w14:textId="77777777">
        <w:trPr>
          <w:trHeight w:val="131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FAC6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511F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9C2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8535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F0A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B5A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7FD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52536E6E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D9D0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E481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-тся и -ться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BB2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8998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285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6146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9C5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AE6A845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0594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E31D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-тся и -ться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BDE2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6431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91A7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9B90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BFAF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4AE14C95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4C2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0AC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-бер- — -бир-, блест- — -блист-, -дер- — -дир-, -жег- — -жиг-, -мер- — -мир, -пер- — -пир-, -стел- — -стил-,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ED10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4FC1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8BBD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A7EF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D5F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14:paraId="4043D788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 w14:paraId="03FC82CE" w14:textId="77777777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495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16C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-бер- — -бир-, блест- — -блист-, -дер- — -дир-, -жег- — -жиг-, -мер- — -мир, -пер- — -пир-, -стел- — -стил-,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6A22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3FF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D5DA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F1D6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89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 w14:paraId="77F53B3A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2C4D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577A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-бер- — -бир-, блест- — -блист-, -дер- — -дир-, -жег- — -жиг-, -мер- — -мир, -пер- — -пир-, -стел- — -стил-,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CAA9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EA64F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00B0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5023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A6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66C1AE87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E193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BB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-ова- — -ева-, -ыва-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18FF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D83C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60D5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B83F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2C37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025AD7F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16C7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57D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-ова- — -ева-, -ыва-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8815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69CD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C448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D565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53D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8465119" w14:textId="77777777">
        <w:trPr>
          <w:trHeight w:val="106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DB1F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1EA0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B4A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9A2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FA20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785F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262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00125532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2F6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278D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2767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7B36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B7AF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A620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F74D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14CB9BA9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00A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50E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0B8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0B0A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6C20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D5C1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2628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46E4D57A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F4D1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CC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736C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793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B49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3A48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88B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6DE6CB13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E87B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9E5A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D08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EFC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33A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96F4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DF0A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2D01B976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9AE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770B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B370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AE3C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3A3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F93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EA30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139C15C9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49D0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952D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разбор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C8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0BFB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359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C8E5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B9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0B2CE422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C6B6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12E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Нормы словоизменения глаголов, постановки ударения в глагольных формах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526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1DF2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BD68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1EBA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6EF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14:paraId="54389D21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2"/>
        <w:gridCol w:w="4941"/>
        <w:gridCol w:w="548"/>
        <w:gridCol w:w="1212"/>
        <w:gridCol w:w="1248"/>
        <w:gridCol w:w="927"/>
        <w:gridCol w:w="1366"/>
      </w:tblGrid>
      <w:tr w:rsidR="00CB7CCD" w14:paraId="012B6463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0DE5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EAA4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глаголов в речи. Повторение изученного о глаголе.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6B37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CD7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E33B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2BE4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9D9F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054A643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6D3B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5A8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№5 по теме "Глагол"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21D5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CC88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E42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E380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7730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 w14:paraId="2546782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B468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EBD47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Синтаксис и пунктуация как разделы лингвистики.</w:t>
            </w:r>
          </w:p>
          <w:p w14:paraId="75C04B3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Словосочетание и его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1A76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56D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2F8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946A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945C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4E504B69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B2A2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C314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Основные виды словосочетаний по морфологическим свойствам главного слова (именные, глагольные, наречные). Средства связи слов в словосочетании.Синтаксический анализ словосочетания.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AF2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C6929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50C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F920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2E4C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33E5B880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9EB2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72F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Предложение и его признаки. Виды предложений по цели высказывания и эмоциональной окраске.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9428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9C05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4D4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398E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C18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86EEDDD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CE4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D7A72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Главные члены предложения (грамматическая основа).</w:t>
            </w:r>
          </w:p>
          <w:p w14:paraId="06FF3C8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Подлежащее и морфологические средства его выражения: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147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B6C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F8D1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4BB8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AA31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720773CB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8089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E190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Сказуемое и морфологические средства его выражения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777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DA1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41C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844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922C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4874F4CD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349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8A32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EE2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60B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7E6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42B4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D384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0E0D3B35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043B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F59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4C1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8DF7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16D1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1C55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BB1B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48AA4A1" w14:textId="77777777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51A8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52D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распространённые и нераспространённые. Второстепенные члены предложения. Определение и типичные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EBD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238B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635F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559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3390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;</w:t>
            </w:r>
          </w:p>
          <w:p w14:paraId="73A3F8B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615FF1D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AE6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146E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Дополнение (прямое и косвенное) и типичные средства его выражения.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A39E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C23E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AF7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AFBF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11D5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14:paraId="38CCBCE3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 w14:paraId="1D6A8DF1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21C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12C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7329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C481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6322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005C6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A487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0155EFD9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41D6F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FEB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Простое осложнённое предложение. Однородные члены предложения, их роль в речи. Особенности интонации предложений с однородными членами. Пунктуация в предложениях с однородными членами.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B90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0A4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333F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E126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4DAA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5E0096D3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18F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CCFD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Предложения с обобщающим словом при однородных членах.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147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3FD4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7D0A1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B697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8A2F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5E089B36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7063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6B64A" w14:textId="77777777"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Предложения с обращением, особенности интонации.</w:t>
            </w:r>
          </w:p>
          <w:p w14:paraId="3FABF8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Обращение и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646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E90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920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1AF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F219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7D3FB789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3C0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01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Синтаксический анализ простого и простого осложнённого предложений.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D223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569ED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5E7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D21D8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1A9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2A381E88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10FF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D25C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Сочинение «Что я люблю делать и почему» или «Как я однажды…»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467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2058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75D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3C85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97D4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 w14:paraId="70D3257C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8060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CE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сочинения. Простые и сложные предложения.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040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6603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692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E214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FFF5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0AF936A4" w14:textId="77777777">
        <w:trPr>
          <w:trHeight w:val="204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1FC6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E07D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Простые и сложные предложения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0858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F302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75D7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AD1B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C27A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4460D366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1DB7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2C4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Сложные предложения с бессоюзной и союзной связью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C8D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B8AE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D41E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D6F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3B2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C2C1E69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BC1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3FA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Сложносочинённое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06C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6FC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79C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2F33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9B33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17190EA0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7AA8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53E9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Сложноподчинённое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0CFD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2157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D5B93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F1A3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1A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11986F2E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CAC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B033" w14:textId="77777777" w:rsidR="00CB7CCD" w:rsidRDefault="006508E2">
            <w:pPr>
              <w:spacing w:after="0" w:line="259" w:lineRule="auto"/>
              <w:ind w:left="0" w:right="13" w:firstLine="0"/>
            </w:pPr>
            <w:r>
              <w:rPr>
                <w:sz w:val="1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6884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7712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C98B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A37B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BA15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14:paraId="1FEDE784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 w14:paraId="2B043198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887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60E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 6 по теме "Простое и сложное предложение".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4F99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867C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3220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D385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82F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 w14:paraId="11633F1B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F67B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9B21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2E0F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C78A8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DAF9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5A5F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DEA5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747F79F0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B73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8981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044B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D79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E33E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B97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09C7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29E78FC3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5DDE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FC31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CE63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9563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CCA8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27B6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0603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6D9FBD3A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2EA4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1A53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Диалог.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148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B9DC9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0ADA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1713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117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1027988F" w14:textId="77777777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4B97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F9A8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диалога на письме.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E92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B11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297BB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38D84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8E93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 w14:paraId="134BF871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4548E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A4A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Изложение «Джек здоровается»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6598F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C58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7CC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0ADF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DD39E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 w14:paraId="0322AC71" w14:textId="77777777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C8B0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F4A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F08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3171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89627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521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73B4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 w14:paraId="528F38E2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E1BAD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8B7A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Правописание НЕ с именами  прилагательными, существительными, глаголами.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98F0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0DCD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9065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7BA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8DDBB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5774D167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609F2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86C9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окончаний глаголов.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9E6D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9C316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DFBEF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CA9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75A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C4CA1DE" w14:textId="77777777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23309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CB93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Итоговая контрольная работа за курс 5 класса.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176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0625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8BB74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C3EEA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64E7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</w:tbl>
    <w:p w14:paraId="12EA8071" w14:textId="77777777"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 w:firstRow="1" w:lastRow="0" w:firstColumn="1" w:lastColumn="0" w:noHBand="0" w:noVBand="1"/>
      </w:tblPr>
      <w:tblGrid>
        <w:gridCol w:w="432"/>
        <w:gridCol w:w="4940"/>
        <w:gridCol w:w="548"/>
        <w:gridCol w:w="1213"/>
        <w:gridCol w:w="1248"/>
        <w:gridCol w:w="927"/>
        <w:gridCol w:w="1366"/>
      </w:tblGrid>
      <w:tr w:rsidR="00CB7CCD" w14:paraId="1D3CF919" w14:textId="77777777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E2AC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B987D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5D3D7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D68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5A80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CFB1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FA86C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 w14:paraId="23A29A46" w14:textId="77777777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00F5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9EC8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A2815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0AE22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5159C" w14:textId="77777777"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AD18C" w14:textId="77777777"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5B376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 w14:paraId="3EBCC561" w14:textId="77777777">
        <w:trPr>
          <w:trHeight w:val="368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53231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ОБЩЕЕ КОЛИЧЕСТВО ЧАСОВ ПО ПРОГРАММЕ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5592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69EBA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41380" w14:textId="77777777"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</w:t>
            </w:r>
          </w:p>
        </w:tc>
      </w:tr>
    </w:tbl>
    <w:p w14:paraId="6AECF6B3" w14:textId="77777777" w:rsidR="00CB7CCD" w:rsidRDefault="006508E2">
      <w:r>
        <w:br w:type="page"/>
      </w:r>
    </w:p>
    <w:p w14:paraId="1FC1106A" w14:textId="77777777" w:rsidR="00CB7CCD" w:rsidRDefault="006508E2">
      <w:pPr>
        <w:spacing w:after="110"/>
        <w:ind w:left="34"/>
      </w:pPr>
      <w:r>
        <w:rPr>
          <w:b/>
        </w:rPr>
        <w:t xml:space="preserve">УЧЕБНО-МЕТОДИЧЕСКОЕ ОБЕСПЕЧЕНИЕ ОБРАЗОВАТЕЛЬНОГО ПРОЦЕССА </w:t>
      </w:r>
    </w:p>
    <w:p w14:paraId="4C9F6ED3" w14:textId="77777777" w:rsidR="00CB7CCD" w:rsidRDefault="006508E2">
      <w:pPr>
        <w:pStyle w:val="1"/>
        <w:spacing w:before="270" w:after="126"/>
        <w:ind w:left="34"/>
      </w:pPr>
      <w:r>
        <w:t>ОБЯЗАТЕЛЬНЫЕ УЧЕБНЫЕ МАТЕРИАЛЫ ДЛЯ УЧЕНИКА</w:t>
      </w:r>
    </w:p>
    <w:p w14:paraId="1B6B76F6" w14:textId="77777777" w:rsidR="00CB7CCD" w:rsidRDefault="006508E2">
      <w:pPr>
        <w:spacing w:after="222"/>
        <w:ind w:left="34" w:right="33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541B8A4" wp14:editId="655524BF">
                <wp:simplePos x="0" y="0"/>
                <wp:positionH relativeFrom="page">
                  <wp:posOffset>422927</wp:posOffset>
                </wp:positionH>
                <wp:positionV relativeFrom="page">
                  <wp:posOffset>621101</wp:posOffset>
                </wp:positionV>
                <wp:extent cx="6707471" cy="7621"/>
                <wp:effectExtent l="0" t="0" r="0" b="0"/>
                <wp:wrapTopAndBottom/>
                <wp:docPr id="77329" name="Group 77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84375" name="Shape 84375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5E058F" id="Group 77329" o:spid="_x0000_s1026" style="position:absolute;margin-left:33.3pt;margin-top:48.9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uOqC&#10;9IICAABZBgAADgAAAAAAAAAAAAAAAAAuAgAAZHJzL2Uyb0RvYy54bWxQSwECLQAUAAYACAAAACEA&#10;Dl2o4d8AAAAJAQAADwAAAAAAAAAAAAAAAADcBAAAZHJzL2Rvd25yZXYueG1sUEsFBgAAAAAEAAQA&#10;8wAAAOgFAAAAAA==&#10;">
                <v:shape id="Shape 84375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w8gA&#10;AADeAAAADwAAAGRycy9kb3ducmV2LnhtbESPQWvCQBSE7wX/w/KEXqTZmNpGo6tIoeBBpEYv3h7Z&#10;ZxKSfRuyW03/fbcg9DjMzDfMajOYVtyod7VlBdMoBkFcWF1zqeB8+nyZg3AeWWNrmRT8kIPNevS0&#10;wkzbOx/plvtSBAi7DBVU3neZlK6oyKCLbEccvKvtDfog+1LqHu8BblqZxPG7NFhzWKiwo4+Kiib/&#10;NgouZTc9TpzZf6XtIml2ZjI7JwelnsfDdgnC0+D/w4/2TiuYz17TN/i7E66AX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oFbDyAAAAN4AAAAPAAAAAAAAAAAAAAAAAJgCAABk&#10;cnMvZG93bnJldi54bWxQSwUGAAAAAAQABAD1AAAAjQMAAAAA&#10;" path="m,l6707471,r,9144l,9144,,e" fillcolor="black" stroked="f" strokeweight="0">
                  <v:stroke miterlimit="83231f" joinstyle="miter"/>
                  <v:path arrowok="t" textboxrect="0,0,6707471,9144"/>
                </v:shape>
                <w10:wrap type="topAndBottom" anchorx="page" anchory="page"/>
              </v:group>
            </w:pict>
          </mc:Fallback>
        </mc:AlternateContent>
      </w:r>
      <w:r>
        <w:t>Введите свой вариант:</w:t>
      </w:r>
    </w:p>
    <w:p w14:paraId="04BF7AD6" w14:textId="77777777" w:rsidR="00CB7CCD" w:rsidRDefault="006508E2">
      <w:pPr>
        <w:spacing w:after="222"/>
        <w:ind w:left="34"/>
      </w:pPr>
      <w:r>
        <w:rPr>
          <w:b/>
        </w:rPr>
        <w:t>МЕТОДИЧЕСКИЕ МАТЕРИАЛЫ ДЛЯ УЧИТЕЛЯ</w:t>
      </w:r>
    </w:p>
    <w:p w14:paraId="40D81173" w14:textId="77777777" w:rsidR="00CB7CCD" w:rsidRDefault="006508E2">
      <w:pPr>
        <w:spacing w:after="27"/>
        <w:ind w:left="34"/>
      </w:pPr>
      <w:r>
        <w:rPr>
          <w:b/>
        </w:rPr>
        <w:t>ЦИФРОВЫЕ ОБРАЗОВАТЕЛЬНЫЕ РЕСУРСЫ И РЕСУРСЫ СЕТИ ИНТЕРНЕТ</w:t>
      </w:r>
      <w:r>
        <w:br w:type="page"/>
      </w:r>
    </w:p>
    <w:p w14:paraId="3C223AF9" w14:textId="77777777" w:rsidR="00CB7CCD" w:rsidRDefault="006508E2">
      <w:pPr>
        <w:spacing w:after="110"/>
        <w:ind w:left="34"/>
      </w:pPr>
      <w:r>
        <w:rPr>
          <w:b/>
        </w:rPr>
        <w:t>МАТЕРИАЛЬНО-ТЕХНИЧЕСКОЕ ОБЕСПЕЧЕНИЕ ОБРАЗОВАТЕЛЬНОГО ПРОЦЕССА</w:t>
      </w:r>
    </w:p>
    <w:p w14:paraId="083D4644" w14:textId="77777777" w:rsidR="00CB7CCD" w:rsidRDefault="006508E2">
      <w:pPr>
        <w:spacing w:before="270" w:after="222"/>
        <w:ind w:left="34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E6FA3EF" wp14:editId="6BF0B48E">
                <wp:simplePos x="0" y="0"/>
                <wp:positionH relativeFrom="page">
                  <wp:posOffset>422927</wp:posOffset>
                </wp:positionH>
                <wp:positionV relativeFrom="page">
                  <wp:posOffset>621101</wp:posOffset>
                </wp:positionV>
                <wp:extent cx="6707471" cy="7621"/>
                <wp:effectExtent l="0" t="0" r="0" b="0"/>
                <wp:wrapTopAndBottom/>
                <wp:docPr id="77423" name="Group 77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07471" cy="7621"/>
                          <a:chOff x="0" y="0"/>
                          <a:chExt cx="6707471" cy="7621"/>
                        </a:xfrm>
                      </wpg:grpSpPr>
                      <wps:wsp>
                        <wps:cNvPr id="84376" name="Shape 84376"/>
                        <wps:cNvSpPr/>
                        <wps:spPr>
                          <a:xfrm>
                            <a:off x="0" y="0"/>
                            <a:ext cx="670747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07471" h="9144">
                                <a:moveTo>
                                  <a:pt x="0" y="0"/>
                                </a:moveTo>
                                <a:lnTo>
                                  <a:pt x="6707471" y="0"/>
                                </a:lnTo>
                                <a:lnTo>
                                  <a:pt x="670747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7C04E2" id="Group 77423" o:spid="_x0000_s1026" style="position:absolute;margin-left:33.3pt;margin-top:48.9pt;width:528.15pt;height:.6pt;z-index:251661312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mvOA&#10;PYICAABZBgAADgAAAAAAAAAAAAAAAAAuAgAAZHJzL2Uyb0RvYy54bWxQSwECLQAUAAYACAAAACEA&#10;Dl2o4d8AAAAJAQAADwAAAAAAAAAAAAAAAADcBAAAZHJzL2Rvd25yZXYueG1sUEsFBgAAAAAEAAQA&#10;8wAAAOgFAAAAAA==&#10;">
                <v:shape id="Shape 84376" o:spid="_x0000_s1027" style="position:absolute;width:67074;height:91;visibility:visible;mso-wrap-style:square;v-text-anchor:top" coordsize="6707471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ItMYA&#10;AADeAAAADwAAAGRycy9kb3ducmV2LnhtbESPzarCMBSE98J9h3AEN6KpVfypRrkIgguRq9eNu0Nz&#10;bIvNSWmi1rc3guBymJlvmMWqMaW4U+0KywoG/QgEcWp1wZmC0/+mNwXhPLLG0jIpeJKD1fKntcBE&#10;2wcf6H70mQgQdgkqyL2vEildmpNB17cVcfAutjbog6wzqWt8BLgpZRxFY2mw4LCQY0XrnNLr8WYU&#10;nLNqcOg6s/ublLP4ujXd0SneK9VpN79zEJ4a/w1/2lutYDoaTsbwvhOugFy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ItMYAAADeAAAADwAAAAAAAAAAAAAAAACYAgAAZHJz&#10;L2Rvd25yZXYueG1sUEsFBgAAAAAEAAQA9QAAAIsDAAAAAA==&#10;" path="m,l6707471,r,9144l,9144,,e" fillcolor="black" stroked="f" strokeweight="0">
                  <v:stroke miterlimit="83231f" joinstyle="miter"/>
                  <v:path arrowok="t" textboxrect="0,0,6707471,9144"/>
                </v:shape>
                <w10:wrap type="topAndBottom" anchorx="page" anchory="page"/>
              </v:group>
            </w:pict>
          </mc:Fallback>
        </mc:AlternateContent>
      </w:r>
      <w:r>
        <w:rPr>
          <w:b/>
        </w:rPr>
        <w:t>УЧЕБНОЕ ОБОРУДОВАНИЕ</w:t>
      </w:r>
    </w:p>
    <w:p w14:paraId="31BD5015" w14:textId="77777777" w:rsidR="00CB7CCD" w:rsidRDefault="006508E2">
      <w:pPr>
        <w:pStyle w:val="1"/>
        <w:ind w:left="34"/>
      </w:pPr>
      <w:r>
        <w:t>ОБОРУДОВАНИЕ ДЛЯ ПРОВЕДЕНИЯ ПРАКТИЧЕСКИХ РАБОТ</w:t>
      </w:r>
    </w:p>
    <w:p w14:paraId="46B60401" w14:textId="77777777" w:rsidR="00CB7CCD" w:rsidRDefault="00CB7CCD">
      <w:pPr>
        <w:sectPr w:rsidR="00CB7CCD">
          <w:pgSz w:w="11900" w:h="16840"/>
          <w:pgMar w:top="574" w:right="1180" w:bottom="659" w:left="642" w:header="720" w:footer="720" w:gutter="0"/>
          <w:cols w:space="720"/>
        </w:sectPr>
      </w:pPr>
    </w:p>
    <w:p w14:paraId="4FC4740D" w14:textId="77777777" w:rsidR="00CB7CCD" w:rsidRDefault="00CB7CCD">
      <w:pPr>
        <w:spacing w:after="0" w:line="259" w:lineRule="auto"/>
        <w:ind w:left="0" w:firstLine="0"/>
      </w:pPr>
    </w:p>
    <w:sectPr w:rsidR="00CB7CCD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CCD"/>
    <w:rsid w:val="00273438"/>
    <w:rsid w:val="003B2806"/>
    <w:rsid w:val="005E5783"/>
    <w:rsid w:val="0061103A"/>
    <w:rsid w:val="006508E2"/>
    <w:rsid w:val="007B01E1"/>
    <w:rsid w:val="00A03903"/>
    <w:rsid w:val="00C10219"/>
    <w:rsid w:val="00CB7CCD"/>
    <w:rsid w:val="00CE4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13B2C"/>
  <w15:docId w15:val="{21D5B50B-5F11-4213-8A76-9EBFF759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8" w:line="265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rmal (Web)"/>
    <w:basedOn w:val="a"/>
    <w:uiPriority w:val="99"/>
    <w:unhideWhenUsed/>
    <w:rsid w:val="00C10219"/>
    <w:pPr>
      <w:spacing w:before="100" w:beforeAutospacing="1" w:after="100" w:afterAutospacing="1" w:line="240" w:lineRule="auto"/>
      <w:ind w:left="0" w:firstLine="0"/>
    </w:pPr>
    <w:rPr>
      <w:color w:val="auto"/>
      <w:szCs w:val="24"/>
    </w:rPr>
  </w:style>
  <w:style w:type="character" w:customStyle="1" w:styleId="apple-converted-space">
    <w:name w:val="apple-converted-space"/>
    <w:basedOn w:val="a0"/>
    <w:rsid w:val="00C10219"/>
  </w:style>
  <w:style w:type="paragraph" w:styleId="a4">
    <w:name w:val="No Spacing"/>
    <w:uiPriority w:val="1"/>
    <w:qFormat/>
    <w:rsid w:val="003B2806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58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29</Pages>
  <Words>14793</Words>
  <Characters>84326</Characters>
  <Application>Microsoft Office Word</Application>
  <DocSecurity>0</DocSecurity>
  <Lines>702</Lines>
  <Paragraphs>197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Elena Ismailova</cp:lastModifiedBy>
  <cp:revision>5</cp:revision>
  <dcterms:created xsi:type="dcterms:W3CDTF">2022-09-10T13:53:00Z</dcterms:created>
  <dcterms:modified xsi:type="dcterms:W3CDTF">2022-09-10T14:56:00Z</dcterms:modified>
</cp:coreProperties>
</file>