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03245B">
        <w:rPr>
          <w:rFonts w:ascii="Times New Roman" w:eastAsia="Calibri" w:hAnsi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CB5AF6" w:rsidRPr="0003245B" w:rsidRDefault="00CB5AF6" w:rsidP="00CB5AF6">
      <w:pPr>
        <w:tabs>
          <w:tab w:val="left" w:pos="5068"/>
        </w:tabs>
        <w:spacing w:after="0"/>
        <w:rPr>
          <w:rFonts w:ascii="Times New Roman" w:eastAsia="Calibri" w:hAnsi="Times New Roman"/>
          <w:b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CB5AF6" w:rsidRPr="0003245B" w:rsidTr="00CB5AF6">
        <w:tc>
          <w:tcPr>
            <w:tcW w:w="3510" w:type="dxa"/>
          </w:tcPr>
          <w:p w:rsidR="00CB5AF6" w:rsidRPr="00F0472A" w:rsidRDefault="00CB5AF6" w:rsidP="00CB5AF6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«Рассмотрено»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____________ И.Н. Гвоздева</w:t>
            </w:r>
          </w:p>
          <w:p w:rsidR="00CB5AF6" w:rsidRPr="00F0472A" w:rsidRDefault="00CB5AF6" w:rsidP="00BB06A9">
            <w:pPr>
              <w:tabs>
                <w:tab w:val="left" w:pos="5068"/>
              </w:tabs>
              <w:spacing w:after="0"/>
              <w:ind w:right="-108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(протокол от 2</w:t>
            </w:r>
            <w:r w:rsidR="00BB06A9">
              <w:rPr>
                <w:rFonts w:ascii="Times New Roman" w:eastAsia="Calibri" w:hAnsi="Times New Roman"/>
                <w:lang w:eastAsia="en-US"/>
              </w:rPr>
              <w:t>9</w:t>
            </w:r>
            <w:r w:rsidRPr="00F0472A">
              <w:rPr>
                <w:rFonts w:ascii="Times New Roman" w:eastAsia="Calibri" w:hAnsi="Times New Roman"/>
                <w:lang w:eastAsia="en-US"/>
              </w:rPr>
              <w:t>.08.20</w:t>
            </w:r>
            <w:r w:rsidR="0037655C">
              <w:rPr>
                <w:rFonts w:ascii="Times New Roman" w:eastAsia="Calibri" w:hAnsi="Times New Roman"/>
                <w:lang w:eastAsia="en-US"/>
              </w:rPr>
              <w:t>2</w:t>
            </w:r>
            <w:r w:rsidR="00BB06A9">
              <w:rPr>
                <w:rFonts w:ascii="Times New Roman" w:eastAsia="Calibri" w:hAnsi="Times New Roman"/>
                <w:lang w:eastAsia="en-US"/>
              </w:rPr>
              <w:t>2</w:t>
            </w:r>
            <w:r w:rsidR="0037655C">
              <w:rPr>
                <w:rFonts w:ascii="Times New Roman" w:eastAsia="Calibri" w:hAnsi="Times New Roman"/>
                <w:lang w:eastAsia="en-US"/>
              </w:rPr>
              <w:t xml:space="preserve"> </w:t>
            </w:r>
            <w:r w:rsidRPr="00F0472A">
              <w:rPr>
                <w:rFonts w:ascii="Times New Roman" w:eastAsia="Calibri" w:hAnsi="Times New Roman"/>
                <w:lang w:eastAsia="en-US"/>
              </w:rPr>
              <w:t>г. № 1)</w:t>
            </w:r>
          </w:p>
        </w:tc>
        <w:tc>
          <w:tcPr>
            <w:tcW w:w="2977" w:type="dxa"/>
          </w:tcPr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«Согласовано»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Заместитель директора по учебно-воспитательной работе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b/>
                <w:lang w:eastAsia="en-US"/>
              </w:rPr>
            </w:pPr>
            <w:r w:rsidRPr="00F0472A">
              <w:rPr>
                <w:rFonts w:ascii="Times New Roman" w:eastAsia="Calibri" w:hAnsi="Times New Roman"/>
                <w:b/>
                <w:lang w:eastAsia="en-US"/>
              </w:rPr>
              <w:t>«Утверждаю»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 xml:space="preserve">Директор МОУ 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«Гимназия № 29»</w:t>
            </w: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</w:p>
          <w:p w:rsidR="00CB5AF6" w:rsidRPr="00F0472A" w:rsidRDefault="00CB5AF6" w:rsidP="00CB5AF6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>___________О. Ю. Марисова</w:t>
            </w:r>
          </w:p>
          <w:p w:rsidR="005D1356" w:rsidRDefault="00CB5AF6" w:rsidP="0011286B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 xml:space="preserve">(приказ от </w:t>
            </w:r>
            <w:r w:rsidR="00BB06A9">
              <w:rPr>
                <w:rFonts w:ascii="Times New Roman" w:eastAsia="Calibri" w:hAnsi="Times New Roman"/>
                <w:lang w:eastAsia="en-US"/>
              </w:rPr>
              <w:t>0</w:t>
            </w:r>
            <w:r w:rsidR="00F0472A">
              <w:rPr>
                <w:rFonts w:ascii="Times New Roman" w:eastAsia="Calibri" w:hAnsi="Times New Roman"/>
                <w:lang w:eastAsia="en-US"/>
              </w:rPr>
              <w:t>1</w:t>
            </w:r>
            <w:r w:rsidRPr="00F0472A">
              <w:rPr>
                <w:rFonts w:ascii="Times New Roman" w:eastAsia="Calibri" w:hAnsi="Times New Roman"/>
                <w:lang w:eastAsia="en-US"/>
              </w:rPr>
              <w:t>.0</w:t>
            </w:r>
            <w:r w:rsidR="00BB06A9">
              <w:rPr>
                <w:rFonts w:ascii="Times New Roman" w:eastAsia="Calibri" w:hAnsi="Times New Roman"/>
                <w:lang w:eastAsia="en-US"/>
              </w:rPr>
              <w:t>9</w:t>
            </w:r>
            <w:r w:rsidRPr="00F0472A">
              <w:rPr>
                <w:rFonts w:ascii="Times New Roman" w:eastAsia="Calibri" w:hAnsi="Times New Roman"/>
                <w:lang w:eastAsia="en-US"/>
              </w:rPr>
              <w:t>.20</w:t>
            </w:r>
            <w:r w:rsidR="00BB06A9">
              <w:rPr>
                <w:rFonts w:ascii="Times New Roman" w:eastAsia="Calibri" w:hAnsi="Times New Roman"/>
                <w:lang w:eastAsia="en-US"/>
              </w:rPr>
              <w:t>22</w:t>
            </w:r>
            <w:r w:rsidRPr="00F0472A">
              <w:rPr>
                <w:rFonts w:ascii="Times New Roman" w:eastAsia="Calibri" w:hAnsi="Times New Roman"/>
                <w:lang w:eastAsia="en-US"/>
              </w:rPr>
              <w:t xml:space="preserve"> </w:t>
            </w:r>
          </w:p>
          <w:p w:rsidR="00CB5AF6" w:rsidRPr="0003245B" w:rsidRDefault="00CB5AF6" w:rsidP="0011286B">
            <w:pPr>
              <w:tabs>
                <w:tab w:val="left" w:pos="5068"/>
              </w:tabs>
              <w:spacing w:after="0"/>
              <w:rPr>
                <w:rFonts w:ascii="Times New Roman" w:eastAsia="Calibri" w:hAnsi="Times New Roman"/>
                <w:lang w:eastAsia="en-US"/>
              </w:rPr>
            </w:pPr>
            <w:r w:rsidRPr="00F0472A">
              <w:rPr>
                <w:rFonts w:ascii="Times New Roman" w:eastAsia="Calibri" w:hAnsi="Times New Roman"/>
                <w:lang w:eastAsia="en-US"/>
              </w:rPr>
              <w:t xml:space="preserve">№ </w:t>
            </w:r>
            <w:r w:rsidR="0064200C">
              <w:rPr>
                <w:rFonts w:ascii="Times New Roman" w:eastAsia="Calibri" w:hAnsi="Times New Roman"/>
                <w:lang w:eastAsia="en-US"/>
              </w:rPr>
              <w:t>03-02</w:t>
            </w:r>
            <w:r w:rsidR="00BB06A9">
              <w:rPr>
                <w:rFonts w:ascii="Times New Roman" w:eastAsia="Calibri" w:hAnsi="Times New Roman"/>
                <w:lang w:eastAsia="en-US"/>
              </w:rPr>
              <w:t>/__</w:t>
            </w:r>
            <w:r w:rsidRPr="00F0472A">
              <w:rPr>
                <w:rFonts w:ascii="Times New Roman" w:eastAsia="Calibri" w:hAnsi="Times New Roman"/>
                <w:lang w:eastAsia="en-US"/>
              </w:rPr>
              <w:t>_)</w:t>
            </w:r>
          </w:p>
        </w:tc>
      </w:tr>
    </w:tbl>
    <w:p w:rsidR="00CB5AF6" w:rsidRPr="0003245B" w:rsidRDefault="00CB5AF6" w:rsidP="00CB5AF6">
      <w:pPr>
        <w:tabs>
          <w:tab w:val="left" w:pos="5068"/>
        </w:tabs>
        <w:spacing w:after="0"/>
        <w:rPr>
          <w:rFonts w:ascii="Times New Roman" w:eastAsia="Calibri" w:hAnsi="Times New Roman"/>
          <w:b/>
          <w:lang w:eastAsia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rPr>
          <w:rFonts w:ascii="Times New Roman" w:hAnsi="Times New Roman"/>
          <w:sz w:val="20"/>
          <w:szCs w:val="20"/>
          <w:lang w:val="en-US"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CB5AF6" w:rsidRPr="0003245B" w:rsidRDefault="00CB5AF6" w:rsidP="00CB5AF6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CB5AF6" w:rsidRPr="0003245B" w:rsidRDefault="00CB5AF6" w:rsidP="00CB5AF6">
      <w:pPr>
        <w:tabs>
          <w:tab w:val="left" w:pos="5068"/>
        </w:tabs>
        <w:spacing w:after="0"/>
        <w:ind w:left="5103"/>
        <w:rPr>
          <w:rFonts w:ascii="Times New Roman" w:hAnsi="Times New Roman"/>
          <w:sz w:val="32"/>
          <w:szCs w:val="36"/>
        </w:rPr>
      </w:pPr>
      <w:r w:rsidRPr="0003245B">
        <w:rPr>
          <w:rFonts w:ascii="Times New Roman" w:hAnsi="Times New Roman"/>
          <w:sz w:val="32"/>
          <w:szCs w:val="36"/>
        </w:rPr>
        <w:t xml:space="preserve">Протокол от </w:t>
      </w:r>
      <w:r w:rsidR="00BB06A9">
        <w:rPr>
          <w:rFonts w:ascii="Times New Roman" w:hAnsi="Times New Roman"/>
          <w:sz w:val="32"/>
          <w:szCs w:val="36"/>
        </w:rPr>
        <w:t>30</w:t>
      </w:r>
      <w:r w:rsidRPr="00F0472A">
        <w:rPr>
          <w:rFonts w:ascii="Times New Roman" w:hAnsi="Times New Roman"/>
          <w:sz w:val="32"/>
          <w:szCs w:val="36"/>
        </w:rPr>
        <w:t>.</w:t>
      </w:r>
      <w:r w:rsidRPr="0003245B">
        <w:rPr>
          <w:rFonts w:ascii="Times New Roman" w:hAnsi="Times New Roman"/>
          <w:sz w:val="32"/>
          <w:szCs w:val="36"/>
        </w:rPr>
        <w:t>08.20</w:t>
      </w:r>
      <w:r w:rsidR="00BB06A9">
        <w:rPr>
          <w:rFonts w:ascii="Times New Roman" w:hAnsi="Times New Roman"/>
          <w:sz w:val="32"/>
          <w:szCs w:val="36"/>
        </w:rPr>
        <w:t>22</w:t>
      </w:r>
      <w:r w:rsidRPr="0003245B">
        <w:rPr>
          <w:rFonts w:ascii="Times New Roman" w:hAnsi="Times New Roman"/>
          <w:sz w:val="32"/>
          <w:szCs w:val="36"/>
        </w:rPr>
        <w:t xml:space="preserve"> г. № 1</w:t>
      </w:r>
    </w:p>
    <w:p w:rsidR="00CB5AF6" w:rsidRDefault="00CB5AF6" w:rsidP="00CB5AF6">
      <w:pPr>
        <w:tabs>
          <w:tab w:val="left" w:pos="5068"/>
        </w:tabs>
        <w:spacing w:after="0"/>
        <w:rPr>
          <w:rFonts w:ascii="Times New Roman" w:hAnsi="Times New Roman"/>
          <w:b/>
          <w:sz w:val="32"/>
          <w:szCs w:val="36"/>
        </w:rPr>
      </w:pPr>
    </w:p>
    <w:p w:rsidR="009D701C" w:rsidRPr="0003245B" w:rsidRDefault="009D701C" w:rsidP="00CB5AF6">
      <w:pPr>
        <w:tabs>
          <w:tab w:val="left" w:pos="5068"/>
        </w:tabs>
        <w:spacing w:after="0"/>
        <w:rPr>
          <w:rFonts w:ascii="Times New Roman" w:hAnsi="Times New Roman"/>
          <w:b/>
          <w:sz w:val="32"/>
          <w:szCs w:val="36"/>
        </w:rPr>
      </w:pPr>
    </w:p>
    <w:p w:rsidR="005D1356" w:rsidRDefault="005D135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АДАПТИРОВАННАЯ 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6"/>
        </w:rPr>
      </w:pPr>
      <w:r w:rsidRPr="0003245B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37655C">
        <w:rPr>
          <w:rFonts w:ascii="Times New Roman" w:hAnsi="Times New Roman"/>
          <w:b/>
          <w:sz w:val="32"/>
          <w:szCs w:val="32"/>
          <w:lang w:eastAsia="en-US" w:bidi="en-US"/>
        </w:rPr>
        <w:t xml:space="preserve">учебного курса </w:t>
      </w:r>
      <w:r w:rsidRPr="0037655C">
        <w:rPr>
          <w:rFonts w:ascii="Times New Roman" w:hAnsi="Times New Roman"/>
          <w:b/>
          <w:bCs/>
          <w:sz w:val="32"/>
          <w:szCs w:val="32"/>
          <w:lang w:eastAsia="en-US" w:bidi="en-US"/>
        </w:rPr>
        <w:t>«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Литература</w:t>
      </w:r>
      <w:r w:rsidRPr="0037655C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» 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03245B">
        <w:rPr>
          <w:rFonts w:ascii="Times New Roman" w:hAnsi="Times New Roman"/>
          <w:b/>
          <w:bCs/>
          <w:sz w:val="32"/>
          <w:szCs w:val="32"/>
          <w:lang w:eastAsia="en-US" w:bidi="en-US"/>
        </w:rPr>
        <w:t>(</w:t>
      </w:r>
      <w:r w:rsidR="005D1356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8 </w:t>
      </w:r>
      <w:r w:rsidRPr="0003245B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класс, </w:t>
      </w:r>
      <w:r w:rsidR="005D1356">
        <w:rPr>
          <w:rFonts w:ascii="Times New Roman" w:hAnsi="Times New Roman"/>
          <w:b/>
          <w:bCs/>
          <w:sz w:val="32"/>
          <w:szCs w:val="32"/>
          <w:lang w:eastAsia="en-US" w:bidi="en-US"/>
        </w:rPr>
        <w:t>надомное обучение</w:t>
      </w:r>
      <w:r w:rsidRPr="0003245B">
        <w:rPr>
          <w:rFonts w:ascii="Times New Roman" w:hAnsi="Times New Roman"/>
          <w:b/>
          <w:bCs/>
          <w:sz w:val="32"/>
          <w:szCs w:val="32"/>
          <w:lang w:eastAsia="en-US" w:bidi="en-US"/>
        </w:rPr>
        <w:t>)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>на 20</w:t>
      </w:r>
      <w:r w:rsidR="009D701C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="00BB06A9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>-20</w:t>
      </w:r>
      <w:r w:rsidR="009D701C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="00BB06A9">
        <w:rPr>
          <w:rFonts w:ascii="Times New Roman" w:hAnsi="Times New Roman"/>
          <w:b/>
          <w:sz w:val="32"/>
          <w:szCs w:val="32"/>
          <w:lang w:eastAsia="en-US" w:bidi="en-US"/>
        </w:rPr>
        <w:t>3</w:t>
      </w:r>
      <w:r w:rsidRPr="0003245B">
        <w:rPr>
          <w:rFonts w:ascii="Times New Roman" w:hAnsi="Times New Roman"/>
          <w:b/>
          <w:sz w:val="32"/>
          <w:szCs w:val="32"/>
          <w:lang w:eastAsia="en-US" w:bidi="en-US"/>
        </w:rPr>
        <w:t xml:space="preserve"> учебный год</w:t>
      </w: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03245B">
        <w:rPr>
          <w:rFonts w:ascii="Times New Roman" w:hAnsi="Times New Roman"/>
          <w:sz w:val="28"/>
          <w:szCs w:val="28"/>
          <w:lang w:eastAsia="en-US" w:bidi="en-US"/>
        </w:rPr>
        <w:t xml:space="preserve">Составитель: </w:t>
      </w:r>
    </w:p>
    <w:p w:rsidR="009D701C" w:rsidRPr="0003245B" w:rsidRDefault="00BB06A9" w:rsidP="009D701C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>
        <w:rPr>
          <w:rFonts w:ascii="Times New Roman" w:hAnsi="Times New Roman"/>
          <w:sz w:val="28"/>
          <w:szCs w:val="28"/>
          <w:lang w:eastAsia="en-US" w:bidi="en-US"/>
        </w:rPr>
        <w:t>Частухина А</w:t>
      </w:r>
      <w:r w:rsidR="009D701C">
        <w:rPr>
          <w:rFonts w:ascii="Times New Roman" w:hAnsi="Times New Roman"/>
          <w:sz w:val="28"/>
          <w:szCs w:val="28"/>
          <w:lang w:eastAsia="en-US" w:bidi="en-US"/>
        </w:rPr>
        <w:t>. В.</w:t>
      </w:r>
      <w:r w:rsidR="00CB5AF6" w:rsidRPr="0003245B">
        <w:rPr>
          <w:rFonts w:ascii="Times New Roman" w:hAnsi="Times New Roman"/>
          <w:sz w:val="28"/>
          <w:szCs w:val="28"/>
          <w:lang w:eastAsia="en-US" w:bidi="en-US"/>
        </w:rPr>
        <w:t>, учитель русского языка и литературы</w:t>
      </w:r>
    </w:p>
    <w:p w:rsidR="00CB5AF6" w:rsidRPr="0003245B" w:rsidRDefault="00CB5AF6" w:rsidP="00CB5AF6">
      <w:pPr>
        <w:tabs>
          <w:tab w:val="left" w:pos="5068"/>
        </w:tabs>
        <w:spacing w:after="0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8E39F5" w:rsidRPr="003942D5" w:rsidRDefault="00CB5AF6" w:rsidP="003942D5">
      <w:pPr>
        <w:pStyle w:val="ae"/>
        <w:shd w:val="clear" w:color="auto" w:fill="auto"/>
        <w:spacing w:line="240" w:lineRule="auto"/>
        <w:ind w:left="40" w:right="380" w:firstLine="0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409E1" w:rsidRPr="003942D5" w:rsidRDefault="006409E1" w:rsidP="00617E12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17E12" w:rsidRPr="00617E12" w:rsidRDefault="006A5046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Адаптированная </w:t>
      </w:r>
      <w:r w:rsidR="00617E12" w:rsidRPr="00617E12">
        <w:rPr>
          <w:rFonts w:ascii="Times New Roman" w:hAnsi="Times New Roman" w:cs="Times New Roman"/>
          <w:sz w:val="28"/>
          <w:szCs w:val="28"/>
        </w:rPr>
        <w:t>рабочая программа у</w:t>
      </w:r>
      <w:r w:rsidR="00617E12">
        <w:rPr>
          <w:rFonts w:ascii="Times New Roman" w:hAnsi="Times New Roman" w:cs="Times New Roman"/>
          <w:sz w:val="28"/>
          <w:szCs w:val="28"/>
        </w:rPr>
        <w:t xml:space="preserve">чебного предмета «Литература» </w:t>
      </w:r>
      <w:r w:rsidR="00617E12" w:rsidRPr="00617E12">
        <w:rPr>
          <w:rFonts w:ascii="Times New Roman" w:hAnsi="Times New Roman" w:cs="Times New Roman"/>
          <w:sz w:val="28"/>
          <w:szCs w:val="28"/>
        </w:rPr>
        <w:t>составлена для обучающ</w:t>
      </w:r>
      <w:r w:rsidR="00617E12">
        <w:rPr>
          <w:rFonts w:ascii="Times New Roman" w:hAnsi="Times New Roman" w:cs="Times New Roman"/>
          <w:sz w:val="28"/>
          <w:szCs w:val="28"/>
        </w:rPr>
        <w:t>ихся</w:t>
      </w:r>
      <w:r w:rsidR="00816402">
        <w:rPr>
          <w:rFonts w:ascii="Times New Roman" w:hAnsi="Times New Roman" w:cs="Times New Roman"/>
          <w:sz w:val="28"/>
          <w:szCs w:val="28"/>
        </w:rPr>
        <w:t xml:space="preserve"> 8 класса </w:t>
      </w:r>
      <w:r w:rsidR="00617E12" w:rsidRPr="00617E12">
        <w:rPr>
          <w:rFonts w:ascii="Times New Roman" w:hAnsi="Times New Roman" w:cs="Times New Roman"/>
          <w:sz w:val="28"/>
          <w:szCs w:val="28"/>
        </w:rPr>
        <w:t>(обучение на дому) на основе следующих нормативно-правовых документов:</w:t>
      </w:r>
    </w:p>
    <w:p w:rsidR="00617E12" w:rsidRPr="00617E12" w:rsidRDefault="00617E12" w:rsidP="00617E12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Закон РФ «Об образовании в Российской Федерации» от  29. 12. 2012 № 273 – ФЗ</w:t>
      </w:r>
    </w:p>
    <w:p w:rsidR="00617E12" w:rsidRPr="00617E12" w:rsidRDefault="00617E12" w:rsidP="00617E12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Федеральный государств</w:t>
      </w:r>
      <w:r>
        <w:rPr>
          <w:rFonts w:ascii="Times New Roman" w:hAnsi="Times New Roman" w:cs="Times New Roman"/>
          <w:sz w:val="28"/>
          <w:szCs w:val="28"/>
        </w:rPr>
        <w:t xml:space="preserve">енный образовательный стандарт </w:t>
      </w:r>
      <w:r w:rsidRPr="00617E12">
        <w:rPr>
          <w:rFonts w:ascii="Times New Roman" w:hAnsi="Times New Roman" w:cs="Times New Roman"/>
          <w:sz w:val="28"/>
          <w:szCs w:val="28"/>
        </w:rPr>
        <w:t>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образования»).</w:t>
      </w:r>
    </w:p>
    <w:p w:rsidR="00617E12" w:rsidRPr="00617E12" w:rsidRDefault="00617E12" w:rsidP="00617E12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04.10.2010 № 986 «Об утв</w:t>
      </w:r>
      <w:r>
        <w:rPr>
          <w:rFonts w:ascii="Times New Roman" w:hAnsi="Times New Roman" w:cs="Times New Roman"/>
          <w:sz w:val="28"/>
          <w:szCs w:val="28"/>
        </w:rPr>
        <w:t>ерждении федеральных требований</w:t>
      </w:r>
      <w:r w:rsidRPr="00617E12">
        <w:rPr>
          <w:rFonts w:ascii="Times New Roman" w:hAnsi="Times New Roman" w:cs="Times New Roman"/>
          <w:sz w:val="28"/>
          <w:szCs w:val="28"/>
        </w:rPr>
        <w:t xml:space="preserve"> к образовательным учреждениям в части минимальной оснащенности учебного процесса и оборудования учебных помещений».</w:t>
      </w:r>
    </w:p>
    <w:p w:rsidR="00617E12" w:rsidRPr="00617E12" w:rsidRDefault="00617E12" w:rsidP="00617E12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Примерные программы по учебным предметам. Литература. 5 - 9 классы: проект. – М.: Просвещение, 2011. – (Стандарты второго поколения).</w:t>
      </w:r>
    </w:p>
    <w:p w:rsidR="00617E12" w:rsidRPr="00617E12" w:rsidRDefault="00617E12" w:rsidP="00617E12">
      <w:pPr>
        <w:numPr>
          <w:ilvl w:val="0"/>
          <w:numId w:val="1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Авторская рабочая программа </w:t>
      </w:r>
      <w:r>
        <w:rPr>
          <w:rFonts w:ascii="Times New Roman" w:hAnsi="Times New Roman" w:cs="Times New Roman"/>
          <w:sz w:val="28"/>
          <w:szCs w:val="28"/>
        </w:rPr>
        <w:t xml:space="preserve">«Литература».  Программа курса </w:t>
      </w:r>
      <w:r w:rsidRPr="00617E12">
        <w:rPr>
          <w:rFonts w:ascii="Times New Roman" w:hAnsi="Times New Roman" w:cs="Times New Roman"/>
          <w:sz w:val="28"/>
          <w:szCs w:val="28"/>
        </w:rPr>
        <w:t>«Литература». 5 – 9 классы/ авт. – сост.  Г.С. Меркин, С.А. Зинин. – 2-е изд. – М.: ООО «Русское слово – учебник», 2019. – (ФГОС. Инновационная школа).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Toc283296927"/>
      <w:bookmarkStart w:id="1" w:name="_Toc283648308"/>
      <w:r w:rsidRPr="00617E12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Литература - базовая учебная дисциплина, формирующая духовный облик и нравственные ор</w:t>
      </w:r>
      <w:r>
        <w:rPr>
          <w:rFonts w:ascii="Times New Roman" w:hAnsi="Times New Roman" w:cs="Times New Roman"/>
          <w:sz w:val="28"/>
          <w:szCs w:val="28"/>
        </w:rPr>
        <w:t xml:space="preserve">иентиры молодого поколения. Ей </w:t>
      </w:r>
      <w:r w:rsidRPr="00617E12">
        <w:rPr>
          <w:rFonts w:ascii="Times New Roman" w:hAnsi="Times New Roman" w:cs="Times New Roman"/>
          <w:sz w:val="28"/>
          <w:szCs w:val="28"/>
        </w:rPr>
        <w:t>принадлежит ведущее место в эмоциональном, интеллектуальном и эстетическом развитии школьника, в формировании его миропонимания и национального самосознания, без чего невозможно духовное развитие нации в целом.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Основу содержания литературы как учебного предмета составляют чтение и текстуальное изучение художественных произведений, составляющих золотой фонд русской классики.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Рабочая программа включает все темы, предусмотренные федеральным компонентом государственного образовательного стандарта основного общего </w:t>
      </w:r>
      <w:r w:rsidRPr="00617E12">
        <w:rPr>
          <w:rFonts w:ascii="Times New Roman" w:hAnsi="Times New Roman" w:cs="Times New Roman"/>
          <w:sz w:val="28"/>
          <w:szCs w:val="28"/>
        </w:rPr>
        <w:lastRenderedPageBreak/>
        <w:t>образования по литературе и примерной программой под редакцией Г.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7E12">
        <w:rPr>
          <w:rFonts w:ascii="Times New Roman" w:hAnsi="Times New Roman" w:cs="Times New Roman"/>
          <w:sz w:val="28"/>
          <w:szCs w:val="28"/>
        </w:rPr>
        <w:t>С.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17E12">
        <w:rPr>
          <w:rFonts w:ascii="Times New Roman" w:hAnsi="Times New Roman" w:cs="Times New Roman"/>
          <w:sz w:val="28"/>
          <w:szCs w:val="28"/>
        </w:rPr>
        <w:t>Меркина.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Курс литературы опирается на следующие виды деятельности по освоению содержания художественных произведений и теоретико-литературных понятий: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осознанное, творческое чтение художественных произведений разных жанров;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выразительное чтение художественного текста;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различные виды пересказа (подробный, краткий, выборочный, с элементами комментария, с творческим заданием);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ответы на вопросы, раскрывающие знание и понимание текста произведения;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заучивание наизусть стихотворных и прозаических текстов;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анализ и интерпретация произведения;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составление планов и написание отзывов о произведениях;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написание сочинений по литературным произведениям и на основе жизненных впечатлений;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целенаправленный поиск информации на основе знания ее источников и умения работать с ними.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Одна из составляющих литературного образования - литературное творчество учащихся. Творческие работы различных жанров способствуют развитию аналитического и образного мышления школьника, в значительной мере формируя его общую культуру и социально-нравственные ориентиры.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E12">
        <w:rPr>
          <w:rFonts w:ascii="Times New Roman" w:hAnsi="Times New Roman" w:cs="Times New Roman"/>
          <w:b/>
          <w:sz w:val="28"/>
          <w:szCs w:val="28"/>
        </w:rPr>
        <w:t>Место учебного предмета дисциплины в учебном плане</w:t>
      </w:r>
      <w:bookmarkEnd w:id="0"/>
      <w:bookmarkEnd w:id="1"/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Количество часов на изучение предмета «Литература» дл</w:t>
      </w:r>
      <w:r>
        <w:rPr>
          <w:rFonts w:ascii="Times New Roman" w:hAnsi="Times New Roman" w:cs="Times New Roman"/>
          <w:sz w:val="28"/>
          <w:szCs w:val="28"/>
        </w:rPr>
        <w:t>я обучающегося 8 класса на дому</w:t>
      </w:r>
      <w:r w:rsidRPr="00617E12">
        <w:rPr>
          <w:rFonts w:ascii="Times New Roman" w:hAnsi="Times New Roman" w:cs="Times New Roman"/>
          <w:sz w:val="28"/>
          <w:szCs w:val="28"/>
        </w:rPr>
        <w:t xml:space="preserve"> составляет 35 часа (1 учебный час в неделю).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Изучение материала предусмотрено в объеме 92,0%. 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E12">
        <w:rPr>
          <w:rFonts w:ascii="Times New Roman" w:hAnsi="Times New Roman" w:cs="Times New Roman"/>
          <w:b/>
          <w:sz w:val="28"/>
          <w:szCs w:val="28"/>
        </w:rPr>
        <w:t>Цели и задачи учебного предмета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b/>
          <w:sz w:val="28"/>
          <w:szCs w:val="28"/>
        </w:rPr>
        <w:t xml:space="preserve">Главной целью </w:t>
      </w:r>
      <w:r w:rsidRPr="00617E12">
        <w:rPr>
          <w:rFonts w:ascii="Times New Roman" w:hAnsi="Times New Roman" w:cs="Times New Roman"/>
          <w:sz w:val="28"/>
          <w:szCs w:val="28"/>
        </w:rPr>
        <w:t xml:space="preserve">курса является формирование способности ориентироваться в информационно-культурном пространстве путем реализации в курсе литературы метапредметных программ: «Развитие УУД», </w:t>
      </w:r>
      <w:r w:rsidRPr="00617E12">
        <w:rPr>
          <w:rFonts w:ascii="Times New Roman" w:hAnsi="Times New Roman" w:cs="Times New Roman"/>
          <w:sz w:val="28"/>
          <w:szCs w:val="28"/>
        </w:rPr>
        <w:lastRenderedPageBreak/>
        <w:t>«Формирование ИКТ-компетентности обучающихся», «Основы учебно-исследовательской и проектной деятельности», «Основы смыслового чтения и работы с текстом».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17E12">
        <w:rPr>
          <w:rFonts w:ascii="Times New Roman" w:hAnsi="Times New Roman" w:cs="Times New Roman"/>
          <w:b/>
          <w:sz w:val="28"/>
          <w:szCs w:val="28"/>
        </w:rPr>
        <w:t xml:space="preserve">Задачи программы: </w:t>
      </w:r>
    </w:p>
    <w:p w:rsidR="00617E12" w:rsidRPr="00617E12" w:rsidRDefault="00617E12" w:rsidP="00617E12">
      <w:pPr>
        <w:numPr>
          <w:ilvl w:val="0"/>
          <w:numId w:val="19"/>
        </w:numPr>
        <w:shd w:val="clear" w:color="auto" w:fill="FFFFFF"/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617E12">
        <w:rPr>
          <w:rFonts w:ascii="Times New Roman" w:hAnsi="Times New Roman" w:cs="Times New Roman"/>
          <w:sz w:val="28"/>
          <w:szCs w:val="28"/>
        </w:rPr>
        <w:t>развивать интеллектуальные и творческие способности учащихся, необходимые для успешной социализации и самореализации личности;</w:t>
      </w:r>
    </w:p>
    <w:p w:rsidR="00617E12" w:rsidRPr="00617E12" w:rsidRDefault="00617E12" w:rsidP="00617E12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развивать умение смыслового чтения и анализа, основанного на понимании образной природы искусства слова, опирающегося на принципы единства художественной формы и содержания, связи искусства с жизнью, историзма;</w:t>
      </w:r>
    </w:p>
    <w:p w:rsidR="00617E12" w:rsidRPr="00617E12" w:rsidRDefault="00617E12" w:rsidP="00617E12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формировать умение читать, комментировать, анализировать и интерпретировать художественный текст;</w:t>
      </w:r>
    </w:p>
    <w:p w:rsidR="00617E12" w:rsidRPr="00617E12" w:rsidRDefault="00617E12" w:rsidP="00617E12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способствовать овладению возможными алгоритмами постижения смыслов, заложенных в художественном тексте (или любом другом речевом высказывании), и создание собственного текста, представление своих оценок и суждений по поводу прочитанного;</w:t>
      </w:r>
    </w:p>
    <w:p w:rsidR="00617E12" w:rsidRPr="00617E12" w:rsidRDefault="00617E12" w:rsidP="00617E12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способствовать овладению важнейшими общеучебными умениями и универсальными учебными действиями (формулировать цели деятельности, планировать ее, осуществлять библиографический поиск, находить и обрабатывать необходимую информацию из различных источников, включая Интернет и др.);</w:t>
      </w:r>
    </w:p>
    <w:p w:rsidR="00617E12" w:rsidRPr="00617E12" w:rsidRDefault="00617E12" w:rsidP="00617E12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научить использовать опыт общения с произведениями художественной литературы в повседневной жизни и учебной деятельности, речевом самосовершенствовании;</w:t>
      </w:r>
    </w:p>
    <w:p w:rsidR="00617E12" w:rsidRPr="00617E12" w:rsidRDefault="00617E12" w:rsidP="00617E12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повысить индивидуальную активность;</w:t>
      </w:r>
    </w:p>
    <w:p w:rsidR="00617E12" w:rsidRPr="00617E12" w:rsidRDefault="00617E12" w:rsidP="00617E12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повысить внутреннюю мотивацию к изучению предметов;</w:t>
      </w:r>
    </w:p>
    <w:p w:rsidR="00617E12" w:rsidRPr="00617E12" w:rsidRDefault="00617E12" w:rsidP="00617E12">
      <w:pPr>
        <w:numPr>
          <w:ilvl w:val="0"/>
          <w:numId w:val="18"/>
        </w:numPr>
        <w:shd w:val="clear" w:color="auto" w:fill="FFFFFF"/>
        <w:tabs>
          <w:tab w:val="num" w:pos="0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расширить кругозор школьников. 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  <w:r w:rsidRPr="00617E12">
        <w:rPr>
          <w:rFonts w:ascii="Times New Roman" w:hAnsi="Times New Roman" w:cs="Times New Roman"/>
          <w:sz w:val="28"/>
          <w:szCs w:val="28"/>
        </w:rPr>
        <w:t xml:space="preserve"> курса</w:t>
      </w:r>
      <w:r>
        <w:rPr>
          <w:rFonts w:ascii="Times New Roman" w:hAnsi="Times New Roman" w:cs="Times New Roman"/>
          <w:sz w:val="28"/>
          <w:szCs w:val="28"/>
        </w:rPr>
        <w:t xml:space="preserve"> литературы 8 класса включает </w:t>
      </w:r>
      <w:r w:rsidRPr="00617E12">
        <w:rPr>
          <w:rFonts w:ascii="Times New Roman" w:hAnsi="Times New Roman" w:cs="Times New Roman"/>
          <w:sz w:val="28"/>
          <w:szCs w:val="28"/>
        </w:rPr>
        <w:t>адекватные воз</w:t>
      </w:r>
      <w:r>
        <w:rPr>
          <w:rFonts w:ascii="Times New Roman" w:hAnsi="Times New Roman" w:cs="Times New Roman"/>
          <w:sz w:val="28"/>
          <w:szCs w:val="28"/>
        </w:rPr>
        <w:t>расту учащихся произведения из</w:t>
      </w:r>
      <w:r w:rsidRPr="00617E12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творчества, древнерусской литературы, русской литературы </w:t>
      </w:r>
      <w:r w:rsidRPr="00617E12">
        <w:rPr>
          <w:rFonts w:ascii="Times New Roman" w:hAnsi="Times New Roman" w:cs="Times New Roman"/>
          <w:sz w:val="28"/>
          <w:szCs w:val="28"/>
          <w:lang w:val="en-US"/>
        </w:rPr>
        <w:t>XVIII</w:t>
      </w:r>
      <w:r w:rsidRPr="00617E12">
        <w:rPr>
          <w:rFonts w:ascii="Times New Roman" w:hAnsi="Times New Roman" w:cs="Times New Roman"/>
          <w:sz w:val="28"/>
          <w:szCs w:val="28"/>
        </w:rPr>
        <w:t xml:space="preserve">, </w:t>
      </w:r>
      <w:r w:rsidRPr="00617E12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617E12">
        <w:rPr>
          <w:rFonts w:ascii="Times New Roman" w:hAnsi="Times New Roman" w:cs="Times New Roman"/>
          <w:sz w:val="28"/>
          <w:szCs w:val="28"/>
        </w:rPr>
        <w:t xml:space="preserve">, </w:t>
      </w:r>
      <w:r w:rsidRPr="00617E1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617E12">
        <w:rPr>
          <w:rFonts w:ascii="Times New Roman" w:hAnsi="Times New Roman" w:cs="Times New Roman"/>
          <w:sz w:val="28"/>
          <w:szCs w:val="28"/>
        </w:rPr>
        <w:t xml:space="preserve"> веков, зарубежной литературы.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lastRenderedPageBreak/>
        <w:t>Пре</w:t>
      </w:r>
      <w:r>
        <w:rPr>
          <w:rFonts w:ascii="Times New Roman" w:hAnsi="Times New Roman" w:cs="Times New Roman"/>
          <w:sz w:val="28"/>
          <w:szCs w:val="28"/>
        </w:rPr>
        <w:t>подавание ведется по учебнику: Литература:</w:t>
      </w:r>
      <w:r w:rsidRPr="00617E12">
        <w:rPr>
          <w:rFonts w:ascii="Times New Roman" w:hAnsi="Times New Roman" w:cs="Times New Roman"/>
          <w:sz w:val="28"/>
          <w:szCs w:val="28"/>
        </w:rPr>
        <w:t xml:space="preserve"> учебник для 8 класса общеобразовательных учреждений: в 2ч. / авт.-сост. Г. С. Меркин. – 8-е изд. - М.: ООО «Русское слово - учебник», 2019. 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17E12">
        <w:rPr>
          <w:rFonts w:ascii="Times New Roman" w:hAnsi="Times New Roman" w:cs="Times New Roman"/>
          <w:sz w:val="28"/>
          <w:szCs w:val="28"/>
        </w:rPr>
        <w:t>Преобладающи</w:t>
      </w:r>
      <w:r>
        <w:rPr>
          <w:rFonts w:ascii="Times New Roman" w:hAnsi="Times New Roman" w:cs="Times New Roman"/>
          <w:sz w:val="28"/>
          <w:szCs w:val="28"/>
        </w:rPr>
        <w:t xml:space="preserve">ми методами обучения являются: </w:t>
      </w:r>
      <w:r w:rsidRPr="00617E12">
        <w:rPr>
          <w:rFonts w:ascii="Times New Roman" w:hAnsi="Times New Roman" w:cs="Times New Roman"/>
          <w:sz w:val="28"/>
          <w:szCs w:val="28"/>
        </w:rPr>
        <w:t>объяснительно – иллюстративный (демонстрации, иллюстрации, просмотр видеоматериалов, презентаций, виртуальные экскурсии), позволяющие активизировать ребят с наглядно-образным мышлением; метод проблемного и</w:t>
      </w:r>
      <w:r>
        <w:rPr>
          <w:rFonts w:ascii="Times New Roman" w:hAnsi="Times New Roman" w:cs="Times New Roman"/>
          <w:sz w:val="28"/>
          <w:szCs w:val="28"/>
        </w:rPr>
        <w:t xml:space="preserve">зложения, который способствует </w:t>
      </w:r>
      <w:r w:rsidRPr="00617E12">
        <w:rPr>
          <w:rFonts w:ascii="Times New Roman" w:hAnsi="Times New Roman" w:cs="Times New Roman"/>
          <w:sz w:val="28"/>
          <w:szCs w:val="28"/>
        </w:rPr>
        <w:t>развитию самостоятельности мышления, исследовательских умений, творческих способностей учащихся; частично- поисковый, исследовательский.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Программа предусматривает и организацию самостоятельного домашнего (внеклассного) чтения учащихся.  Главная особенность самостоятельного чтения заключается в то</w:t>
      </w:r>
      <w:r>
        <w:rPr>
          <w:rFonts w:ascii="Times New Roman" w:hAnsi="Times New Roman" w:cs="Times New Roman"/>
          <w:sz w:val="28"/>
          <w:szCs w:val="28"/>
        </w:rPr>
        <w:t>м, что учащиеся 8 класса читают</w:t>
      </w:r>
      <w:r w:rsidRPr="00617E12">
        <w:rPr>
          <w:rFonts w:ascii="Times New Roman" w:hAnsi="Times New Roman" w:cs="Times New Roman"/>
          <w:sz w:val="28"/>
          <w:szCs w:val="28"/>
        </w:rPr>
        <w:t xml:space="preserve"> новые произведения авторов данного раздела, другие главы текстов, изученных обзорно, что позволяет реализовать принцип целостного восприятия художественного произведения. Кроме этого, для домашнего самостоятельного чтения предлагаются и произведения других авторов, объединенные общей темой, жанром, проблемой. При работе с произведениями для домашнего чтения выбор автора, объема чтения остается за учащимися. Тексты, выносимые на домашнее чтение, необязательны для прочтения каждым учащимся, возможно их обсуждение на уроках. В рабочей программе предусмотрены специальные часы для уроков внеклассного чтения для расширения читательского кругозора учащихся.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b/>
          <w:sz w:val="28"/>
          <w:szCs w:val="28"/>
        </w:rPr>
        <w:t>Планируемые результаты освоения предмета «Литература»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b/>
          <w:sz w:val="28"/>
          <w:szCs w:val="28"/>
        </w:rPr>
        <w:t>Личностными результатами</w:t>
      </w:r>
      <w:r w:rsidRPr="00617E12">
        <w:rPr>
          <w:rFonts w:ascii="Times New Roman" w:hAnsi="Times New Roman" w:cs="Times New Roman"/>
          <w:sz w:val="28"/>
          <w:szCs w:val="28"/>
        </w:rPr>
        <w:t>, формируемыми при изучении предмета «Литература», являются: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1)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lastRenderedPageBreak/>
        <w:t>2)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b/>
          <w:bCs/>
          <w:sz w:val="28"/>
          <w:szCs w:val="28"/>
        </w:rPr>
        <w:t>Метапредметными результатами</w:t>
      </w:r>
      <w:r w:rsidRPr="00617E1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17E12">
        <w:rPr>
          <w:rFonts w:ascii="Times New Roman" w:hAnsi="Times New Roman" w:cs="Times New Roman"/>
          <w:sz w:val="28"/>
          <w:szCs w:val="28"/>
        </w:rPr>
        <w:t>изучения курса «Литература» является формирование универсальных учебных действий: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b/>
          <w:iCs/>
          <w:sz w:val="28"/>
          <w:szCs w:val="28"/>
          <w:u w:val="single"/>
        </w:rPr>
        <w:t>регулятивные УУД</w:t>
      </w:r>
      <w:r w:rsidRPr="00617E12">
        <w:rPr>
          <w:rFonts w:ascii="Times New Roman" w:hAnsi="Times New Roman" w:cs="Times New Roman"/>
          <w:b/>
          <w:sz w:val="28"/>
          <w:szCs w:val="28"/>
        </w:rPr>
        <w:t>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самостоятельно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формулировать </w:t>
      </w:r>
      <w:r w:rsidRPr="00617E12">
        <w:rPr>
          <w:rFonts w:ascii="Times New Roman" w:hAnsi="Times New Roman" w:cs="Times New Roman"/>
          <w:sz w:val="28"/>
          <w:szCs w:val="28"/>
        </w:rPr>
        <w:t>проблему (тему) и цели урока; иметь способность к целеполаганию, включая постановку новых целей;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самостоятельно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анализировать </w:t>
      </w:r>
      <w:r w:rsidRPr="00617E12">
        <w:rPr>
          <w:rFonts w:ascii="Times New Roman" w:hAnsi="Times New Roman" w:cs="Times New Roman"/>
          <w:sz w:val="28"/>
          <w:szCs w:val="28"/>
        </w:rPr>
        <w:t>условия и пути достижения цели;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самостоятельно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составлять план </w:t>
      </w:r>
      <w:r w:rsidRPr="00617E12">
        <w:rPr>
          <w:rFonts w:ascii="Times New Roman" w:hAnsi="Times New Roman" w:cs="Times New Roman"/>
          <w:sz w:val="28"/>
          <w:szCs w:val="28"/>
        </w:rPr>
        <w:t>решения учебной проблемы;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работать </w:t>
      </w:r>
      <w:r w:rsidRPr="00617E12">
        <w:rPr>
          <w:rFonts w:ascii="Times New Roman" w:hAnsi="Times New Roman" w:cs="Times New Roman"/>
          <w:sz w:val="28"/>
          <w:szCs w:val="28"/>
        </w:rPr>
        <w:t xml:space="preserve">по плану, сверяя свои действия с целью,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прогнозировать, корректировать </w:t>
      </w:r>
      <w:r w:rsidRPr="00617E12">
        <w:rPr>
          <w:rFonts w:ascii="Times New Roman" w:hAnsi="Times New Roman" w:cs="Times New Roman"/>
          <w:sz w:val="28"/>
          <w:szCs w:val="28"/>
        </w:rPr>
        <w:t>свою деятельность;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в диалоге с учителем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вырабатывать критерии </w:t>
      </w:r>
      <w:r w:rsidRPr="00617E12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определять </w:t>
      </w:r>
      <w:r w:rsidRPr="00617E12">
        <w:rPr>
          <w:rFonts w:ascii="Times New Roman" w:hAnsi="Times New Roman" w:cs="Times New Roman"/>
          <w:sz w:val="28"/>
          <w:szCs w:val="28"/>
        </w:rPr>
        <w:t>степень успешности своей работы и работы других в соответствии с этими критериями;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617E12">
        <w:rPr>
          <w:rFonts w:ascii="Times New Roman" w:hAnsi="Times New Roman" w:cs="Times New Roman"/>
          <w:b/>
          <w:iCs/>
          <w:sz w:val="28"/>
          <w:szCs w:val="28"/>
          <w:u w:val="single"/>
        </w:rPr>
        <w:t>познавательные УУД</w:t>
      </w:r>
      <w:r w:rsidRPr="00617E12">
        <w:rPr>
          <w:rFonts w:ascii="Times New Roman" w:hAnsi="Times New Roman" w:cs="Times New Roman"/>
          <w:b/>
          <w:sz w:val="28"/>
          <w:szCs w:val="28"/>
          <w:u w:val="single"/>
        </w:rPr>
        <w:t>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самостоятельно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вычитывать </w:t>
      </w:r>
      <w:r w:rsidRPr="00617E12">
        <w:rPr>
          <w:rFonts w:ascii="Times New Roman" w:hAnsi="Times New Roman" w:cs="Times New Roman"/>
          <w:sz w:val="28"/>
          <w:szCs w:val="28"/>
        </w:rPr>
        <w:t xml:space="preserve">все виды текстовой информации: фактуальную, подтекстовую, концептуальную; адекватно </w:t>
      </w:r>
      <w:r w:rsidRPr="00617E12">
        <w:rPr>
          <w:rFonts w:ascii="Times New Roman" w:hAnsi="Times New Roman" w:cs="Times New Roman"/>
          <w:iCs/>
          <w:sz w:val="28"/>
          <w:szCs w:val="28"/>
        </w:rPr>
        <w:t>понимать</w:t>
      </w:r>
      <w:r w:rsidRPr="00617E12">
        <w:rPr>
          <w:rFonts w:ascii="Times New Roman" w:hAnsi="Times New Roman" w:cs="Times New Roman"/>
          <w:sz w:val="28"/>
          <w:szCs w:val="28"/>
        </w:rPr>
        <w:t xml:space="preserve"> основную и дополнительную информацию текста, воспринятого </w:t>
      </w:r>
      <w:r w:rsidRPr="00617E12">
        <w:rPr>
          <w:rFonts w:ascii="Times New Roman" w:hAnsi="Times New Roman" w:cs="Times New Roman"/>
          <w:iCs/>
          <w:sz w:val="28"/>
          <w:szCs w:val="28"/>
        </w:rPr>
        <w:t>на</w:t>
      </w:r>
      <w:r w:rsidRP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617E12">
        <w:rPr>
          <w:rFonts w:ascii="Times New Roman" w:hAnsi="Times New Roman" w:cs="Times New Roman"/>
          <w:iCs/>
          <w:sz w:val="28"/>
          <w:szCs w:val="28"/>
        </w:rPr>
        <w:t>слух</w:t>
      </w:r>
      <w:r w:rsidRPr="00617E12">
        <w:rPr>
          <w:rFonts w:ascii="Times New Roman" w:hAnsi="Times New Roman" w:cs="Times New Roman"/>
          <w:sz w:val="28"/>
          <w:szCs w:val="28"/>
        </w:rPr>
        <w:t>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пользоваться </w:t>
      </w:r>
      <w:r w:rsidRPr="00617E12">
        <w:rPr>
          <w:rFonts w:ascii="Times New Roman" w:hAnsi="Times New Roman" w:cs="Times New Roman"/>
          <w:sz w:val="28"/>
          <w:szCs w:val="28"/>
        </w:rPr>
        <w:t>разными видами чтения: изучающим, просмотровым, ознакомительным;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извлекать </w:t>
      </w:r>
      <w:r w:rsidRPr="00617E12">
        <w:rPr>
          <w:rFonts w:ascii="Times New Roman" w:hAnsi="Times New Roman" w:cs="Times New Roman"/>
          <w:sz w:val="28"/>
          <w:szCs w:val="28"/>
        </w:rPr>
        <w:t>информацию, представленную в разных формах (сплошной текст; несплошной текст – иллюстрация, таблица, схема);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пользоваться </w:t>
      </w:r>
      <w:r w:rsidRPr="00617E12">
        <w:rPr>
          <w:rFonts w:ascii="Times New Roman" w:hAnsi="Times New Roman" w:cs="Times New Roman"/>
          <w:sz w:val="28"/>
          <w:szCs w:val="28"/>
        </w:rPr>
        <w:t>различными видами аудирования (выборочным, ознакомительным, детальным);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перерабатывать </w:t>
      </w:r>
      <w:r w:rsidRPr="00617E12">
        <w:rPr>
          <w:rFonts w:ascii="Times New Roman" w:hAnsi="Times New Roman" w:cs="Times New Roman"/>
          <w:sz w:val="28"/>
          <w:szCs w:val="28"/>
        </w:rPr>
        <w:t xml:space="preserve">и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преобразовывать </w:t>
      </w:r>
      <w:r w:rsidRPr="00617E12">
        <w:rPr>
          <w:rFonts w:ascii="Times New Roman" w:hAnsi="Times New Roman" w:cs="Times New Roman"/>
          <w:sz w:val="28"/>
          <w:szCs w:val="28"/>
        </w:rPr>
        <w:t>информацию из одной формы в другую (составлять план, таблицу, схему);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излагать </w:t>
      </w:r>
      <w:r w:rsidRPr="00617E12">
        <w:rPr>
          <w:rFonts w:ascii="Times New Roman" w:hAnsi="Times New Roman" w:cs="Times New Roman"/>
          <w:sz w:val="28"/>
          <w:szCs w:val="28"/>
        </w:rPr>
        <w:t>содержание прочитанного (прослушанного) текста подробно, сжато, выборочно;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пользоваться </w:t>
      </w:r>
      <w:r w:rsidRPr="00617E12">
        <w:rPr>
          <w:rFonts w:ascii="Times New Roman" w:hAnsi="Times New Roman" w:cs="Times New Roman"/>
          <w:sz w:val="28"/>
          <w:szCs w:val="28"/>
        </w:rPr>
        <w:t>словарями, справочниками;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осуществлять </w:t>
      </w:r>
      <w:r w:rsidRPr="00617E12">
        <w:rPr>
          <w:rFonts w:ascii="Times New Roman" w:hAnsi="Times New Roman" w:cs="Times New Roman"/>
          <w:sz w:val="28"/>
          <w:szCs w:val="28"/>
        </w:rPr>
        <w:t>анализ и синтез;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устанавливать </w:t>
      </w:r>
      <w:r w:rsidRPr="00617E12">
        <w:rPr>
          <w:rFonts w:ascii="Times New Roman" w:hAnsi="Times New Roman" w:cs="Times New Roman"/>
          <w:sz w:val="28"/>
          <w:szCs w:val="28"/>
        </w:rPr>
        <w:t>причинно-следственные связи;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строить </w:t>
      </w:r>
      <w:r w:rsidRPr="00617E12">
        <w:rPr>
          <w:rFonts w:ascii="Times New Roman" w:hAnsi="Times New Roman" w:cs="Times New Roman"/>
          <w:sz w:val="28"/>
          <w:szCs w:val="28"/>
        </w:rPr>
        <w:t>рассуждения;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b/>
          <w:iCs/>
          <w:sz w:val="28"/>
          <w:szCs w:val="28"/>
          <w:u w:val="single"/>
        </w:rPr>
        <w:t>коммуникативные УУД</w:t>
      </w:r>
      <w:r w:rsidRPr="00617E12">
        <w:rPr>
          <w:rFonts w:ascii="Times New Roman" w:hAnsi="Times New Roman" w:cs="Times New Roman"/>
          <w:b/>
          <w:sz w:val="28"/>
          <w:szCs w:val="28"/>
        </w:rPr>
        <w:t>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учитывать </w:t>
      </w:r>
      <w:r w:rsidRPr="00617E12">
        <w:rPr>
          <w:rFonts w:ascii="Times New Roman" w:hAnsi="Times New Roman" w:cs="Times New Roman"/>
          <w:sz w:val="28"/>
          <w:szCs w:val="28"/>
        </w:rPr>
        <w:t>разные мнения и стремиться к координации различных позиций в сотрудничестве;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уметь </w:t>
      </w:r>
      <w:r w:rsidRPr="00617E12">
        <w:rPr>
          <w:rFonts w:ascii="Times New Roman" w:hAnsi="Times New Roman" w:cs="Times New Roman"/>
          <w:sz w:val="28"/>
          <w:szCs w:val="28"/>
        </w:rPr>
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уметь </w:t>
      </w:r>
      <w:r w:rsidRPr="00617E12">
        <w:rPr>
          <w:rFonts w:ascii="Times New Roman" w:hAnsi="Times New Roman" w:cs="Times New Roman"/>
          <w:sz w:val="28"/>
          <w:szCs w:val="28"/>
        </w:rPr>
        <w:t>устанавливать и сравнивать разные точки зрения прежде, чем принимать решения и делать выборы;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уметь </w:t>
      </w:r>
      <w:r w:rsidRPr="00617E12">
        <w:rPr>
          <w:rFonts w:ascii="Times New Roman" w:hAnsi="Times New Roman" w:cs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уметь </w:t>
      </w:r>
      <w:r w:rsidRPr="00617E12">
        <w:rPr>
          <w:rFonts w:ascii="Times New Roman" w:hAnsi="Times New Roman" w:cs="Times New Roman"/>
          <w:sz w:val="28"/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уметь </w:t>
      </w:r>
      <w:r w:rsidRPr="00617E12">
        <w:rPr>
          <w:rFonts w:ascii="Times New Roman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осознавать </w:t>
      </w:r>
      <w:r w:rsidRPr="00617E12">
        <w:rPr>
          <w:rFonts w:ascii="Times New Roman" w:hAnsi="Times New Roman" w:cs="Times New Roman"/>
          <w:sz w:val="28"/>
          <w:szCs w:val="28"/>
        </w:rPr>
        <w:t>важность коммуникативных умений в жизни человека;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оформлять </w:t>
      </w:r>
      <w:r w:rsidRPr="00617E12">
        <w:rPr>
          <w:rFonts w:ascii="Times New Roman" w:hAnsi="Times New Roman" w:cs="Times New Roman"/>
          <w:sz w:val="28"/>
          <w:szCs w:val="28"/>
        </w:rPr>
        <w:t xml:space="preserve">свои мысли в устной и письменной форме с учётом речевой ситуации;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создавать </w:t>
      </w:r>
      <w:r w:rsidRPr="00617E12">
        <w:rPr>
          <w:rFonts w:ascii="Times New Roman" w:hAnsi="Times New Roman" w:cs="Times New Roman"/>
          <w:sz w:val="28"/>
          <w:szCs w:val="28"/>
        </w:rPr>
        <w:t>тексты различного типа, стиля, жанра;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оценивать </w:t>
      </w:r>
      <w:r w:rsidRPr="00617E12">
        <w:rPr>
          <w:rFonts w:ascii="Times New Roman" w:hAnsi="Times New Roman" w:cs="Times New Roman"/>
          <w:sz w:val="28"/>
          <w:szCs w:val="28"/>
        </w:rPr>
        <w:t>и редактировать устное и письменное речевое высказывание;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адекватно использовать </w:t>
      </w:r>
      <w:r w:rsidRPr="00617E12">
        <w:rPr>
          <w:rFonts w:ascii="Times New Roman" w:hAnsi="Times New Roman" w:cs="Times New Roman"/>
          <w:sz w:val="28"/>
          <w:szCs w:val="28"/>
        </w:rPr>
        <w:t>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высказывать </w:t>
      </w:r>
      <w:r w:rsidRPr="00617E12">
        <w:rPr>
          <w:rFonts w:ascii="Times New Roman" w:hAnsi="Times New Roman" w:cs="Times New Roman"/>
          <w:sz w:val="28"/>
          <w:szCs w:val="28"/>
        </w:rPr>
        <w:t xml:space="preserve">и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обосновывать </w:t>
      </w:r>
      <w:r w:rsidRPr="00617E12">
        <w:rPr>
          <w:rFonts w:ascii="Times New Roman" w:hAnsi="Times New Roman" w:cs="Times New Roman"/>
          <w:sz w:val="28"/>
          <w:szCs w:val="28"/>
        </w:rPr>
        <w:t>свою точку зрения;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слушать </w:t>
      </w:r>
      <w:r w:rsidRPr="00617E12">
        <w:rPr>
          <w:rFonts w:ascii="Times New Roman" w:hAnsi="Times New Roman" w:cs="Times New Roman"/>
          <w:sz w:val="28"/>
          <w:szCs w:val="28"/>
        </w:rPr>
        <w:t xml:space="preserve">и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слышать </w:t>
      </w:r>
      <w:r w:rsidRPr="00617E12">
        <w:rPr>
          <w:rFonts w:ascii="Times New Roman" w:hAnsi="Times New Roman" w:cs="Times New Roman"/>
          <w:sz w:val="28"/>
          <w:szCs w:val="28"/>
        </w:rPr>
        <w:t>других, пытаться принимать иную точку зрения, быть готовым корректировать свою точку зрения;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выступать </w:t>
      </w:r>
      <w:r w:rsidRPr="00617E12">
        <w:rPr>
          <w:rFonts w:ascii="Times New Roman" w:hAnsi="Times New Roman" w:cs="Times New Roman"/>
          <w:sz w:val="28"/>
          <w:szCs w:val="28"/>
        </w:rPr>
        <w:t>перед аудиторией сверстников с сообщениями;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 xml:space="preserve">договариваться </w:t>
      </w:r>
      <w:r w:rsidRPr="00617E12">
        <w:rPr>
          <w:rFonts w:ascii="Times New Roman" w:hAnsi="Times New Roman" w:cs="Times New Roman"/>
          <w:sz w:val="28"/>
          <w:szCs w:val="28"/>
        </w:rPr>
        <w:t>и приходить к общему решению в совместной деятельности;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</w:t>
      </w:r>
      <w:r w:rsidRPr="00617E12">
        <w:rPr>
          <w:rFonts w:ascii="Times New Roman" w:hAnsi="Times New Roman" w:cs="Times New Roman"/>
          <w:iCs/>
          <w:sz w:val="28"/>
          <w:szCs w:val="28"/>
        </w:rPr>
        <w:t>задавать вопросы</w:t>
      </w:r>
      <w:r w:rsidRPr="00617E12">
        <w:rPr>
          <w:rFonts w:ascii="Times New Roman" w:hAnsi="Times New Roman" w:cs="Times New Roman"/>
          <w:sz w:val="28"/>
          <w:szCs w:val="28"/>
        </w:rPr>
        <w:t>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b/>
          <w:sz w:val="28"/>
          <w:szCs w:val="28"/>
        </w:rPr>
        <w:lastRenderedPageBreak/>
        <w:t>Предметные результаты</w:t>
      </w:r>
      <w:r w:rsidRPr="00617E12">
        <w:rPr>
          <w:rFonts w:ascii="Times New Roman" w:hAnsi="Times New Roman" w:cs="Times New Roman"/>
          <w:sz w:val="28"/>
          <w:szCs w:val="28"/>
        </w:rPr>
        <w:t xml:space="preserve"> выпускников основной школы состоят в следующем: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617E12">
        <w:rPr>
          <w:rFonts w:ascii="Times New Roman" w:hAnsi="Times New Roman" w:cs="Times New Roman"/>
          <w:b/>
          <w:sz w:val="28"/>
          <w:szCs w:val="28"/>
        </w:rPr>
        <w:t>в познавательной сфере: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-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 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владение элементарной литературоведческой терминологией при анализе литературного произведения;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617E12">
        <w:rPr>
          <w:rFonts w:ascii="Times New Roman" w:hAnsi="Times New Roman" w:cs="Times New Roman"/>
          <w:b/>
          <w:sz w:val="28"/>
          <w:szCs w:val="28"/>
        </w:rPr>
        <w:t>в ценностно-ориентационной сфере: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формулирование собственного отношения к произведениям русской литературы, их оценка;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собственная интерпретация (в отдельных случаях) изученных литературных произведений;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понимание авторской позиции и свое отношение к ней;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617E12">
        <w:rPr>
          <w:rFonts w:ascii="Times New Roman" w:hAnsi="Times New Roman" w:cs="Times New Roman"/>
          <w:b/>
          <w:sz w:val="28"/>
          <w:szCs w:val="28"/>
        </w:rPr>
        <w:t>в коммуникативной сфере: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lastRenderedPageBreak/>
        <w:t>- восприятие на слух литературных произведений разных жанров, осмысленное чтение и адекватное восприятие;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617E12">
        <w:rPr>
          <w:rFonts w:ascii="Times New Roman" w:hAnsi="Times New Roman" w:cs="Times New Roman"/>
          <w:b/>
          <w:sz w:val="28"/>
          <w:szCs w:val="28"/>
        </w:rPr>
        <w:t>в эстетической сфере: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понимание образной природы литературы как явления словесного искусства;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эстетическое восприятие произведений литературы; формирование эстетического вкуса;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E12">
        <w:rPr>
          <w:rFonts w:ascii="Times New Roman" w:hAnsi="Times New Roman" w:cs="Times New Roman"/>
          <w:sz w:val="28"/>
          <w:szCs w:val="28"/>
        </w:rPr>
        <w:t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617E12" w:rsidRPr="00617E12" w:rsidRDefault="00617E12" w:rsidP="00617E12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09E1" w:rsidRPr="003942D5" w:rsidRDefault="006409E1" w:rsidP="00617E12">
      <w:pPr>
        <w:shd w:val="clear" w:color="auto" w:fill="FFFFFF"/>
        <w:spacing w:after="0" w:line="360" w:lineRule="auto"/>
        <w:ind w:firstLine="709"/>
        <w:jc w:val="both"/>
        <w:rPr>
          <w:sz w:val="28"/>
          <w:szCs w:val="28"/>
        </w:rPr>
      </w:pPr>
    </w:p>
    <w:p w:rsidR="001D1D2C" w:rsidRPr="003942D5" w:rsidRDefault="001D1D2C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6D40" w:rsidRDefault="001B6D40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учебного предмета</w:t>
      </w:r>
      <w:r w:rsidR="00EA685B" w:rsidRPr="003942D5">
        <w:rPr>
          <w:rFonts w:ascii="Times New Roman" w:hAnsi="Times New Roman" w:cs="Times New Roman"/>
          <w:b/>
          <w:sz w:val="28"/>
          <w:szCs w:val="28"/>
        </w:rPr>
        <w:t xml:space="preserve"> «Литература»</w:t>
      </w:r>
    </w:p>
    <w:p w:rsidR="009D701C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AC73AF" w:rsidRPr="009D701C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Своеобразие курса литературы в 8 классе. Художественная литература и история. Значение художественного произведе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 в культурном наследии страны. Творческий процесс.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литература и история, писатель и его роль в развитии литературного процесса, жанры и роды лите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ратуры.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устного народного творчества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Исторические песни: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«Иван Грозный молится по сыне», «Возвращение Филарета», «Разин и девка-астраханка» </w:t>
      </w:r>
      <w:r w:rsidR="00FF5B60">
        <w:rPr>
          <w:rFonts w:ascii="Times New Roman" w:hAnsi="Times New Roman" w:cs="Times New Roman"/>
          <w:sz w:val="28"/>
          <w:szCs w:val="28"/>
        </w:rPr>
        <w:t>(на вы</w:t>
      </w:r>
      <w:r w:rsidRPr="003942D5">
        <w:rPr>
          <w:rFonts w:ascii="Times New Roman" w:hAnsi="Times New Roman" w:cs="Times New Roman"/>
          <w:sz w:val="28"/>
          <w:szCs w:val="28"/>
        </w:rPr>
        <w:t xml:space="preserve">бор),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«Солдаты готовятся штурмовать Орешек», «Солдаты освобождают Смоленск» </w:t>
      </w:r>
      <w:r w:rsidRPr="003942D5">
        <w:rPr>
          <w:rFonts w:ascii="Times New Roman" w:hAnsi="Times New Roman" w:cs="Times New Roman"/>
          <w:sz w:val="28"/>
          <w:szCs w:val="28"/>
        </w:rPr>
        <w:t>(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>«Как повыше было города Смолен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ска...»).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Связь с представлениями и исторической памятью и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отражение </w:t>
      </w:r>
      <w:r w:rsidRPr="003942D5">
        <w:rPr>
          <w:rFonts w:ascii="Times New Roman" w:hAnsi="Times New Roman" w:cs="Times New Roman"/>
          <w:sz w:val="28"/>
          <w:szCs w:val="28"/>
        </w:rPr>
        <w:t>их в народной песне; песни-плачи, средства вырази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тельности в исторической песне; нравственная проблематика в исторической песне и песне-плаче.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песня как жанр фольклора, историче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ская песня, отличие исторической песни от былины, песня-плач.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составление слова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ря одной из исторических песен.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прослушивание музыкальных песен.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запись музыкального фольклора региона.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встреча с фоль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клорным коллективом, вечер народной песни.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«Слово о погибели Русской земли», </w:t>
      </w:r>
      <w:r w:rsidRPr="003942D5">
        <w:rPr>
          <w:rFonts w:ascii="Times New Roman" w:hAnsi="Times New Roman" w:cs="Times New Roman"/>
          <w:sz w:val="28"/>
          <w:szCs w:val="28"/>
        </w:rPr>
        <w:t xml:space="preserve">из </w:t>
      </w:r>
      <w:r w:rsidR="00FF5B60">
        <w:rPr>
          <w:rFonts w:ascii="Times New Roman" w:hAnsi="Times New Roman" w:cs="Times New Roman"/>
          <w:i/>
          <w:iCs/>
          <w:sz w:val="28"/>
          <w:szCs w:val="28"/>
        </w:rPr>
        <w:t>«Жития Алексан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дра Невского», «Сказание о Борисе и Глебе»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(в сокращении),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«Житие Сергия Радонежского». </w:t>
      </w:r>
      <w:r w:rsidRPr="003942D5">
        <w:rPr>
          <w:rFonts w:ascii="Times New Roman" w:hAnsi="Times New Roman" w:cs="Times New Roman"/>
          <w:sz w:val="28"/>
          <w:szCs w:val="28"/>
        </w:rPr>
        <w:t>Тема добра и зла в произве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дениях русской литературы. Глубина и сила нравственных</w:t>
      </w:r>
      <w:r w:rsidR="00996C9D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представлений о челове</w:t>
      </w:r>
      <w:r w:rsidR="00617E12">
        <w:rPr>
          <w:rFonts w:ascii="Times New Roman" w:hAnsi="Times New Roman" w:cs="Times New Roman"/>
          <w:sz w:val="28"/>
          <w:szCs w:val="28"/>
        </w:rPr>
        <w:t>ке; благочестие, доброта, откры</w:t>
      </w:r>
      <w:r w:rsidRPr="003942D5">
        <w:rPr>
          <w:rFonts w:ascii="Times New Roman" w:hAnsi="Times New Roman" w:cs="Times New Roman"/>
          <w:sz w:val="28"/>
          <w:szCs w:val="28"/>
        </w:rPr>
        <w:t>тость, неспособность к насилию, святость, служение Богу, мудрость, готовность к подвигу во имя Руси — основные нравственные проблем</w:t>
      </w:r>
      <w:r w:rsidR="00617E12">
        <w:rPr>
          <w:rFonts w:ascii="Times New Roman" w:hAnsi="Times New Roman" w:cs="Times New Roman"/>
          <w:sz w:val="28"/>
          <w:szCs w:val="28"/>
        </w:rPr>
        <w:t>ы житийной литературы; тематиче</w:t>
      </w:r>
      <w:r w:rsidRPr="003942D5">
        <w:rPr>
          <w:rFonts w:ascii="Times New Roman" w:hAnsi="Times New Roman" w:cs="Times New Roman"/>
          <w:sz w:val="28"/>
          <w:szCs w:val="28"/>
        </w:rPr>
        <w:t>ское многообразие древнерусской литературы.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житийная литература; сказание, слово и моление как жанры древнерусской литературы; летописный свод.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</w:t>
      </w:r>
      <w:r w:rsidR="00617E12">
        <w:rPr>
          <w:rFonts w:ascii="Times New Roman" w:hAnsi="Times New Roman" w:cs="Times New Roman"/>
          <w:sz w:val="28"/>
          <w:szCs w:val="28"/>
        </w:rPr>
        <w:t>тения и пересказа, форму</w:t>
      </w:r>
      <w:r w:rsidRPr="003942D5">
        <w:rPr>
          <w:rFonts w:ascii="Times New Roman" w:hAnsi="Times New Roman" w:cs="Times New Roman"/>
          <w:sz w:val="28"/>
          <w:szCs w:val="28"/>
        </w:rPr>
        <w:t>лировки и запись выводов, н</w:t>
      </w:r>
      <w:r w:rsidR="00617E12">
        <w:rPr>
          <w:rFonts w:ascii="Times New Roman" w:hAnsi="Times New Roman" w:cs="Times New Roman"/>
          <w:sz w:val="28"/>
          <w:szCs w:val="28"/>
        </w:rPr>
        <w:t>аблюдения над лексическим соста</w:t>
      </w:r>
      <w:r w:rsidRPr="003942D5">
        <w:rPr>
          <w:rFonts w:ascii="Times New Roman" w:hAnsi="Times New Roman" w:cs="Times New Roman"/>
          <w:sz w:val="28"/>
          <w:szCs w:val="28"/>
        </w:rPr>
        <w:t>вом произведений.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XVIII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Г.Р. Державин</w:t>
      </w:r>
    </w:p>
    <w:p w:rsidR="00AC73AF" w:rsidRPr="003942D5" w:rsidRDefault="00AC73AF" w:rsidP="00617E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Поэт и государственный чиновник. Отражение в творчестве фактов биографии и личных представлений.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«Памятник», «Вельможа» </w:t>
      </w:r>
      <w:r w:rsidRPr="003942D5">
        <w:rPr>
          <w:rFonts w:ascii="Times New Roman" w:hAnsi="Times New Roman" w:cs="Times New Roman"/>
          <w:sz w:val="28"/>
          <w:szCs w:val="28"/>
        </w:rPr>
        <w:t>(служба, служение,</w:t>
      </w:r>
      <w:r w:rsidR="00617E12">
        <w:rPr>
          <w:rFonts w:ascii="Times New Roman" w:hAnsi="Times New Roman" w:cs="Times New Roman"/>
          <w:sz w:val="28"/>
          <w:szCs w:val="28"/>
        </w:rPr>
        <w:t xml:space="preserve"> власть и народ, поэт и власть –</w:t>
      </w:r>
      <w:r w:rsidRPr="003942D5">
        <w:rPr>
          <w:rFonts w:ascii="Times New Roman" w:hAnsi="Times New Roman" w:cs="Times New Roman"/>
          <w:sz w:val="28"/>
          <w:szCs w:val="28"/>
        </w:rPr>
        <w:t xml:space="preserve"> основные мотивы стихотворений). Тема поэта и поэзии.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традиции классицизма в лирическом тексте.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письменный ответ на вопрос, запись ключевых слов и словосочетаний.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Н.М. Карамзин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биографии. Карамзин и Пушкин. 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«Бедная Лиза»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новая эстетическая реальность. Основная проблематика и тематика, новый тип героя, образ Лизы.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сентиментализм как литературное направление, сентиментализм и классицизм (чувственное на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чало в противовес рациональному), жанр сентиментальной повести.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</w:t>
      </w:r>
      <w:r w:rsidR="00617E12">
        <w:rPr>
          <w:rFonts w:ascii="Times New Roman" w:hAnsi="Times New Roman" w:cs="Times New Roman"/>
          <w:sz w:val="28"/>
          <w:szCs w:val="28"/>
        </w:rPr>
        <w:t xml:space="preserve"> виды чтения и пересказа, форму</w:t>
      </w:r>
      <w:r w:rsidRPr="003942D5">
        <w:rPr>
          <w:rFonts w:ascii="Times New Roman" w:hAnsi="Times New Roman" w:cs="Times New Roman"/>
          <w:sz w:val="28"/>
          <w:szCs w:val="28"/>
        </w:rPr>
        <w:t>лировка и запись выводов, пох</w:t>
      </w:r>
      <w:r w:rsidR="00617E12">
        <w:rPr>
          <w:rFonts w:ascii="Times New Roman" w:hAnsi="Times New Roman" w:cs="Times New Roman"/>
          <w:sz w:val="28"/>
          <w:szCs w:val="28"/>
        </w:rPr>
        <w:t>вальное слово историку и писате</w:t>
      </w:r>
      <w:r w:rsidRPr="003942D5">
        <w:rPr>
          <w:rFonts w:ascii="Times New Roman" w:hAnsi="Times New Roman" w:cs="Times New Roman"/>
          <w:sz w:val="28"/>
          <w:szCs w:val="28"/>
        </w:rPr>
        <w:t>лю. Защита реферата «Карамзин на страницах романа Ю.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Н.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Тынянова «Пушкин».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Поэты пушкинского круга. Предшественники и современники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«Лесной царь», «Море», «Невыразимое».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К.Ф. Рылеев. 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>«Иван Сусанин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», «Смерть Ермака 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К.Н. Батюшков.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«Переход русских войск через Неман»,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«Надпись к портрету Жуковского », «Есть наслаждение ив дикости лесов...», «Мой гений».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lastRenderedPageBreak/>
        <w:t xml:space="preserve">Е.А. Баратынский.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«Чудный град порой со</w:t>
      </w:r>
      <w:r w:rsidR="009D701C">
        <w:rPr>
          <w:rFonts w:ascii="Times New Roman" w:hAnsi="Times New Roman" w:cs="Times New Roman"/>
          <w:i/>
          <w:iCs/>
          <w:sz w:val="28"/>
          <w:szCs w:val="28"/>
        </w:rPr>
        <w:t>льется...»,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9D701C">
        <w:rPr>
          <w:rFonts w:ascii="Times New Roman" w:hAnsi="Times New Roman" w:cs="Times New Roman"/>
          <w:i/>
          <w:iCs/>
          <w:sz w:val="28"/>
          <w:szCs w:val="28"/>
        </w:rPr>
        <w:t>«Разуверение», «Муза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Дельвиг.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«Рус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>ская песня» («Соловей мой, соло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вей...»), «Романс», «Идиллия».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Н.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М.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Языков.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«Пловец», «Родина».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Краткие сведения о поэта</w:t>
      </w:r>
      <w:r w:rsidR="00617E12">
        <w:rPr>
          <w:rFonts w:ascii="Times New Roman" w:hAnsi="Times New Roman" w:cs="Times New Roman"/>
          <w:sz w:val="28"/>
          <w:szCs w:val="28"/>
        </w:rPr>
        <w:t>х. Основные темы, мотивы. Систе</w:t>
      </w:r>
      <w:r w:rsidRPr="003942D5">
        <w:rPr>
          <w:rFonts w:ascii="Times New Roman" w:hAnsi="Times New Roman" w:cs="Times New Roman"/>
          <w:sz w:val="28"/>
          <w:szCs w:val="28"/>
        </w:rPr>
        <w:t>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 xml:space="preserve">баллада (развитие представлений), элегия, жанровое образование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дума, песня, «легкая» поэзия, элементы романтизма, романтизм.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составление цитатного или тезисного плана, выразительное чтение наизусть, запись тезисного плана.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музыкальными про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изведениями.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вечер в литера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турной гостиной «Песни и романсы на стихи поэтов начала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А.С. Пушкин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Тематическое богат</w:t>
      </w:r>
      <w:r w:rsidR="00617E12">
        <w:rPr>
          <w:rFonts w:ascii="Times New Roman" w:hAnsi="Times New Roman" w:cs="Times New Roman"/>
          <w:sz w:val="28"/>
          <w:szCs w:val="28"/>
        </w:rPr>
        <w:t>ство поэзии А.С. Пушкина. Стихо</w:t>
      </w:r>
      <w:r w:rsidRPr="003942D5">
        <w:rPr>
          <w:rFonts w:ascii="Times New Roman" w:hAnsi="Times New Roman" w:cs="Times New Roman"/>
          <w:sz w:val="28"/>
          <w:szCs w:val="28"/>
        </w:rPr>
        <w:t xml:space="preserve">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«И. И. Пущину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>», «19 октября 1825 года», «Пес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ни о Стеньке Разине».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«Пиковая дама» </w:t>
      </w:r>
      <w:r w:rsidRPr="003942D5">
        <w:rPr>
          <w:rFonts w:ascii="Times New Roman" w:hAnsi="Times New Roman" w:cs="Times New Roman"/>
          <w:sz w:val="28"/>
          <w:szCs w:val="28"/>
        </w:rPr>
        <w:t>(обзор).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История написания и основная проблематика.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«Маленькие трагедии»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(обзор, содержание одного произведения по выбору). Самостоятельная </w:t>
      </w:r>
      <w:r w:rsidR="00617E12">
        <w:rPr>
          <w:rFonts w:ascii="Times New Roman" w:hAnsi="Times New Roman" w:cs="Times New Roman"/>
          <w:sz w:val="28"/>
          <w:szCs w:val="28"/>
        </w:rPr>
        <w:t>характеристика тематики и систе</w:t>
      </w:r>
      <w:r w:rsidRPr="003942D5">
        <w:rPr>
          <w:rFonts w:ascii="Times New Roman" w:hAnsi="Times New Roman" w:cs="Times New Roman"/>
          <w:sz w:val="28"/>
          <w:szCs w:val="28"/>
        </w:rPr>
        <w:t xml:space="preserve">мы образов по предварительно составленному плану. Роман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«Капитанская дочка»: </w:t>
      </w:r>
      <w:r w:rsidRPr="003942D5">
        <w:rPr>
          <w:rFonts w:ascii="Times New Roman" w:hAnsi="Times New Roman" w:cs="Times New Roman"/>
          <w:sz w:val="28"/>
          <w:szCs w:val="28"/>
        </w:rPr>
        <w:t>проблематика (лю</w:t>
      </w:r>
      <w:r w:rsidR="00617E12">
        <w:rPr>
          <w:rFonts w:ascii="Times New Roman" w:hAnsi="Times New Roman" w:cs="Times New Roman"/>
          <w:sz w:val="28"/>
          <w:szCs w:val="28"/>
        </w:rPr>
        <w:t>бовь и дружба, лю</w:t>
      </w:r>
      <w:r w:rsidRPr="003942D5">
        <w:rPr>
          <w:rFonts w:ascii="Times New Roman" w:hAnsi="Times New Roman" w:cs="Times New Roman"/>
          <w:sz w:val="28"/>
          <w:szCs w:val="28"/>
        </w:rPr>
        <w:t>бовь и долг,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рической прозы.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послание, песня, художественно-выр</w:t>
      </w:r>
      <w:r w:rsidR="00617E12">
        <w:rPr>
          <w:rFonts w:ascii="Times New Roman" w:hAnsi="Times New Roman" w:cs="Times New Roman"/>
          <w:sz w:val="28"/>
          <w:szCs w:val="28"/>
        </w:rPr>
        <w:t>а</w:t>
      </w:r>
      <w:r w:rsidRPr="003942D5">
        <w:rPr>
          <w:rFonts w:ascii="Times New Roman" w:hAnsi="Times New Roman" w:cs="Times New Roman"/>
          <w:sz w:val="28"/>
          <w:szCs w:val="28"/>
        </w:rPr>
        <w:t xml:space="preserve">зительная роль частей речи </w:t>
      </w:r>
      <w:r w:rsidR="00617E12">
        <w:rPr>
          <w:rFonts w:ascii="Times New Roman" w:hAnsi="Times New Roman" w:cs="Times New Roman"/>
          <w:sz w:val="28"/>
          <w:szCs w:val="28"/>
        </w:rPr>
        <w:t>(местоимение), поэтическая инто</w:t>
      </w:r>
      <w:r w:rsidRPr="003942D5">
        <w:rPr>
          <w:rFonts w:ascii="Times New Roman" w:hAnsi="Times New Roman" w:cs="Times New Roman"/>
          <w:sz w:val="28"/>
          <w:szCs w:val="28"/>
        </w:rPr>
        <w:t>нация, исторический роман.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чтение наизусть,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ставление планов разных типов, подготовка тезисов, сочинение.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</w:t>
      </w:r>
      <w:r w:rsidR="00617E12">
        <w:rPr>
          <w:rFonts w:ascii="Times New Roman" w:hAnsi="Times New Roman" w:cs="Times New Roman"/>
          <w:sz w:val="28"/>
          <w:szCs w:val="28"/>
        </w:rPr>
        <w:t>ми и му</w:t>
      </w:r>
      <w:r w:rsidRPr="003942D5">
        <w:rPr>
          <w:rFonts w:ascii="Times New Roman" w:hAnsi="Times New Roman" w:cs="Times New Roman"/>
          <w:sz w:val="28"/>
          <w:szCs w:val="28"/>
        </w:rPr>
        <w:t>зыкальными произведениями. «Пиковая дама» и «Маленькие трагедии» в музыке, театре и кино.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дорогами Гринева и Пугачева (по страницам пушкинской повести и географическому атласу).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встреча в лите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ратурной гостиной «Адресаты лирики А.С. Пушкина».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М.Ю. Лермонтов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Кавказ в жизни и творчестве. Поэма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«Мцыри »: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свободолюбие, готовность к самопожертвованию, гордость, сила духа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="00617E12">
        <w:rPr>
          <w:rFonts w:ascii="Times New Roman" w:hAnsi="Times New Roman" w:cs="Times New Roman"/>
          <w:sz w:val="28"/>
          <w:szCs w:val="28"/>
        </w:rPr>
        <w:t>основ</w:t>
      </w:r>
      <w:r w:rsidRPr="003942D5">
        <w:rPr>
          <w:rFonts w:ascii="Times New Roman" w:hAnsi="Times New Roman" w:cs="Times New Roman"/>
          <w:sz w:val="28"/>
          <w:szCs w:val="28"/>
        </w:rPr>
        <w:t>ные мотивы поэмы; художеств</w:t>
      </w:r>
      <w:r w:rsidR="00617E12">
        <w:rPr>
          <w:rFonts w:ascii="Times New Roman" w:hAnsi="Times New Roman" w:cs="Times New Roman"/>
          <w:sz w:val="28"/>
          <w:szCs w:val="28"/>
        </w:rPr>
        <w:t>енная идея и средства ее выраже</w:t>
      </w:r>
      <w:r w:rsidRPr="003942D5">
        <w:rPr>
          <w:rFonts w:ascii="Times New Roman" w:hAnsi="Times New Roman" w:cs="Times New Roman"/>
          <w:sz w:val="28"/>
          <w:szCs w:val="28"/>
        </w:rPr>
        <w:t>ния; образ-персонаж, образ-пейзаж. «М</w:t>
      </w:r>
      <w:r w:rsidR="00617E12">
        <w:rPr>
          <w:rFonts w:ascii="Times New Roman" w:hAnsi="Times New Roman" w:cs="Times New Roman"/>
          <w:sz w:val="28"/>
          <w:szCs w:val="28"/>
        </w:rPr>
        <w:t>цыри — любимый идеал Лермонтова</w:t>
      </w:r>
      <w:r w:rsidRPr="003942D5">
        <w:rPr>
          <w:rFonts w:ascii="Times New Roman" w:hAnsi="Times New Roman" w:cs="Times New Roman"/>
          <w:sz w:val="28"/>
          <w:szCs w:val="28"/>
        </w:rPr>
        <w:t>» (В. Белинский).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сюжет и фабула в поэме; лироэпическая поэма; роль вступления</w:t>
      </w:r>
      <w:r w:rsidR="00617E12">
        <w:rPr>
          <w:rFonts w:ascii="Times New Roman" w:hAnsi="Times New Roman" w:cs="Times New Roman"/>
          <w:sz w:val="28"/>
          <w:szCs w:val="28"/>
        </w:rPr>
        <w:t>, лирического монолога; романти</w:t>
      </w:r>
      <w:r w:rsidRPr="003942D5">
        <w:rPr>
          <w:rFonts w:ascii="Times New Roman" w:hAnsi="Times New Roman" w:cs="Times New Roman"/>
          <w:sz w:val="28"/>
          <w:szCs w:val="28"/>
        </w:rPr>
        <w:t>ческое движение; поэтическ</w:t>
      </w:r>
      <w:r w:rsidR="00617E12">
        <w:rPr>
          <w:rFonts w:ascii="Times New Roman" w:hAnsi="Times New Roman" w:cs="Times New Roman"/>
          <w:sz w:val="28"/>
          <w:szCs w:val="28"/>
        </w:rPr>
        <w:t>ий синтаксис (риторические фигу</w:t>
      </w:r>
      <w:r w:rsidRPr="003942D5">
        <w:rPr>
          <w:rFonts w:ascii="Times New Roman" w:hAnsi="Times New Roman" w:cs="Times New Roman"/>
          <w:sz w:val="28"/>
          <w:szCs w:val="28"/>
        </w:rPr>
        <w:t>ры). Романтические традиции.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чтение наизусть,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ставление цитатного плана, устное сочинение.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заочная л</w:t>
      </w:r>
      <w:r w:rsidR="00617E12">
        <w:rPr>
          <w:rFonts w:ascii="Times New Roman" w:hAnsi="Times New Roman" w:cs="Times New Roman"/>
          <w:sz w:val="28"/>
          <w:szCs w:val="28"/>
        </w:rPr>
        <w:t>итературно-краеведческая экскур</w:t>
      </w:r>
      <w:r w:rsidRPr="003942D5">
        <w:rPr>
          <w:rFonts w:ascii="Times New Roman" w:hAnsi="Times New Roman" w:cs="Times New Roman"/>
          <w:sz w:val="28"/>
          <w:szCs w:val="28"/>
        </w:rPr>
        <w:t>сия «М.</w:t>
      </w:r>
      <w:r w:rsidR="00617E12">
        <w:rPr>
          <w:rFonts w:ascii="Times New Roman" w:hAnsi="Times New Roman" w:cs="Times New Roman"/>
          <w:sz w:val="28"/>
          <w:szCs w:val="28"/>
        </w:rPr>
        <w:t> </w:t>
      </w:r>
      <w:r w:rsidRPr="003942D5">
        <w:rPr>
          <w:rFonts w:ascii="Times New Roman" w:hAnsi="Times New Roman" w:cs="Times New Roman"/>
          <w:sz w:val="28"/>
          <w:szCs w:val="28"/>
        </w:rPr>
        <w:t>Ю.</w:t>
      </w:r>
      <w:r w:rsidR="00617E12">
        <w:rPr>
          <w:rFonts w:ascii="Times New Roman" w:hAnsi="Times New Roman" w:cs="Times New Roman"/>
          <w:sz w:val="28"/>
          <w:szCs w:val="28"/>
        </w:rPr>
        <w:t> </w:t>
      </w:r>
      <w:r w:rsidRPr="003942D5">
        <w:rPr>
          <w:rFonts w:ascii="Times New Roman" w:hAnsi="Times New Roman" w:cs="Times New Roman"/>
          <w:sz w:val="28"/>
          <w:szCs w:val="28"/>
        </w:rPr>
        <w:t>Лермонтов на Кавказе».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="00617E12">
        <w:rPr>
          <w:rFonts w:ascii="Times New Roman" w:hAnsi="Times New Roman" w:cs="Times New Roman"/>
          <w:sz w:val="28"/>
          <w:szCs w:val="28"/>
        </w:rPr>
        <w:t>час эстетиче</w:t>
      </w:r>
      <w:r w:rsidRPr="003942D5">
        <w:rPr>
          <w:rFonts w:ascii="Times New Roman" w:hAnsi="Times New Roman" w:cs="Times New Roman"/>
          <w:sz w:val="28"/>
          <w:szCs w:val="28"/>
        </w:rPr>
        <w:t xml:space="preserve">ского воспитания «М.Ю. Лермонтов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художник».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Н.В. Гоголь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А.С. Пушкин и Н.В. Гоголь. Комедия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«Ревизор»: </w:t>
      </w:r>
      <w:r w:rsidR="00617E12">
        <w:rPr>
          <w:rFonts w:ascii="Times New Roman" w:hAnsi="Times New Roman" w:cs="Times New Roman"/>
          <w:sz w:val="28"/>
          <w:szCs w:val="28"/>
        </w:rPr>
        <w:t>творческая и сценическая ис</w:t>
      </w:r>
      <w:r w:rsidRPr="003942D5">
        <w:rPr>
          <w:rFonts w:ascii="Times New Roman" w:hAnsi="Times New Roman" w:cs="Times New Roman"/>
          <w:sz w:val="28"/>
          <w:szCs w:val="28"/>
        </w:rPr>
        <w:t>тория пьесы, русское чиновничество в</w:t>
      </w:r>
      <w:r w:rsidR="00617E12">
        <w:rPr>
          <w:rFonts w:ascii="Times New Roman" w:hAnsi="Times New Roman" w:cs="Times New Roman"/>
          <w:sz w:val="28"/>
          <w:szCs w:val="28"/>
        </w:rPr>
        <w:t xml:space="preserve"> сатирическом изобра</w:t>
      </w:r>
      <w:r w:rsidRPr="003942D5">
        <w:rPr>
          <w:rFonts w:ascii="Times New Roman" w:hAnsi="Times New Roman" w:cs="Times New Roman"/>
          <w:sz w:val="28"/>
          <w:szCs w:val="28"/>
        </w:rPr>
        <w:t>жении Н.В. Гоголя: разоблачение пошлости, угодливости, чи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</w:t>
      </w:r>
      <w:r w:rsidR="00617E12">
        <w:rPr>
          <w:rFonts w:ascii="Times New Roman" w:hAnsi="Times New Roman" w:cs="Times New Roman"/>
          <w:sz w:val="28"/>
          <w:szCs w:val="28"/>
        </w:rPr>
        <w:t>рама как род литературы, своеоб</w:t>
      </w:r>
      <w:r w:rsidRPr="003942D5">
        <w:rPr>
          <w:rFonts w:ascii="Times New Roman" w:hAnsi="Times New Roman" w:cs="Times New Roman"/>
          <w:sz w:val="28"/>
          <w:szCs w:val="28"/>
        </w:rPr>
        <w:t>разие драматических про</w:t>
      </w:r>
      <w:r w:rsidR="00617E12">
        <w:rPr>
          <w:rFonts w:ascii="Times New Roman" w:hAnsi="Times New Roman" w:cs="Times New Roman"/>
          <w:sz w:val="28"/>
          <w:szCs w:val="28"/>
        </w:rPr>
        <w:t>изведений, комедия, развитие по</w:t>
      </w:r>
      <w:r w:rsidRPr="003942D5">
        <w:rPr>
          <w:rFonts w:ascii="Times New Roman" w:hAnsi="Times New Roman" w:cs="Times New Roman"/>
          <w:sz w:val="28"/>
          <w:szCs w:val="28"/>
        </w:rPr>
        <w:t xml:space="preserve">нятий о юморе и сатире, </w:t>
      </w:r>
      <w:r w:rsidR="00617E12">
        <w:rPr>
          <w:rFonts w:ascii="Times New Roman" w:hAnsi="Times New Roman" w:cs="Times New Roman"/>
          <w:sz w:val="28"/>
          <w:szCs w:val="28"/>
        </w:rPr>
        <w:lastRenderedPageBreak/>
        <w:t>«говорящие» фамилии, фантасти</w:t>
      </w:r>
      <w:r w:rsidRPr="003942D5">
        <w:rPr>
          <w:rFonts w:ascii="Times New Roman" w:hAnsi="Times New Roman" w:cs="Times New Roman"/>
          <w:sz w:val="28"/>
          <w:szCs w:val="28"/>
        </w:rPr>
        <w:t>ческий элемент как прием создания комической ситуации, комический рассказ.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комментирова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иллюстрациями, ин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сценировка, сценическая история пьесы.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Петербург в жизни и судьбе Н.В. Гоголя.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="00617E12">
        <w:rPr>
          <w:rFonts w:ascii="Times New Roman" w:hAnsi="Times New Roman" w:cs="Times New Roman"/>
          <w:sz w:val="28"/>
          <w:szCs w:val="28"/>
        </w:rPr>
        <w:t>дискуссия в ли</w:t>
      </w:r>
      <w:r w:rsidRPr="003942D5">
        <w:rPr>
          <w:rFonts w:ascii="Times New Roman" w:hAnsi="Times New Roman" w:cs="Times New Roman"/>
          <w:sz w:val="28"/>
          <w:szCs w:val="28"/>
        </w:rPr>
        <w:t>тературной гостиной «Долго л</w:t>
      </w:r>
      <w:r w:rsidR="00617E12">
        <w:rPr>
          <w:rFonts w:ascii="Times New Roman" w:hAnsi="Times New Roman" w:cs="Times New Roman"/>
          <w:sz w:val="28"/>
          <w:szCs w:val="28"/>
        </w:rPr>
        <w:t>и смеяться над тем, над чем сме</w:t>
      </w:r>
      <w:r w:rsidRPr="003942D5">
        <w:rPr>
          <w:rFonts w:ascii="Times New Roman" w:hAnsi="Times New Roman" w:cs="Times New Roman"/>
          <w:sz w:val="28"/>
          <w:szCs w:val="28"/>
        </w:rPr>
        <w:t>ялся еще Н.В. Гоголь?»; час эстетического воспитания «Н.В. Гоголь и А.С. Пушкин».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И.С. Тургенев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Основные вехи биографии И.С. Тургенева. Произведе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ния писателя о любви: 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«Ася». </w:t>
      </w:r>
      <w:r w:rsidR="00617E12">
        <w:rPr>
          <w:rFonts w:ascii="Times New Roman" w:hAnsi="Times New Roman" w:cs="Times New Roman"/>
          <w:sz w:val="28"/>
          <w:szCs w:val="28"/>
        </w:rPr>
        <w:t>Возвышенное и траги</w:t>
      </w:r>
      <w:r w:rsidRPr="003942D5">
        <w:rPr>
          <w:rFonts w:ascii="Times New Roman" w:hAnsi="Times New Roman" w:cs="Times New Roman"/>
          <w:sz w:val="28"/>
          <w:szCs w:val="28"/>
        </w:rPr>
        <w:t>ческое в изображении жизни и судьбы героев. Образ Аси: любовь, нежность, верност</w:t>
      </w:r>
      <w:r w:rsidR="00617E12">
        <w:rPr>
          <w:rFonts w:ascii="Times New Roman" w:hAnsi="Times New Roman" w:cs="Times New Roman"/>
          <w:sz w:val="28"/>
          <w:szCs w:val="28"/>
        </w:rPr>
        <w:t>ь, постоянство; цельность харак</w:t>
      </w:r>
      <w:r w:rsidRPr="003942D5">
        <w:rPr>
          <w:rFonts w:ascii="Times New Roman" w:hAnsi="Times New Roman" w:cs="Times New Roman"/>
          <w:sz w:val="28"/>
          <w:szCs w:val="28"/>
        </w:rPr>
        <w:t>тера — основное в образе героини.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лирическая повесть, тропы и фигуры в художественной стилистике повести.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различные виды пересказа, тезисный план, дискуссия, письменная характеристика персонажа, отзыв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3942D5">
        <w:rPr>
          <w:rFonts w:ascii="Times New Roman" w:hAnsi="Times New Roman" w:cs="Times New Roman"/>
          <w:sz w:val="28"/>
          <w:szCs w:val="28"/>
        </w:rPr>
        <w:t>прочитанном.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подбор музыкальных </w:t>
      </w:r>
      <w:r w:rsidR="00617E12">
        <w:rPr>
          <w:rFonts w:ascii="Times New Roman" w:hAnsi="Times New Roman" w:cs="Times New Roman"/>
          <w:sz w:val="28"/>
          <w:szCs w:val="28"/>
        </w:rPr>
        <w:t>фраг</w:t>
      </w:r>
      <w:r w:rsidRPr="003942D5">
        <w:rPr>
          <w:rFonts w:ascii="Times New Roman" w:hAnsi="Times New Roman" w:cs="Times New Roman"/>
          <w:sz w:val="28"/>
          <w:szCs w:val="28"/>
        </w:rPr>
        <w:t>ментов для возможной инсценировки, рисунки учащихся.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дискуссия в литературной гостиной (т</w:t>
      </w:r>
      <w:r w:rsidR="00617E12">
        <w:rPr>
          <w:rFonts w:ascii="Times New Roman" w:hAnsi="Times New Roman" w:cs="Times New Roman"/>
          <w:sz w:val="28"/>
          <w:szCs w:val="28"/>
        </w:rPr>
        <w:t>ема дискуссии формулируется уча</w:t>
      </w:r>
      <w:r w:rsidRPr="003942D5">
        <w:rPr>
          <w:rFonts w:ascii="Times New Roman" w:hAnsi="Times New Roman" w:cs="Times New Roman"/>
          <w:sz w:val="28"/>
          <w:szCs w:val="28"/>
        </w:rPr>
        <w:t>щимися).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Н.А. Некрасов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Н.А. Некрасова. Судьба и жизнь народная в изображении поэта.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«Внимая ужасам войны...», «Зеленый шум». </w:t>
      </w:r>
      <w:r w:rsidRPr="003942D5">
        <w:rPr>
          <w:rFonts w:ascii="Times New Roman" w:hAnsi="Times New Roman" w:cs="Times New Roman"/>
          <w:sz w:val="28"/>
          <w:szCs w:val="28"/>
        </w:rPr>
        <w:t>Человек и природа в стихотво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рении.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фольклорные приемы в поэзии; песня; народность (создание первичных представ</w:t>
      </w:r>
      <w:r w:rsidR="00617E12">
        <w:rPr>
          <w:rFonts w:ascii="Times New Roman" w:hAnsi="Times New Roman" w:cs="Times New Roman"/>
          <w:sz w:val="28"/>
          <w:szCs w:val="28"/>
        </w:rPr>
        <w:t>лений); вырази</w:t>
      </w:r>
      <w:r w:rsidRPr="003942D5">
        <w:rPr>
          <w:rFonts w:ascii="Times New Roman" w:hAnsi="Times New Roman" w:cs="Times New Roman"/>
          <w:sz w:val="28"/>
          <w:szCs w:val="28"/>
        </w:rPr>
        <w:t>тельные средства художественной речи: эпитет, бессоюзие; роль глаголов и глагольных форм.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</w:t>
      </w:r>
      <w:r w:rsidR="00617E12">
        <w:rPr>
          <w:rFonts w:ascii="Times New Roman" w:hAnsi="Times New Roman" w:cs="Times New Roman"/>
          <w:sz w:val="28"/>
          <w:szCs w:val="28"/>
        </w:rPr>
        <w:t>льное чтение наизусть, составле</w:t>
      </w:r>
      <w:r w:rsidRPr="003942D5">
        <w:rPr>
          <w:rFonts w:ascii="Times New Roman" w:hAnsi="Times New Roman" w:cs="Times New Roman"/>
          <w:sz w:val="28"/>
          <w:szCs w:val="28"/>
        </w:rPr>
        <w:t>ние словаря для характеристики лирического персонажа.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использование музыкаль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ных записей.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А.А.</w:t>
      </w:r>
      <w:r w:rsidR="009D701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Фет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поэте. Мир природы и духовности в поэзии А.А. Фета: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«Учись у них: у дуба, у березы…», «Целый мир от красоты…». </w:t>
      </w:r>
      <w:r w:rsidRPr="003942D5">
        <w:rPr>
          <w:rFonts w:ascii="Times New Roman" w:hAnsi="Times New Roman" w:cs="Times New Roman"/>
          <w:sz w:val="28"/>
          <w:szCs w:val="28"/>
        </w:rPr>
        <w:t>Гармон</w:t>
      </w:r>
      <w:r w:rsidR="00617E12">
        <w:rPr>
          <w:rFonts w:ascii="Times New Roman" w:hAnsi="Times New Roman" w:cs="Times New Roman"/>
          <w:sz w:val="28"/>
          <w:szCs w:val="28"/>
        </w:rPr>
        <w:t>ия чувств, единство с миром при</w:t>
      </w:r>
      <w:r w:rsidRPr="003942D5">
        <w:rPr>
          <w:rFonts w:ascii="Times New Roman" w:hAnsi="Times New Roman" w:cs="Times New Roman"/>
          <w:sz w:val="28"/>
          <w:szCs w:val="28"/>
        </w:rPr>
        <w:t xml:space="preserve">роды, духовность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основные мотивы лирики А.А. Фета.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устное рисование, письменный ответ на вопрос.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ный вечер «Стихи и песни о родине и родной природе поэтов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века»:</w:t>
      </w:r>
    </w:p>
    <w:p w:rsidR="00AC73AF" w:rsidRPr="003942D5" w:rsidRDefault="00617E12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Н. И. Гнеди</w:t>
      </w:r>
      <w:r w:rsidR="00AC73AF" w:rsidRPr="003942D5">
        <w:rPr>
          <w:rFonts w:ascii="Times New Roman" w:hAnsi="Times New Roman" w:cs="Times New Roman"/>
          <w:sz w:val="28"/>
          <w:szCs w:val="28"/>
        </w:rPr>
        <w:t xml:space="preserve">ч. </w:t>
      </w:r>
      <w:r w:rsidR="00AC73AF" w:rsidRPr="003942D5">
        <w:rPr>
          <w:rFonts w:ascii="Times New Roman" w:hAnsi="Times New Roman" w:cs="Times New Roman"/>
          <w:i/>
          <w:iCs/>
          <w:sz w:val="28"/>
          <w:szCs w:val="28"/>
        </w:rPr>
        <w:t>«Осень»;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П.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А.Вяземский.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«Береза», «Осень»;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А.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Н. Плещеев.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«Отчизна»;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Н.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П. Огарев.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«Весною», «Осенью»;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И.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З. Суриков.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«После дождя»;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И.</w:t>
      </w:r>
      <w:r w:rsidR="00617E12">
        <w:rPr>
          <w:rFonts w:ascii="Times New Roman" w:hAnsi="Times New Roman" w:cs="Times New Roman"/>
          <w:sz w:val="28"/>
          <w:szCs w:val="28"/>
        </w:rPr>
        <w:t xml:space="preserve"> Ф. Анненский. 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 xml:space="preserve">«Сентябрь»,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«Зимний романс»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А.Н. Островский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Пьеса-сказка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«Снегурочка»: </w:t>
      </w:r>
      <w:r w:rsidRPr="003942D5">
        <w:rPr>
          <w:rFonts w:ascii="Times New Roman" w:hAnsi="Times New Roman" w:cs="Times New Roman"/>
          <w:sz w:val="28"/>
          <w:szCs w:val="28"/>
        </w:rPr>
        <w:t>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драма.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чтение по ролям, письменный отзыв на эпизод, составление цитатного плана к сочинению.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прослушивание грамзапи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си, музыкальная версия «Снегурочки». А.Н. Островский и Н.А. Римский-Корсаков.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Л. Н. Толстой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«Отрочество»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(главы из повести); становление личности в борьбе против жестокости и произвола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рассказ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«После бала». </w:t>
      </w:r>
      <w:r w:rsidRPr="003942D5">
        <w:rPr>
          <w:rFonts w:ascii="Times New Roman" w:hAnsi="Times New Roman" w:cs="Times New Roman"/>
          <w:sz w:val="28"/>
          <w:szCs w:val="28"/>
        </w:rPr>
        <w:t>Нравственность и чув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ство долга, активный и пассивный протест, </w:t>
      </w:r>
      <w:r w:rsidRPr="003942D5">
        <w:rPr>
          <w:rFonts w:ascii="Times New Roman" w:hAnsi="Times New Roman" w:cs="Times New Roman"/>
          <w:sz w:val="28"/>
          <w:szCs w:val="28"/>
        </w:rPr>
        <w:lastRenderedPageBreak/>
        <w:t xml:space="preserve">истинная и ложная красота, неучастие во зле, угасание любви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основные мотивы рассказа. Приемы создания образов. Судьба рассказчика для понимания художественной идеи произведения.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="00617E12">
        <w:rPr>
          <w:rFonts w:ascii="Times New Roman" w:hAnsi="Times New Roman" w:cs="Times New Roman"/>
          <w:sz w:val="28"/>
          <w:szCs w:val="28"/>
        </w:rPr>
        <w:t>автобиографическая проза, компо</w:t>
      </w:r>
      <w:r w:rsidRPr="003942D5">
        <w:rPr>
          <w:rFonts w:ascii="Times New Roman" w:hAnsi="Times New Roman" w:cs="Times New Roman"/>
          <w:sz w:val="28"/>
          <w:szCs w:val="28"/>
        </w:rPr>
        <w:t>зиция и фабула рассказа.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пересказа, тезисный план, сочинение-рассуждение.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иллюстрациями; рисунки учащихся.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 Горький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Рассказы «Мой спутник»,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«Макар Чудра». </w:t>
      </w:r>
      <w:r w:rsidRPr="003942D5">
        <w:rPr>
          <w:rFonts w:ascii="Times New Roman" w:hAnsi="Times New Roman" w:cs="Times New Roman"/>
          <w:sz w:val="28"/>
          <w:szCs w:val="28"/>
        </w:rPr>
        <w:t>Проблема цели и смысла жизни, истинные и ложные ценности жизни. Художественное своеобразие ранней прозы М. Горького.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</w:t>
      </w:r>
      <w:r w:rsidR="00617E12">
        <w:rPr>
          <w:rFonts w:ascii="Times New Roman" w:hAnsi="Times New Roman" w:cs="Times New Roman"/>
          <w:sz w:val="28"/>
          <w:szCs w:val="28"/>
        </w:rPr>
        <w:t>диции романтизма, жанровое свое</w:t>
      </w:r>
      <w:r w:rsidRPr="003942D5">
        <w:rPr>
          <w:rFonts w:ascii="Times New Roman" w:hAnsi="Times New Roman" w:cs="Times New Roman"/>
          <w:sz w:val="28"/>
          <w:szCs w:val="28"/>
        </w:rPr>
        <w:t>образие, образ-символ.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</w:t>
      </w:r>
      <w:r w:rsidR="00617E12">
        <w:rPr>
          <w:rFonts w:ascii="Times New Roman" w:hAnsi="Times New Roman" w:cs="Times New Roman"/>
          <w:sz w:val="28"/>
          <w:szCs w:val="28"/>
        </w:rPr>
        <w:t xml:space="preserve"> виды чтения и пересказа, цитат</w:t>
      </w:r>
      <w:r w:rsidRPr="003942D5">
        <w:rPr>
          <w:rFonts w:ascii="Times New Roman" w:hAnsi="Times New Roman" w:cs="Times New Roman"/>
          <w:sz w:val="28"/>
          <w:szCs w:val="28"/>
        </w:rPr>
        <w:t>ный план, сочинение с элементами рассуждения.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</w:t>
      </w:r>
      <w:r w:rsidR="00617E12">
        <w:rPr>
          <w:rFonts w:ascii="Times New Roman" w:hAnsi="Times New Roman" w:cs="Times New Roman"/>
          <w:sz w:val="28"/>
          <w:szCs w:val="28"/>
        </w:rPr>
        <w:t>иями, ри</w:t>
      </w:r>
      <w:r w:rsidRPr="003942D5">
        <w:rPr>
          <w:rFonts w:ascii="Times New Roman" w:hAnsi="Times New Roman" w:cs="Times New Roman"/>
          <w:sz w:val="28"/>
          <w:szCs w:val="28"/>
        </w:rPr>
        <w:t>сунки учащихся, кинематог</w:t>
      </w:r>
      <w:r w:rsidR="00617E12">
        <w:rPr>
          <w:rFonts w:ascii="Times New Roman" w:hAnsi="Times New Roman" w:cs="Times New Roman"/>
          <w:sz w:val="28"/>
          <w:szCs w:val="28"/>
        </w:rPr>
        <w:t>рафические версии ранних расска</w:t>
      </w:r>
      <w:r w:rsidRPr="003942D5">
        <w:rPr>
          <w:rFonts w:ascii="Times New Roman" w:hAnsi="Times New Roman" w:cs="Times New Roman"/>
          <w:sz w:val="28"/>
          <w:szCs w:val="28"/>
        </w:rPr>
        <w:t>зов М. Горького.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 xml:space="preserve">книжная </w:t>
      </w:r>
      <w:r w:rsidR="00617E12">
        <w:rPr>
          <w:rFonts w:ascii="Times New Roman" w:hAnsi="Times New Roman" w:cs="Times New Roman"/>
          <w:sz w:val="28"/>
          <w:szCs w:val="28"/>
        </w:rPr>
        <w:t>выставка «От Нижнего Новгорода –</w:t>
      </w:r>
      <w:r w:rsidRPr="003942D5">
        <w:rPr>
          <w:rFonts w:ascii="Times New Roman" w:hAnsi="Times New Roman" w:cs="Times New Roman"/>
          <w:sz w:val="28"/>
          <w:szCs w:val="28"/>
        </w:rPr>
        <w:t xml:space="preserve"> по Руси».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 В. Маяковский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Краткие сведения о поэте.</w:t>
      </w:r>
      <w:r w:rsidR="00617E12">
        <w:rPr>
          <w:rFonts w:ascii="Times New Roman" w:hAnsi="Times New Roman" w:cs="Times New Roman"/>
          <w:sz w:val="28"/>
          <w:szCs w:val="28"/>
        </w:rPr>
        <w:t xml:space="preserve"> «Я» и «вы», поэт и толпа в сти</w:t>
      </w:r>
      <w:r w:rsidRPr="003942D5">
        <w:rPr>
          <w:rFonts w:ascii="Times New Roman" w:hAnsi="Times New Roman" w:cs="Times New Roman"/>
          <w:sz w:val="28"/>
          <w:szCs w:val="28"/>
        </w:rPr>
        <w:t>хах В.</w:t>
      </w:r>
      <w:r w:rsidR="00617E12">
        <w:rPr>
          <w:rFonts w:ascii="Times New Roman" w:hAnsi="Times New Roman" w:cs="Times New Roman"/>
          <w:sz w:val="28"/>
          <w:szCs w:val="28"/>
        </w:rPr>
        <w:t> </w:t>
      </w:r>
      <w:r w:rsidRPr="003942D5">
        <w:rPr>
          <w:rFonts w:ascii="Times New Roman" w:hAnsi="Times New Roman" w:cs="Times New Roman"/>
          <w:sz w:val="28"/>
          <w:szCs w:val="28"/>
        </w:rPr>
        <w:t>В.</w:t>
      </w:r>
      <w:r w:rsidR="00617E12">
        <w:rPr>
          <w:rFonts w:ascii="Times New Roman" w:hAnsi="Times New Roman" w:cs="Times New Roman"/>
          <w:sz w:val="28"/>
          <w:szCs w:val="28"/>
        </w:rPr>
        <w:t> </w:t>
      </w:r>
      <w:r w:rsidRPr="003942D5">
        <w:rPr>
          <w:rFonts w:ascii="Times New Roman" w:hAnsi="Times New Roman" w:cs="Times New Roman"/>
          <w:sz w:val="28"/>
          <w:szCs w:val="28"/>
        </w:rPr>
        <w:t xml:space="preserve">Маяковского: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«Хорошее отношение к лошадям».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неологизмы, конфликт в лирическом стихотворении, рифма и ритм в лирическом стихотворении.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чтение наизусть.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="00617E12">
        <w:rPr>
          <w:rFonts w:ascii="Times New Roman" w:hAnsi="Times New Roman" w:cs="Times New Roman"/>
          <w:sz w:val="28"/>
          <w:szCs w:val="28"/>
        </w:rPr>
        <w:t>вечер в литера</w:t>
      </w:r>
      <w:r w:rsidRPr="003942D5">
        <w:rPr>
          <w:rFonts w:ascii="Times New Roman" w:hAnsi="Times New Roman" w:cs="Times New Roman"/>
          <w:sz w:val="28"/>
          <w:szCs w:val="28"/>
        </w:rPr>
        <w:t xml:space="preserve">турной гостиной «В.В. Маяковский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художник и актер».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«Москва В. М</w:t>
      </w:r>
      <w:r w:rsidR="00617E12">
        <w:rPr>
          <w:rFonts w:ascii="Times New Roman" w:hAnsi="Times New Roman" w:cs="Times New Roman"/>
          <w:sz w:val="28"/>
          <w:szCs w:val="28"/>
        </w:rPr>
        <w:t>аяковского». Литературная викто</w:t>
      </w:r>
      <w:r w:rsidRPr="003942D5">
        <w:rPr>
          <w:rFonts w:ascii="Times New Roman" w:hAnsi="Times New Roman" w:cs="Times New Roman"/>
          <w:sz w:val="28"/>
          <w:szCs w:val="28"/>
        </w:rPr>
        <w:t>рина по материалам конкурсных работ учащихся.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О серьезном — с улыбкой (сатира начала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века)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Н.</w:t>
      </w:r>
      <w:r w:rsidR="0061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b/>
          <w:sz w:val="28"/>
          <w:szCs w:val="28"/>
        </w:rPr>
        <w:t>А. Тэффи</w:t>
      </w:r>
      <w:r w:rsidR="0061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«Свои и чужие»; </w:t>
      </w:r>
      <w:r w:rsidRPr="003942D5">
        <w:rPr>
          <w:rFonts w:ascii="Times New Roman" w:hAnsi="Times New Roman" w:cs="Times New Roman"/>
          <w:b/>
          <w:sz w:val="28"/>
          <w:szCs w:val="28"/>
        </w:rPr>
        <w:t>М.</w:t>
      </w:r>
      <w:r w:rsidR="0061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b/>
          <w:sz w:val="28"/>
          <w:szCs w:val="28"/>
        </w:rPr>
        <w:t>М. Зощенко.</w:t>
      </w:r>
      <w:r w:rsidR="00617E1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«Обезьяний язык». </w:t>
      </w:r>
      <w:r w:rsidRPr="003942D5">
        <w:rPr>
          <w:rFonts w:ascii="Times New Roman" w:hAnsi="Times New Roman" w:cs="Times New Roman"/>
          <w:sz w:val="28"/>
          <w:szCs w:val="28"/>
        </w:rPr>
        <w:t>Большие проблемы «маленьких людей»; 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литературный анекдот, юмор, сати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ра, ирония, сарказм (расширение представлений о поня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тиях).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состав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ление словаря лексики персонажа.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</w:t>
      </w:r>
      <w:r w:rsidR="00617E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А. Заболоцкий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поэте.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«Я не ищу гармо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нии в природе…», «Старая актриса», «Некрасивая девочка»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по выбору. Поэт труда, красоты, духовности. Тема творчества в лирике Н. Заболоцкого 50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Pr="003942D5">
        <w:rPr>
          <w:rFonts w:ascii="Times New Roman" w:hAnsi="Times New Roman" w:cs="Times New Roman"/>
          <w:sz w:val="28"/>
          <w:szCs w:val="28"/>
        </w:rPr>
        <w:t>60-х годов.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 наизусть, сочине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ние-рассуждение.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час поэзии «Что есть красота?..».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</w:t>
      </w:r>
      <w:r w:rsidR="00617E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В. Исаковский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поэта.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«Катюша», «Враги сожгли родную хату», «Три ровесницы».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Творческая история стихотворения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«Катюша».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Продолжение в творчестве М.В. Исаковского традиций устной народной поэзии и русской лирики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стилизация, устная народная поэзия, тема стихотворения.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литературно-музыкальный вечер «Живое наследие М.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В. Исаковского».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</w:t>
      </w:r>
      <w:r w:rsidR="00617E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П. Астафьев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Человек и война, литература и история в творчестве В.П. Астафьева: рассказ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«Фотография, на которой меня нет». </w:t>
      </w:r>
      <w:r w:rsidRPr="003942D5">
        <w:rPr>
          <w:rFonts w:ascii="Times New Roman" w:hAnsi="Times New Roman" w:cs="Times New Roman"/>
          <w:sz w:val="28"/>
          <w:szCs w:val="28"/>
        </w:rPr>
        <w:lastRenderedPageBreak/>
        <w:t>Проблема нравственной памяти в рассказе. Отношение автора к событиям и персонажам, образ рассказчика.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сложный план к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чинению, подбор эпиграфа.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выставка «На родине писателя» (по матери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алам периодики и произведений В.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П. Астафьева).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литературный вечер «Музы не молчали»: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А.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Ахматова.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«Нежно с девочками простились…»;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Д.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С.Самойлов.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«Перебирая наши даты…»;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М.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 Исаковский.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«Враги сожгли родную хату»;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 Симонов.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«Жди меня»;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П.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Г. Антокольский.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«Сын» </w:t>
      </w:r>
      <w:r w:rsidRPr="003942D5">
        <w:rPr>
          <w:rFonts w:ascii="Times New Roman" w:hAnsi="Times New Roman" w:cs="Times New Roman"/>
          <w:sz w:val="28"/>
          <w:szCs w:val="28"/>
        </w:rPr>
        <w:t>(отрывки из поэмы);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О.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Ф. Берггольц.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«Памяти защитников»;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 Джалиль.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«Мои песни», «Дуб»;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Е.А. Евтушенко.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«Свадьбы»;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Р.Г. Гамзатов.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«Журавли»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</w:t>
      </w:r>
      <w:r w:rsidR="00617E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Т. Твардовский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Основные вехи биографии. Судьба страны в поэзии А.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Т. Твардовского: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«За далью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даль» </w:t>
      </w:r>
      <w:r w:rsidR="00617E12">
        <w:rPr>
          <w:rFonts w:ascii="Times New Roman" w:hAnsi="Times New Roman" w:cs="Times New Roman"/>
          <w:sz w:val="28"/>
          <w:szCs w:val="28"/>
        </w:rPr>
        <w:t>(главы из поэмы). Рос</w:t>
      </w:r>
      <w:r w:rsidRPr="003942D5">
        <w:rPr>
          <w:rFonts w:ascii="Times New Roman" w:hAnsi="Times New Roman" w:cs="Times New Roman"/>
          <w:sz w:val="28"/>
          <w:szCs w:val="28"/>
        </w:rPr>
        <w:t xml:space="preserve">сия на страницах поэмы. Ответственность художника перед страной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один из основны</w:t>
      </w:r>
      <w:r w:rsidR="00617E12">
        <w:rPr>
          <w:rFonts w:ascii="Times New Roman" w:hAnsi="Times New Roman" w:cs="Times New Roman"/>
          <w:sz w:val="28"/>
          <w:szCs w:val="28"/>
        </w:rPr>
        <w:t>х мотивов. Образ автора. Художе</w:t>
      </w:r>
      <w:r w:rsidRPr="003942D5">
        <w:rPr>
          <w:rFonts w:ascii="Times New Roman" w:hAnsi="Times New Roman" w:cs="Times New Roman"/>
          <w:sz w:val="28"/>
          <w:szCs w:val="28"/>
        </w:rPr>
        <w:t>ственное своеобразие изученных глав.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дорог</w:t>
      </w:r>
      <w:r w:rsidR="00617E12">
        <w:rPr>
          <w:rFonts w:ascii="Times New Roman" w:hAnsi="Times New Roman" w:cs="Times New Roman"/>
          <w:sz w:val="28"/>
          <w:szCs w:val="28"/>
        </w:rPr>
        <w:t>а и путешествие в эпосе Твардов</w:t>
      </w:r>
      <w:r w:rsidRPr="003942D5">
        <w:rPr>
          <w:rFonts w:ascii="Times New Roman" w:hAnsi="Times New Roman" w:cs="Times New Roman"/>
          <w:sz w:val="28"/>
          <w:szCs w:val="28"/>
        </w:rPr>
        <w:t>ского.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цитатный план.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 xml:space="preserve">о России </w:t>
      </w:r>
      <w:r w:rsidR="00617E12">
        <w:rPr>
          <w:rFonts w:ascii="Times New Roman" w:hAnsi="Times New Roman" w:cs="Times New Roman"/>
          <w:sz w:val="28"/>
          <w:szCs w:val="28"/>
        </w:rPr>
        <w:t>–</w:t>
      </w:r>
      <w:r w:rsidR="00617E12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с болью и любовью (выставка произведений А.</w:t>
      </w:r>
      <w:r w:rsidR="00617E12">
        <w:rPr>
          <w:rFonts w:ascii="Times New Roman" w:hAnsi="Times New Roman" w:cs="Times New Roman"/>
          <w:sz w:val="28"/>
          <w:szCs w:val="28"/>
        </w:rPr>
        <w:t> </w:t>
      </w:r>
      <w:r w:rsidRPr="003942D5">
        <w:rPr>
          <w:rFonts w:ascii="Times New Roman" w:hAnsi="Times New Roman" w:cs="Times New Roman"/>
          <w:sz w:val="28"/>
          <w:szCs w:val="28"/>
        </w:rPr>
        <w:t>Твардовского).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Возможные виды внеурочной деятельности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942D5">
        <w:rPr>
          <w:rFonts w:ascii="Times New Roman" w:hAnsi="Times New Roman" w:cs="Times New Roman"/>
          <w:sz w:val="28"/>
          <w:szCs w:val="28"/>
        </w:rPr>
        <w:t>час поэзии «Судьба Отчизны»: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А.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Блок.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«Есть минуты, когда не тревожит…»;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 Хлебников.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«Мне</w:t>
      </w:r>
      <w:r w:rsidR="009D701C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мало нужно…»;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Б.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Л. Пастернак.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«После вьюги»;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М.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 Исаковский.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«Катюша»;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М.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Светлов.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«Веселая песня»;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617E12">
        <w:rPr>
          <w:rFonts w:ascii="Times New Roman" w:hAnsi="Times New Roman" w:cs="Times New Roman"/>
          <w:sz w:val="28"/>
          <w:szCs w:val="28"/>
        </w:rPr>
        <w:t xml:space="preserve"> А</w:t>
      </w:r>
      <w:r w:rsidRPr="003942D5">
        <w:rPr>
          <w:rFonts w:ascii="Times New Roman" w:hAnsi="Times New Roman" w:cs="Times New Roman"/>
          <w:sz w:val="28"/>
          <w:szCs w:val="28"/>
        </w:rPr>
        <w:t xml:space="preserve">. Вознесенский.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«Слеги»;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Р.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И. Рождественский. 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>«Мне такою нравится зе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мля…»;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942D5">
        <w:rPr>
          <w:rFonts w:ascii="Times New Roman" w:hAnsi="Times New Roman" w:cs="Times New Roman"/>
          <w:sz w:val="28"/>
          <w:szCs w:val="28"/>
        </w:rPr>
        <w:t>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942D5">
        <w:rPr>
          <w:rFonts w:ascii="Times New Roman" w:hAnsi="Times New Roman" w:cs="Times New Roman"/>
          <w:sz w:val="28"/>
          <w:szCs w:val="28"/>
        </w:rPr>
        <w:t xml:space="preserve">. Высоцкий.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«Я не люблю»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</w:t>
      </w:r>
      <w:r w:rsidR="00617E1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Г. Распутин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 на страницах прозы В. Распутина. Нравственная проблематика повести 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>«Уро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ки французского».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Новое раскрытие темы детей на страницах повести. Центральный конф</w:t>
      </w:r>
      <w:r w:rsidR="00617E12">
        <w:rPr>
          <w:rFonts w:ascii="Times New Roman" w:hAnsi="Times New Roman" w:cs="Times New Roman"/>
          <w:sz w:val="28"/>
          <w:szCs w:val="28"/>
        </w:rPr>
        <w:t>ликт и основные образы повество</w:t>
      </w:r>
      <w:r w:rsidRPr="003942D5">
        <w:rPr>
          <w:rFonts w:ascii="Times New Roman" w:hAnsi="Times New Roman" w:cs="Times New Roman"/>
          <w:sz w:val="28"/>
          <w:szCs w:val="28"/>
        </w:rPr>
        <w:t>вания. Взгляд на вопросы сост</w:t>
      </w:r>
      <w:r w:rsidR="00617E12">
        <w:rPr>
          <w:rFonts w:ascii="Times New Roman" w:hAnsi="Times New Roman" w:cs="Times New Roman"/>
          <w:sz w:val="28"/>
          <w:szCs w:val="28"/>
        </w:rPr>
        <w:t>радания, справедливости, на гра</w:t>
      </w:r>
      <w:r w:rsidRPr="003942D5">
        <w:rPr>
          <w:rFonts w:ascii="Times New Roman" w:hAnsi="Times New Roman" w:cs="Times New Roman"/>
          <w:sz w:val="28"/>
          <w:szCs w:val="28"/>
        </w:rPr>
        <w:t>ницы дозволенного. Мотивы милосердия, готовности прийти на помощь, способность к предотвращению жестокости, насилия в условиях силового соперничества.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раз</w:t>
      </w:r>
      <w:r w:rsidR="00617E12">
        <w:rPr>
          <w:rFonts w:ascii="Times New Roman" w:hAnsi="Times New Roman" w:cs="Times New Roman"/>
          <w:sz w:val="28"/>
          <w:szCs w:val="28"/>
        </w:rPr>
        <w:t>витие представлений о типах рас</w:t>
      </w:r>
      <w:r w:rsidRPr="003942D5">
        <w:rPr>
          <w:rFonts w:ascii="Times New Roman" w:hAnsi="Times New Roman" w:cs="Times New Roman"/>
          <w:sz w:val="28"/>
          <w:szCs w:val="28"/>
        </w:rPr>
        <w:t>сказчика в художественной прозе.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составл</w:t>
      </w:r>
      <w:r w:rsidR="00617E12">
        <w:rPr>
          <w:rFonts w:ascii="Times New Roman" w:hAnsi="Times New Roman" w:cs="Times New Roman"/>
          <w:sz w:val="28"/>
          <w:szCs w:val="28"/>
        </w:rPr>
        <w:t>ение словаря понятий, характери</w:t>
      </w:r>
      <w:r w:rsidRPr="003942D5">
        <w:rPr>
          <w:rFonts w:ascii="Times New Roman" w:hAnsi="Times New Roman" w:cs="Times New Roman"/>
          <w:sz w:val="28"/>
          <w:szCs w:val="28"/>
        </w:rPr>
        <w:t>зующих различные нравственные представления, подготовка тезисов к уроку-диспуту.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Связь с другими искусствами: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повесть В. Распутина на ки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ноэкране.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зарубежной литературы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У. Шекспир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Трагедия 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>«Ромео и Джульетта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3942D5">
        <w:rPr>
          <w:rFonts w:ascii="Times New Roman" w:hAnsi="Times New Roman" w:cs="Times New Roman"/>
          <w:sz w:val="28"/>
          <w:szCs w:val="28"/>
        </w:rPr>
        <w:t>Певец великих чувств и вечных тем (жизнь, смерть, любовь, проблема отцов и детей). Сценическая ис</w:t>
      </w:r>
      <w:r w:rsidR="00617E12">
        <w:rPr>
          <w:rFonts w:ascii="Times New Roman" w:hAnsi="Times New Roman" w:cs="Times New Roman"/>
          <w:sz w:val="28"/>
          <w:szCs w:val="28"/>
        </w:rPr>
        <w:t>тория пьесы, «Ромео и Джульетта</w:t>
      </w:r>
      <w:r w:rsidRPr="003942D5">
        <w:rPr>
          <w:rFonts w:ascii="Times New Roman" w:hAnsi="Times New Roman" w:cs="Times New Roman"/>
          <w:sz w:val="28"/>
          <w:szCs w:val="28"/>
        </w:rPr>
        <w:t>» на русской сцене.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трагедия (основные признаки жанра).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Связь с другими искусствами: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история театра.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 Сервантес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Роман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«Дон Кихот»: </w:t>
      </w:r>
      <w:r w:rsidRPr="003942D5">
        <w:rPr>
          <w:rFonts w:ascii="Times New Roman" w:hAnsi="Times New Roman" w:cs="Times New Roman"/>
          <w:sz w:val="28"/>
          <w:szCs w:val="28"/>
        </w:rPr>
        <w:t>основ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 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роман, романный герой.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>Развитие речи: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дискуссия, различные формы пересказа,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общения учащихся.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Для заучивания наизусть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Г.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Р. Державин.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«Памятник».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«Сельское кладбище» </w:t>
      </w:r>
      <w:r w:rsidRPr="003942D5">
        <w:rPr>
          <w:rFonts w:ascii="Times New Roman" w:hAnsi="Times New Roman" w:cs="Times New Roman"/>
          <w:sz w:val="28"/>
          <w:szCs w:val="28"/>
        </w:rPr>
        <w:t>(отрывок).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А.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С. Пушкин.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«И.И. Пущину».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М.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Ю. Лермонтов.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«Мцыри» (монолог).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Н.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Некрасов.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«Тройка».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А.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Фет.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«Учись у них: у дуба, у березы…»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В. Маяковский. Стихотворение — по выбору.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Н.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А. Заболоцкий. Стихотворение — по выбору. А.</w:t>
      </w:r>
      <w:r w:rsidR="00617E12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Т. Твардовский. 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«За далью </w:t>
      </w:r>
      <w:r w:rsidRPr="003942D5">
        <w:rPr>
          <w:rFonts w:ascii="Times New Roman" w:hAnsi="Times New Roman" w:cs="Times New Roman"/>
          <w:sz w:val="28"/>
          <w:szCs w:val="28"/>
        </w:rPr>
        <w:t xml:space="preserve">—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даль» </w:t>
      </w:r>
      <w:r w:rsidRPr="003942D5">
        <w:rPr>
          <w:rFonts w:ascii="Times New Roman" w:hAnsi="Times New Roman" w:cs="Times New Roman"/>
          <w:sz w:val="28"/>
          <w:szCs w:val="28"/>
        </w:rPr>
        <w:t>(отрывок).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Для домашнего чтения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устного народного творчества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i/>
          <w:iCs/>
          <w:sz w:val="28"/>
          <w:szCs w:val="28"/>
        </w:rPr>
        <w:t>«В темном лесе, в темном лесе…», «Уж ты ночка, ты но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ченька темная…», «Ивушка, ивушка, зеленая моя!..».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«Моления Даниила Заточника», «Поход князя Игоря Святославовича Новгородского на половцев».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И.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Крылов. </w:t>
      </w:r>
      <w:r w:rsidR="00617E12">
        <w:rPr>
          <w:rFonts w:ascii="Times New Roman" w:hAnsi="Times New Roman" w:cs="Times New Roman"/>
          <w:i/>
          <w:iCs/>
          <w:sz w:val="28"/>
          <w:szCs w:val="28"/>
        </w:rPr>
        <w:t>«Кошка и Соловей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«Кубок». </w:t>
      </w:r>
      <w:r w:rsidRPr="003942D5">
        <w:rPr>
          <w:rFonts w:ascii="Times New Roman" w:hAnsi="Times New Roman" w:cs="Times New Roman"/>
          <w:sz w:val="28"/>
          <w:szCs w:val="28"/>
        </w:rPr>
        <w:t>К.</w:t>
      </w:r>
      <w:r w:rsidR="00617E12">
        <w:rPr>
          <w:rFonts w:ascii="Times New Roman" w:hAnsi="Times New Roman" w:cs="Times New Roman"/>
          <w:sz w:val="28"/>
          <w:szCs w:val="28"/>
        </w:rPr>
        <w:t> Ф. </w:t>
      </w:r>
      <w:r w:rsidRPr="003942D5">
        <w:rPr>
          <w:rFonts w:ascii="Times New Roman" w:hAnsi="Times New Roman" w:cs="Times New Roman"/>
          <w:sz w:val="28"/>
          <w:szCs w:val="28"/>
        </w:rPr>
        <w:t xml:space="preserve">Рылеев.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«Державин». </w:t>
      </w:r>
      <w:r w:rsidRPr="003942D5">
        <w:rPr>
          <w:rFonts w:ascii="Times New Roman" w:hAnsi="Times New Roman" w:cs="Times New Roman"/>
          <w:sz w:val="28"/>
          <w:szCs w:val="28"/>
        </w:rPr>
        <w:t>П.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Вяземский.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«Тройка».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Е.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Баратынский.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r w:rsidR="00FF5B60">
        <w:rPr>
          <w:rFonts w:ascii="Times New Roman" w:hAnsi="Times New Roman" w:cs="Times New Roman"/>
          <w:i/>
          <w:iCs/>
          <w:sz w:val="28"/>
          <w:szCs w:val="28"/>
        </w:rPr>
        <w:t>Мой дар убог, и голос мой негро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мок…», «Муза».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А.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С.Пушкин.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«Муза», «Золото и булат», «Друзьям», «Вновь я посетил…»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М.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Ю. Лермонтов.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«Дары Терека», «Маскарад». </w:t>
      </w:r>
      <w:r w:rsidRPr="003942D5">
        <w:rPr>
          <w:rFonts w:ascii="Times New Roman" w:hAnsi="Times New Roman" w:cs="Times New Roman"/>
          <w:sz w:val="28"/>
          <w:szCs w:val="28"/>
        </w:rPr>
        <w:t>Н.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 Гоголь.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«Портрет».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И.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С. Тургенев.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«Три встречи», «Вешние воды», «Пер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вая любовь».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Н.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Некрасов.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«Коробейники», «Душно! без счастья и воли…», «Ты в</w:t>
      </w:r>
      <w:r w:rsidR="00FF5B60">
        <w:rPr>
          <w:rFonts w:ascii="Times New Roman" w:hAnsi="Times New Roman" w:cs="Times New Roman"/>
          <w:i/>
          <w:iCs/>
          <w:sz w:val="28"/>
          <w:szCs w:val="28"/>
        </w:rPr>
        <w:t>сегда хороша несравненно…», «Де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душка».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lastRenderedPageBreak/>
        <w:t>А.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Фет.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«На заре ты ее не буди…», «Буря на небе вечернем…», «Я жду… Соловьиное эхо».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Л.Н. Толстой.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«Холстомер».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 Горький.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«Сказки об Италии».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А.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А. Ахматова.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«Веч</w:t>
      </w:r>
      <w:r w:rsidR="00FF5B60">
        <w:rPr>
          <w:rFonts w:ascii="Times New Roman" w:hAnsi="Times New Roman" w:cs="Times New Roman"/>
          <w:i/>
          <w:iCs/>
          <w:sz w:val="28"/>
          <w:szCs w:val="28"/>
        </w:rPr>
        <w:t>ером», «Вечерние столы, часы пе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ред столом…», «Проводила друга до передней…». </w:t>
      </w:r>
      <w:r w:rsidRPr="003942D5">
        <w:rPr>
          <w:rFonts w:ascii="Times New Roman" w:hAnsi="Times New Roman" w:cs="Times New Roman"/>
          <w:sz w:val="28"/>
          <w:szCs w:val="28"/>
        </w:rPr>
        <w:t>М.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И. Цветаева.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«Генералам 1812 года». </w:t>
      </w:r>
      <w:r w:rsidRPr="003942D5">
        <w:rPr>
          <w:rFonts w:ascii="Times New Roman" w:hAnsi="Times New Roman" w:cs="Times New Roman"/>
          <w:sz w:val="28"/>
          <w:szCs w:val="28"/>
        </w:rPr>
        <w:t>С.</w:t>
      </w:r>
      <w:r w:rsidR="00FF5B60">
        <w:rPr>
          <w:rFonts w:ascii="Times New Roman" w:hAnsi="Times New Roman" w:cs="Times New Roman"/>
          <w:sz w:val="28"/>
          <w:szCs w:val="28"/>
        </w:rPr>
        <w:t> А. </w:t>
      </w:r>
      <w:r w:rsidRPr="003942D5">
        <w:rPr>
          <w:rFonts w:ascii="Times New Roman" w:hAnsi="Times New Roman" w:cs="Times New Roman"/>
          <w:sz w:val="28"/>
          <w:szCs w:val="28"/>
        </w:rPr>
        <w:t xml:space="preserve">Есенин.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«Письмо матери». </w:t>
      </w:r>
      <w:r w:rsidRPr="003942D5">
        <w:rPr>
          <w:rFonts w:ascii="Times New Roman" w:hAnsi="Times New Roman" w:cs="Times New Roman"/>
          <w:sz w:val="28"/>
          <w:szCs w:val="28"/>
        </w:rPr>
        <w:t>Б.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Л. Пастернак.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«Быть знаменитым некрасиво…»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A.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Грин.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«Бегущая по волнам».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П. Астафьев.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«Ангел-хранитель». </w:t>
      </w:r>
      <w:r w:rsidRPr="003942D5">
        <w:rPr>
          <w:rFonts w:ascii="Times New Roman" w:hAnsi="Times New Roman" w:cs="Times New Roman"/>
          <w:sz w:val="28"/>
          <w:szCs w:val="28"/>
        </w:rPr>
        <w:t>Я.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 Смеляков.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«Хорошая девочка Аида».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B.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Шаламов.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«Детский сад».</w:t>
      </w:r>
    </w:p>
    <w:p w:rsidR="00AC73AF" w:rsidRPr="003942D5" w:rsidRDefault="00AC73AF" w:rsidP="006A5046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 Шукшин.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«Гринька Малюгин», «Волки». </w:t>
      </w:r>
      <w:r w:rsidRPr="003942D5">
        <w:rPr>
          <w:rFonts w:ascii="Times New Roman" w:hAnsi="Times New Roman" w:cs="Times New Roman"/>
          <w:sz w:val="28"/>
          <w:szCs w:val="28"/>
        </w:rPr>
        <w:t>В.</w:t>
      </w:r>
      <w:r w:rsidR="00FF5B60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Ф. Тендряков.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«Весенние перевертыши».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Д.С. Лихачев.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«Заметки о русском».</w:t>
      </w:r>
    </w:p>
    <w:p w:rsidR="008A760D" w:rsidRPr="003942D5" w:rsidRDefault="008A760D" w:rsidP="003942D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706D1" w:rsidRPr="00DE3A83" w:rsidRDefault="00F706D1" w:rsidP="009F56F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  <w:sectPr w:rsidR="00F706D1" w:rsidRPr="00DE3A83" w:rsidSect="003942D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EA685B" w:rsidRDefault="009F56F5" w:rsidP="009F56F5">
      <w:pPr>
        <w:spacing w:line="240" w:lineRule="auto"/>
        <w:ind w:left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8A760D">
        <w:rPr>
          <w:rFonts w:ascii="Times New Roman" w:hAnsi="Times New Roman" w:cs="Times New Roman"/>
          <w:b/>
          <w:sz w:val="28"/>
          <w:szCs w:val="28"/>
        </w:rPr>
        <w:t xml:space="preserve"> уроков литературы в 8 классе</w:t>
      </w:r>
    </w:p>
    <w:p w:rsidR="001545C8" w:rsidRDefault="001545C8" w:rsidP="0053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613"/>
        <w:gridCol w:w="488"/>
        <w:gridCol w:w="425"/>
        <w:gridCol w:w="1843"/>
        <w:gridCol w:w="708"/>
        <w:gridCol w:w="1560"/>
        <w:gridCol w:w="1559"/>
        <w:gridCol w:w="2268"/>
        <w:gridCol w:w="162"/>
        <w:gridCol w:w="25"/>
        <w:gridCol w:w="14"/>
        <w:gridCol w:w="15"/>
        <w:gridCol w:w="15"/>
        <w:gridCol w:w="30"/>
        <w:gridCol w:w="32"/>
        <w:gridCol w:w="13"/>
        <w:gridCol w:w="169"/>
        <w:gridCol w:w="17"/>
        <w:gridCol w:w="13"/>
        <w:gridCol w:w="15"/>
        <w:gridCol w:w="1323"/>
        <w:gridCol w:w="573"/>
        <w:gridCol w:w="2545"/>
        <w:gridCol w:w="992"/>
      </w:tblGrid>
      <w:tr w:rsidR="002D77A5" w:rsidTr="002D77A5">
        <w:trPr>
          <w:trHeight w:val="270"/>
        </w:trPr>
        <w:tc>
          <w:tcPr>
            <w:tcW w:w="613" w:type="dxa"/>
            <w:vMerge w:val="restart"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п/п</w:t>
            </w:r>
          </w:p>
        </w:tc>
        <w:tc>
          <w:tcPr>
            <w:tcW w:w="913" w:type="dxa"/>
            <w:gridSpan w:val="2"/>
            <w:tcBorders>
              <w:bottom w:val="single" w:sz="4" w:space="0" w:color="auto"/>
            </w:tcBorders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Дата</w:t>
            </w:r>
          </w:p>
        </w:tc>
        <w:tc>
          <w:tcPr>
            <w:tcW w:w="1843" w:type="dxa"/>
            <w:vMerge w:val="restart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708" w:type="dxa"/>
            <w:vMerge w:val="restart"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Кол-во</w:t>
            </w:r>
          </w:p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  <w:tc>
          <w:tcPr>
            <w:tcW w:w="1560" w:type="dxa"/>
            <w:vMerge w:val="restart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Информационно-техническое обеспечение</w:t>
            </w:r>
          </w:p>
        </w:tc>
        <w:tc>
          <w:tcPr>
            <w:tcW w:w="1559" w:type="dxa"/>
            <w:vMerge w:val="restart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Виды деят-ти уч-ся</w:t>
            </w:r>
          </w:p>
        </w:tc>
        <w:tc>
          <w:tcPr>
            <w:tcW w:w="7229" w:type="dxa"/>
            <w:gridSpan w:val="16"/>
            <w:vMerge w:val="restart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Требования к результату УУД</w:t>
            </w:r>
          </w:p>
        </w:tc>
        <w:tc>
          <w:tcPr>
            <w:tcW w:w="992" w:type="dxa"/>
            <w:vMerge w:val="restart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Формы контроля</w:t>
            </w:r>
          </w:p>
        </w:tc>
      </w:tr>
      <w:tr w:rsidR="002D77A5" w:rsidTr="002D77A5">
        <w:trPr>
          <w:trHeight w:val="276"/>
        </w:trPr>
        <w:tc>
          <w:tcPr>
            <w:tcW w:w="613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8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Факт</w:t>
            </w:r>
          </w:p>
        </w:tc>
        <w:tc>
          <w:tcPr>
            <w:tcW w:w="1843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229" w:type="dxa"/>
            <w:gridSpan w:val="16"/>
            <w:vMerge/>
            <w:tcBorders>
              <w:bottom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77A5" w:rsidTr="00DE08A7">
        <w:trPr>
          <w:trHeight w:val="555"/>
        </w:trPr>
        <w:tc>
          <w:tcPr>
            <w:tcW w:w="613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88" w:type="dxa"/>
            <w:vMerge/>
            <w:tcBorders>
              <w:right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left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708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560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right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Предметные</w:t>
            </w:r>
          </w:p>
        </w:tc>
        <w:tc>
          <w:tcPr>
            <w:tcW w:w="1843" w:type="dxa"/>
            <w:gridSpan w:val="1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Личностные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Метапредметные</w:t>
            </w:r>
          </w:p>
        </w:tc>
        <w:tc>
          <w:tcPr>
            <w:tcW w:w="992" w:type="dxa"/>
            <w:vMerge/>
          </w:tcPr>
          <w:p w:rsidR="002D77A5" w:rsidRPr="0053364E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77A5" w:rsidTr="002D77A5">
        <w:tc>
          <w:tcPr>
            <w:tcW w:w="15417" w:type="dxa"/>
            <w:gridSpan w:val="24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ВВЕДЕНИЕ (1 час)</w:t>
            </w: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1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/>
                <w:i/>
                <w:szCs w:val="24"/>
              </w:rPr>
              <w:t>Художественная литература и история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 xml:space="preserve">Проектор </w:t>
            </w:r>
          </w:p>
        </w:tc>
        <w:tc>
          <w:tcPr>
            <w:tcW w:w="1559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Сообщения,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анализ поэтики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владение элементарной литературоведческой терминологией;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образной природы литературы как явления словесного искусства;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1843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3118" w:type="dxa"/>
            <w:gridSpan w:val="2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/>
                <w:szCs w:val="24"/>
              </w:rPr>
            </w:pPr>
            <w:r w:rsidRPr="00DE08A7">
              <w:rPr>
                <w:rFonts w:ascii="Times New Roman" w:hAnsi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/>
                <w:szCs w:val="24"/>
              </w:rPr>
              <w:t xml:space="preserve"> 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  <w:r w:rsidRPr="00DE08A7">
              <w:rPr>
                <w:rFonts w:ascii="Times New Roman" w:hAnsi="Times New Roman"/>
                <w:b/>
                <w:i/>
                <w:szCs w:val="24"/>
              </w:rPr>
              <w:t xml:space="preserve"> Регулятивные:</w:t>
            </w:r>
            <w:r w:rsidRPr="00DE08A7">
              <w:rPr>
                <w:rFonts w:ascii="Times New Roman" w:hAnsi="Times New Roman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/>
                <w:szCs w:val="24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Cs/>
                <w:spacing w:val="-2"/>
                <w:szCs w:val="24"/>
              </w:rPr>
              <w:t>пересказ, сообщение</w:t>
            </w:r>
          </w:p>
        </w:tc>
      </w:tr>
      <w:tr w:rsidR="002D77A5" w:rsidTr="002D77A5">
        <w:tc>
          <w:tcPr>
            <w:tcW w:w="7196" w:type="dxa"/>
            <w:gridSpan w:val="7"/>
            <w:tcBorders>
              <w:right w:val="single" w:sz="4" w:space="0" w:color="auto"/>
            </w:tcBorders>
          </w:tcPr>
          <w:p w:rsidR="002D77A5" w:rsidRPr="0053364E" w:rsidRDefault="002D77A5" w:rsidP="002D77A5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УСТНОГО НАРОДНОГО ТВОРЧЕСТВА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(1</w:t>
            </w: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часа)</w:t>
            </w:r>
          </w:p>
        </w:tc>
        <w:tc>
          <w:tcPr>
            <w:tcW w:w="8221" w:type="dxa"/>
            <w:gridSpan w:val="17"/>
            <w:tcBorders>
              <w:left w:val="single" w:sz="4" w:space="0" w:color="auto"/>
            </w:tcBorders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2D77A5" w:rsidTr="002D77A5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2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hAnsi="Times New Roman"/>
                <w:i/>
                <w:szCs w:val="24"/>
              </w:rPr>
            </w:pPr>
            <w:r w:rsidRPr="00DE08A7">
              <w:rPr>
                <w:rFonts w:ascii="Times New Roman" w:hAnsi="Times New Roman"/>
                <w:i/>
                <w:szCs w:val="24"/>
              </w:rPr>
              <w:t xml:space="preserve">Исторические песни: «Возвращение Филарета», </w:t>
            </w:r>
            <w:r w:rsidRPr="00DE08A7">
              <w:rPr>
                <w:rFonts w:ascii="Times New Roman" w:hAnsi="Times New Roman"/>
                <w:i/>
                <w:szCs w:val="24"/>
              </w:rPr>
              <w:lastRenderedPageBreak/>
              <w:t>«Разин и девка- астраханка»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/>
                <w:i/>
                <w:szCs w:val="24"/>
              </w:rPr>
              <w:t>«Солдаты освобождают Смоленск», «Иван Грозный молится по сыне»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Сообщения,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анализ поэтики</w:t>
            </w:r>
          </w:p>
        </w:tc>
        <w:tc>
          <w:tcPr>
            <w:tcW w:w="2760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 xml:space="preserve">умение анализировать литературное произведение: определять его принадлежность к </w:t>
            </w:r>
            <w:r w:rsidRPr="00DE08A7">
              <w:rPr>
                <w:sz w:val="22"/>
              </w:rPr>
              <w:lastRenderedPageBreak/>
              <w:t>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1924" w:type="dxa"/>
            <w:gridSpan w:val="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духовно-нравственных качеств личности, </w:t>
            </w:r>
            <w:r w:rsidRPr="00DE08A7">
              <w:rPr>
                <w:sz w:val="22"/>
              </w:rPr>
              <w:lastRenderedPageBreak/>
              <w:t>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осознает познавательную задачу, читает и слушает,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извлекает нужную информацию а также самостоятельно находит ее в материалах учебника, рабочих тетрадях.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учетам конкретных учебно-познавательных задач.</w:t>
            </w:r>
          </w:p>
        </w:tc>
        <w:tc>
          <w:tcPr>
            <w:tcW w:w="992" w:type="dxa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</w:t>
            </w:r>
          </w:p>
        </w:tc>
      </w:tr>
      <w:tr w:rsidR="002D77A5" w:rsidTr="002D77A5">
        <w:tc>
          <w:tcPr>
            <w:tcW w:w="15417" w:type="dxa"/>
            <w:gridSpan w:val="24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ДРЕВНЕРУССКАЯ ЛИТЕРАТУРА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(1</w:t>
            </w: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часа)</w:t>
            </w: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3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hAnsi="Times New Roman"/>
                <w:i/>
                <w:szCs w:val="24"/>
              </w:rPr>
            </w:pPr>
            <w:r w:rsidRPr="00DE08A7">
              <w:rPr>
                <w:rFonts w:ascii="Times New Roman" w:hAnsi="Times New Roman"/>
                <w:i/>
                <w:szCs w:val="24"/>
              </w:rPr>
              <w:t>«Сказание о Борисе и Глебе»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/>
                <w:i/>
                <w:szCs w:val="24"/>
              </w:rPr>
            </w:pPr>
            <w:r w:rsidRPr="00DE08A7">
              <w:rPr>
                <w:rFonts w:ascii="Times New Roman" w:hAnsi="Times New Roman"/>
                <w:i/>
                <w:szCs w:val="24"/>
              </w:rPr>
              <w:t>«Слово о погибели  Русской земли». Тема добра и зла в произведениях.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/>
                <w:i/>
                <w:szCs w:val="24"/>
              </w:rPr>
              <w:t xml:space="preserve">«Житие Сергия Радонежского». Глубина и сила </w:t>
            </w:r>
            <w:r w:rsidRPr="00DE08A7">
              <w:rPr>
                <w:rFonts w:ascii="Times New Roman" w:hAnsi="Times New Roman"/>
                <w:i/>
                <w:szCs w:val="24"/>
              </w:rPr>
              <w:lastRenderedPageBreak/>
              <w:t>нравственных представлений о человеке. «Житие Александра Невского». Благочестие, доброта, открытость, святость, служение Богу - основные проблемы житийной литературы.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Работа со статьей учебника, сам. Работа учащихся, работа с иллюстрациями</w:t>
            </w:r>
          </w:p>
        </w:tc>
        <w:tc>
          <w:tcPr>
            <w:tcW w:w="2743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</w:t>
            </w:r>
            <w:r w:rsidRPr="00DE08A7">
              <w:rPr>
                <w:sz w:val="22"/>
              </w:rPr>
              <w:lastRenderedPageBreak/>
              <w:t>характеризовать его героев, сопоставлять героев одного или нескольких произведений;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41" w:type="dxa"/>
            <w:gridSpan w:val="5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</w:t>
            </w:r>
            <w:r w:rsidRPr="00DE08A7">
              <w:rPr>
                <w:sz w:val="22"/>
              </w:rPr>
              <w:lastRenderedPageBreak/>
              <w:t>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осознает познавательную задачу, читает и слушает, извлекает нужную информацию а также самостоятельно находит ее в материалах учебника, рабочих тетрадях.</w:t>
            </w: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 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992" w:type="dxa"/>
          </w:tcPr>
          <w:p w:rsidR="002D77A5" w:rsidRPr="0053364E" w:rsidRDefault="002D77A5" w:rsidP="002D77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 и пересказа</w:t>
            </w:r>
          </w:p>
        </w:tc>
      </w:tr>
      <w:tr w:rsidR="002D77A5" w:rsidTr="002D77A5">
        <w:tc>
          <w:tcPr>
            <w:tcW w:w="15417" w:type="dxa"/>
            <w:gridSpan w:val="24"/>
          </w:tcPr>
          <w:p w:rsidR="002D77A5" w:rsidRPr="0053364E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ИЗ ЛИТЕРАТУРЫ 18 ВЕКА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(2</w:t>
            </w: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часа) </w:t>
            </w: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4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Державин Г.Р. Поэт и государственный  чиновник.  Тема поэта и поэзии в стихотворении «Памятник»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Портрет Г.Р. Державина. 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фронтальный опрос, работа в микрогруппах, анализ поэтического текста</w:t>
            </w:r>
          </w:p>
        </w:tc>
        <w:tc>
          <w:tcPr>
            <w:tcW w:w="2788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896" w:type="dxa"/>
            <w:gridSpan w:val="2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использование для решения познавательных и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 xml:space="preserve">Познавательные: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анализировать стихотворный текст.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Коммуникативные: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jc w:val="center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выразительное </w:t>
            </w: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чтение наизусть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, письменный ответ на вопрос, запись ключевых слов и словосочетаний, сопоставительный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 xml:space="preserve">анализ </w:t>
            </w:r>
          </w:p>
          <w:p w:rsidR="002D77A5" w:rsidRPr="00DE08A7" w:rsidRDefault="002D77A5" w:rsidP="002D77A5">
            <w:pPr>
              <w:shd w:val="clear" w:color="auto" w:fill="FFFFFF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5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Карамзин Н.М.  Основные вехи биографии. Карамзин и Пушкин.  «Бедная Лиза»- новая эстетическая реальность. Основная проблематика и тематика, новый тип героя . Образ Лизы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Портреты Н.М. Карамзина и А.С. Пушкина.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Выразительное чтение, анализ поэтического текста</w:t>
            </w:r>
          </w:p>
        </w:tc>
        <w:tc>
          <w:tcPr>
            <w:tcW w:w="2773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911" w:type="dxa"/>
            <w:gridSpan w:val="3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различные виды чтения и пересказа, форму</w:t>
            </w:r>
            <w:r w:rsidRPr="00DE08A7">
              <w:rPr>
                <w:rFonts w:ascii="Times New Roman" w:hAnsi="Times New Roman" w:cs="Times New Roman"/>
                <w:szCs w:val="24"/>
              </w:rPr>
              <w:softHyphen/>
              <w:t>лировка и запись выводов, похвальное слово историку и писате</w:t>
            </w:r>
            <w:r w:rsidRPr="00DE08A7">
              <w:rPr>
                <w:rFonts w:ascii="Times New Roman" w:hAnsi="Times New Roman" w:cs="Times New Roman"/>
                <w:szCs w:val="24"/>
              </w:rPr>
              <w:softHyphen/>
              <w:t>лю.</w:t>
            </w:r>
          </w:p>
        </w:tc>
      </w:tr>
      <w:tr w:rsidR="002D77A5" w:rsidTr="002D77A5">
        <w:tc>
          <w:tcPr>
            <w:tcW w:w="15417" w:type="dxa"/>
            <w:gridSpan w:val="24"/>
          </w:tcPr>
          <w:p w:rsidR="002D77A5" w:rsidRPr="0053364E" w:rsidRDefault="002D77A5" w:rsidP="002D77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19 ВЕКА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(15 </w:t>
            </w: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часа)</w:t>
            </w: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6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Поэты круга Пушкина: 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Основные темы, мотивы  лирики В.А Жуковского. К.Ф. Рылеева. Стихотворения «К временщику», «Иван Сусанин»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В.А. Жуковского.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Групповые выступления учащихся,   мини-презентации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</w:t>
            </w:r>
            <w:r w:rsidRPr="00DE08A7">
              <w:rPr>
                <w:sz w:val="22"/>
              </w:rPr>
              <w:lastRenderedPageBreak/>
              <w:t>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</w:t>
            </w:r>
            <w:r w:rsidRPr="00DE08A7">
              <w:rPr>
                <w:sz w:val="22"/>
              </w:rPr>
              <w:lastRenderedPageBreak/>
              <w:t>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53364E" w:rsidRDefault="002D77A5" w:rsidP="002D77A5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сообщения, подбор вопросов, анализ статьи</w:t>
            </w: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7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Пушкин А.С. Повесть  «Капитанская дочка». Творческая история повести, проблематика.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Система образов повести. Композиция. Образ рассказчика.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Проекторная доска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Уметь рассказывать о творческом пути поэта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учетом конкретных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учебно-познавательных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jc w:val="center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запись тезисного плана, выразительное чтение</w:t>
            </w: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8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Р.Р.</w:t>
            </w: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</w:t>
            </w:r>
            <w:r w:rsidRPr="00DE08A7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Классное сочинение по повести А.С.Пушкина «Капитанская дочка»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Уметь   сравнивать тексты, сравнивать героев, писать сочинение по  литературному произведению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 xml:space="preserve"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</w:t>
            </w:r>
            <w:bookmarkStart w:id="2" w:name="_GoBack"/>
            <w:bookmarkEnd w:id="2"/>
            <w:r w:rsidRPr="00DE08A7">
              <w:rPr>
                <w:sz w:val="22"/>
              </w:rPr>
              <w:t>содержания произведения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ind w:left="360"/>
              <w:jc w:val="both"/>
              <w:rPr>
                <w:iCs/>
                <w:sz w:val="22"/>
              </w:rPr>
            </w:pPr>
          </w:p>
        </w:tc>
        <w:tc>
          <w:tcPr>
            <w:tcW w:w="2545" w:type="dxa"/>
          </w:tcPr>
          <w:p w:rsidR="002D77A5" w:rsidRPr="00DE08A7" w:rsidRDefault="002D77A5" w:rsidP="002D77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eastAsia="SchoolBookC" w:hAnsi="Times New Roman" w:cs="Times New Roman"/>
                <w:iCs/>
                <w:szCs w:val="24"/>
              </w:rPr>
              <w:t xml:space="preserve"> строить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рассуждения.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 </w:t>
            </w:r>
          </w:p>
          <w:p w:rsidR="002D77A5" w:rsidRPr="00DE08A7" w:rsidRDefault="002D77A5" w:rsidP="002D77A5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работать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по плану, сверяя свои действия с целью,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прогнозировать, корректировать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свою деятельность;</w:t>
            </w:r>
          </w:p>
          <w:p w:rsidR="002D77A5" w:rsidRPr="00DE08A7" w:rsidRDefault="002D77A5" w:rsidP="002D77A5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C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Коммуникативные: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 оформлять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свои мысли в устной и письменной форме с учётом речевой ситуации;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создавать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тексты различного типа, стиля, жанра;</w:t>
            </w:r>
          </w:p>
          <w:p w:rsidR="002D77A5" w:rsidRPr="00DE08A7" w:rsidRDefault="002D77A5" w:rsidP="002D77A5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C" w:hAnsi="Times New Roman" w:cs="Times New Roman"/>
                <w:szCs w:val="24"/>
              </w:rPr>
            </w:pP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-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оценивать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bCs/>
                <w:szCs w:val="24"/>
              </w:rPr>
              <w:t>написание сочинения</w:t>
            </w: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9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Лермонтов М.Ю. Кавказ в жизни и в творчестве.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М.Ю. Лермонтова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Поэт, поэзия, лирика. 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использование для решения познавательных и коммуникативных задач различных источников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подготовка тезисов, разные виды пересказа</w:t>
            </w:r>
          </w:p>
        </w:tc>
      </w:tr>
      <w:tr w:rsidR="002D77A5" w:rsidTr="00DE08A7">
        <w:tc>
          <w:tcPr>
            <w:tcW w:w="613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10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Лермонтов М.Ю. «Мцыри»-романтическая поэма о вольнолюбивом юноше.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Композиция и художественные особенности поэмы Лермонтова М.Ю. «Мцыри»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jc w:val="center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Уметь давать характеристику образа. Поэма , образ Выразительно читать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jc w:val="both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jc w:val="both"/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jc w:val="center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составление характеристики героя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11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Гоголь Н.В. Интерес писателя к театру. Творческая  история комедии «Ревизор»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Н.В. Гоголя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Сатира , юмор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устное сочинение</w:t>
            </w:r>
          </w:p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работа с иллюстрациями</w:t>
            </w:r>
          </w:p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</w:p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</w:p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943634"/>
                <w:szCs w:val="24"/>
              </w:rPr>
            </w:pP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12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Гоголь Н.В. «Ревизор». Русское чиновничество в сатирическом изображении автора.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Сравнение, гипербола, сатира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подготовка вопросов для обсуждения.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13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b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Р.Р. Сочинение по комедии Н.В.Гоголя «Ревизор»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 Уметь   сравнивать тексты, сравнивать героев, писать сочинение по  литературному произведению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ind w:left="360"/>
              <w:rPr>
                <w:iCs/>
                <w:sz w:val="22"/>
              </w:rPr>
            </w:pPr>
          </w:p>
        </w:tc>
        <w:tc>
          <w:tcPr>
            <w:tcW w:w="2545" w:type="dxa"/>
          </w:tcPr>
          <w:p w:rsidR="002D77A5" w:rsidRPr="00DE08A7" w:rsidRDefault="002D77A5" w:rsidP="002D77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eastAsia="SchoolBookC" w:hAnsi="Times New Roman" w:cs="Times New Roman"/>
                <w:iCs/>
                <w:szCs w:val="24"/>
              </w:rPr>
              <w:t xml:space="preserve"> строить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рассуждения.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 </w:t>
            </w:r>
          </w:p>
          <w:p w:rsidR="002D77A5" w:rsidRPr="00DE08A7" w:rsidRDefault="002D77A5" w:rsidP="002D77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работать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по плану, сверяя свои действия с целью,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прогнозировать, корректировать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свою деятельность;</w:t>
            </w:r>
          </w:p>
          <w:p w:rsidR="002D77A5" w:rsidRPr="00DE08A7" w:rsidRDefault="002D77A5" w:rsidP="002D77A5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Коммуникативные: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 оформлять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свои мысли в устной и письменной форме с учётом речевой ситуации;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создавать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тексты различного типа, стиля, жанра;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-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оценивать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bCs/>
                <w:szCs w:val="24"/>
              </w:rPr>
              <w:t>написание сочинения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14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Тургенев И.С. </w:t>
            </w: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lastRenderedPageBreak/>
              <w:t>Любовь в жизни писателя. Повесть «Ася». Образ Аси: любовь, нежность, верность – основное в образе героини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 xml:space="preserve">Портрет И.С. </w:t>
            </w: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Тургенева.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Проекторная доска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 xml:space="preserve">Уметь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отвечать на вопросы учебника, определять жанр, составлять характеристику литературного героя,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владение </w:t>
            </w:r>
            <w:r w:rsidRPr="00DE08A7">
              <w:rPr>
                <w:sz w:val="22"/>
              </w:rPr>
              <w:lastRenderedPageBreak/>
              <w:t>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</w:t>
            </w:r>
            <w:r w:rsidRPr="00DE08A7">
              <w:rPr>
                <w:sz w:val="22"/>
              </w:rPr>
              <w:lastRenderedPageBreak/>
              <w:t>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Cs/>
                <w:szCs w:val="24"/>
              </w:rPr>
              <w:lastRenderedPageBreak/>
              <w:t>составл</w:t>
            </w:r>
            <w:r w:rsidRPr="00DE08A7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ение характеристики героя, анализ эпизодов, </w:t>
            </w:r>
            <w:r w:rsidRPr="00DE08A7">
              <w:rPr>
                <w:rFonts w:ascii="Times New Roman" w:hAnsi="Times New Roman" w:cs="Times New Roman"/>
                <w:szCs w:val="24"/>
              </w:rPr>
              <w:t>формулировка тем творческих работ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15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Вн.чт</w:t>
            </w: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. Стихи и песни о родине и родной природе поэтов 19 века: Н. Гнедич «Осень»; П.Вяземский « Берёза», 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«Осень», А.Плещеев « Отчизна», Н.Огарёв «Весною», И.Суриков « После дождя», И.Анненский « Сентябрь», « Зимний романс»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сопоставлять образы дороги в разных стихотворениях, анализировать стихотворение. Тема, лирический герой, повторы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Познавательные: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анализировать стихотворный текст.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Коммуникативные: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анализ стихотворений, выразительное чтение наизусть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16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Некрасов Н.А.  Судьба и жизнь </w:t>
            </w: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lastRenderedPageBreak/>
              <w:t>народная в изображении поэта. Человек и природа в стихотворениях Некрасова.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Н.А. Некрасова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Образ, композиция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 xml:space="preserve">умение анализировать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416" w:type="dxa"/>
            <w:gridSpan w:val="14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духовно-нравственных </w:t>
            </w:r>
            <w:r w:rsidRPr="00DE08A7">
              <w:rPr>
                <w:sz w:val="22"/>
              </w:rPr>
              <w:lastRenderedPageBreak/>
              <w:t>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 xml:space="preserve">выразительное </w:t>
            </w: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чтение наизусть</w:t>
            </w:r>
            <w:r w:rsidRPr="00DE08A7">
              <w:rPr>
                <w:rFonts w:ascii="Times New Roman" w:hAnsi="Times New Roman" w:cs="Times New Roman"/>
                <w:szCs w:val="24"/>
              </w:rPr>
              <w:t>, составление словаря для характеристики лирического персонажа.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17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1) Фет А.А.  Краткие сведения о поэте. Мир природы и духовности в поэзии поэта «Учись у них: у дуба, у берёзы», 2)«Целый мир красоты». Гармония чувств, единство с миром природы, духовность – основные мотивы лирики Фета.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Портрет А.А. Фета. 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сопоставлять образы дороги в разных стихотворениях, анализировать стихотворение. Тема, лирический герой, повторы</w:t>
            </w:r>
          </w:p>
        </w:tc>
        <w:tc>
          <w:tcPr>
            <w:tcW w:w="257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10" w:type="dxa"/>
            <w:gridSpan w:val="6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Познавательные: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анализировать стихотворный текст.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Коммуникативные: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устное рисование, выразительное </w:t>
            </w: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чтение наизусть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18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Островский А.Н. </w:t>
            </w: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lastRenderedPageBreak/>
              <w:t xml:space="preserve">Краткие сведения о Пьеса «Снегурочка». Своеобразие сюжета.   Связь с мифологическими  и сказочными сюжетами. Образ Снегурочки 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 xml:space="preserve">Портрет А.Н. </w:t>
            </w: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Островского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lastRenderedPageBreak/>
              <w:t xml:space="preserve">Уметь </w:t>
            </w:r>
            <w:r w:rsidRPr="00DE08A7">
              <w:rPr>
                <w:rFonts w:ascii="Times New Roman" w:eastAsia="Times New Roman" w:hAnsi="Times New Roman" w:cs="Times New Roman"/>
                <w:szCs w:val="24"/>
              </w:rPr>
              <w:lastRenderedPageBreak/>
              <w:t>составлять рассказ о писателе, используя дополнительные материалы</w:t>
            </w:r>
          </w:p>
        </w:tc>
        <w:tc>
          <w:tcPr>
            <w:tcW w:w="2574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 xml:space="preserve">умение анализировать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10" w:type="dxa"/>
            <w:gridSpan w:val="6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</w:t>
            </w:r>
            <w:r w:rsidRPr="00DE08A7">
              <w:rPr>
                <w:sz w:val="22"/>
              </w:rPr>
              <w:lastRenderedPageBreak/>
              <w:t>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bCs/>
                <w:spacing w:val="-2"/>
                <w:szCs w:val="24"/>
              </w:rPr>
            </w:pPr>
            <w:r w:rsidRPr="00DE08A7">
              <w:rPr>
                <w:rFonts w:ascii="Times New Roman" w:hAnsi="Times New Roman" w:cs="Times New Roman"/>
                <w:bCs/>
                <w:szCs w:val="24"/>
              </w:rPr>
              <w:lastRenderedPageBreak/>
              <w:t xml:space="preserve">устные </w:t>
            </w:r>
            <w:r w:rsidRPr="00DE08A7">
              <w:rPr>
                <w:rFonts w:ascii="Times New Roman" w:hAnsi="Times New Roman" w:cs="Times New Roman"/>
                <w:bCs/>
                <w:szCs w:val="24"/>
              </w:rPr>
              <w:lastRenderedPageBreak/>
              <w:t>сообщения, работа со статьей учебника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19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Толстой Л.Н. Вехи биографии писателя. «Отрочество». Становление личности в борьбе против жестокости и произвола. «После бала». Приёмы создания образов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Л.Н. Толстого.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Проекторная доска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составлять рассказ о писателе, используя дополнительные материалы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</w:t>
            </w:r>
          </w:p>
        </w:tc>
        <w:tc>
          <w:tcPr>
            <w:tcW w:w="2561" w:type="dxa"/>
            <w:gridSpan w:val="8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23" w:type="dxa"/>
            <w:gridSpan w:val="7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использование для решения познавательных и коммуникативных задач различных источников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Cs/>
                <w:szCs w:val="24"/>
              </w:rPr>
              <w:t>устные сообщения, работа со статьей учебника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20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Контрольная работа по теме «Литература 19 века».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52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155" w:type="dxa"/>
            <w:gridSpan w:val="8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992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тест</w:t>
            </w:r>
          </w:p>
        </w:tc>
      </w:tr>
      <w:tr w:rsidR="002D77A5" w:rsidRPr="0053364E" w:rsidTr="002D77A5">
        <w:tc>
          <w:tcPr>
            <w:tcW w:w="15417" w:type="dxa"/>
            <w:gridSpan w:val="24"/>
          </w:tcPr>
          <w:p w:rsidR="002D77A5" w:rsidRPr="0053364E" w:rsidRDefault="002D77A5" w:rsidP="002D77A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20 ВЕКА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(13</w:t>
            </w: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часа)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21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Горький М.  Свобода и сила духа в изображении Горького. Рассказ «Макар Чудра».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М. Горького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Сообщение, </w:t>
            </w:r>
            <w:r w:rsidRPr="00DE08A7">
              <w:rPr>
                <w:rFonts w:ascii="Times New Roman" w:eastAsia="Times New Roman" w:hAnsi="Times New Roman" w:cs="Times New Roman"/>
                <w:szCs w:val="24"/>
              </w:rPr>
              <w:t>Национальная самобытность</w:t>
            </w:r>
          </w:p>
        </w:tc>
        <w:tc>
          <w:tcPr>
            <w:tcW w:w="252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55" w:type="dxa"/>
            <w:gridSpan w:val="8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различные виды чтения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22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Горький М. «Песня о Соколе». Специфика песни и романтического рассказа Художественное своеобразие ранней прозы Горького. Рассказ «Мой спутник»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Проекторная доска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 xml:space="preserve">Уметь устно и письменно отвечать на вопросы, сопоставлять образы героев. Выделение главной мысли, рефлексия. Жанр, эпизод, сюжет, </w:t>
            </w:r>
            <w:r w:rsidRPr="00DE08A7">
              <w:rPr>
                <w:rFonts w:ascii="Times New Roman" w:eastAsia="Times New Roman" w:hAnsi="Times New Roman" w:cs="Times New Roman"/>
                <w:szCs w:val="24"/>
              </w:rPr>
              <w:lastRenderedPageBreak/>
              <w:t>персонажи</w:t>
            </w:r>
          </w:p>
        </w:tc>
        <w:tc>
          <w:tcPr>
            <w:tcW w:w="2529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героев, сопоставлять героев одного или нескольких произведений</w:t>
            </w:r>
          </w:p>
        </w:tc>
        <w:tc>
          <w:tcPr>
            <w:tcW w:w="2155" w:type="dxa"/>
            <w:gridSpan w:val="8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принимает и сохраняет учебную задачу;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различные виды пересказа, цитат</w:t>
            </w:r>
            <w:r w:rsidRPr="00DE08A7">
              <w:rPr>
                <w:rFonts w:ascii="Times New Roman" w:hAnsi="Times New Roman" w:cs="Times New Roman"/>
                <w:szCs w:val="24"/>
              </w:rPr>
              <w:softHyphen/>
              <w:t xml:space="preserve">ный план, </w:t>
            </w:r>
          </w:p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Cs w:val="24"/>
              </w:rPr>
            </w:pP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23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1).Маяковский В.В. Краткие сведения о поэте. «Я» и «вы» , поэт и толпа в стихотворениях поэта. 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2).Маяковский В.В. «Хорошее отношение к лошадям»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 xml:space="preserve">Портрет В.В. Маяковского </w:t>
            </w:r>
            <w:r w:rsidRPr="00DE08A7">
              <w:rPr>
                <w:rFonts w:ascii="Times New Roman" w:hAnsi="Times New Roman" w:cs="Times New Roman"/>
                <w:szCs w:val="24"/>
              </w:rPr>
              <w:t>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составлять рассказ о писателе, используя дополнительные материалы</w:t>
            </w:r>
          </w:p>
        </w:tc>
        <w:tc>
          <w:tcPr>
            <w:tcW w:w="24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85" w:type="dxa"/>
            <w:gridSpan w:val="9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выразительное </w:t>
            </w:r>
            <w:r w:rsidRPr="00DE08A7">
              <w:rPr>
                <w:rFonts w:ascii="Times New Roman" w:hAnsi="Times New Roman" w:cs="Times New Roman"/>
                <w:b/>
                <w:szCs w:val="24"/>
              </w:rPr>
              <w:t>чтение наизусть</w:t>
            </w:r>
            <w:r w:rsidRPr="00DE08A7">
              <w:rPr>
                <w:rFonts w:ascii="Times New Roman" w:hAnsi="Times New Roman" w:cs="Times New Roman"/>
                <w:szCs w:val="24"/>
              </w:rPr>
              <w:t>,</w:t>
            </w:r>
          </w:p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24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Тэффи Н.А. «Свои и чужие».  Большие проблемы «маленьких» людей.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Н.А. Тэффи.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сопоставлять персонажей, анализировать эпизод, создавать характеристику героя, определять роль изобразительно-выразительных средств в тексте. Лирический герой</w:t>
            </w:r>
          </w:p>
        </w:tc>
        <w:tc>
          <w:tcPr>
            <w:tcW w:w="24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85" w:type="dxa"/>
            <w:gridSpan w:val="9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E36C0A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различные виды пересказа, цитат</w:t>
            </w:r>
            <w:r w:rsidRPr="00DE08A7">
              <w:rPr>
                <w:rFonts w:ascii="Times New Roman" w:hAnsi="Times New Roman" w:cs="Times New Roman"/>
                <w:szCs w:val="24"/>
              </w:rPr>
              <w:softHyphen/>
              <w:t>ный план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25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Зощенко М.М. «Обезьяний язык». Человек и государство. Художественное своеобразие рассказа.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 xml:space="preserve">Портрет М.М. Зощенко </w:t>
            </w:r>
            <w:r w:rsidRPr="00DE08A7">
              <w:rPr>
                <w:rFonts w:ascii="Times New Roman" w:hAnsi="Times New Roman" w:cs="Times New Roman"/>
                <w:szCs w:val="24"/>
              </w:rPr>
              <w:t>Проекторная доска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создавать характеристику персонажа с опорой на средства создания образа. Тема, центральные и второстепенные образы, смысл названия</w:t>
            </w:r>
          </w:p>
        </w:tc>
        <w:tc>
          <w:tcPr>
            <w:tcW w:w="2499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85" w:type="dxa"/>
            <w:gridSpan w:val="9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использование для решения познавательных и коммуникативных задач различных источников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операции, действует по плану.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различные виды чтения, сложный план к сочинению, подбор эпиграфа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bCs/>
                <w:spacing w:val="-2"/>
                <w:szCs w:val="24"/>
              </w:rPr>
            </w:pP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26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Заболоцкий Н.А. «Я не ищу гармонии в природе». Тема творчества в лирике поэта. «Старая актриса», «Некрасивая девочка». Тема красоты в лирике поэта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 xml:space="preserve">Портрет Н.А. Заболоцкого </w:t>
            </w:r>
            <w:r w:rsidRPr="00DE08A7">
              <w:rPr>
                <w:rFonts w:ascii="Times New Roman" w:hAnsi="Times New Roman" w:cs="Times New Roman"/>
                <w:szCs w:val="24"/>
              </w:rPr>
              <w:t>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анализировать эпизод, выполнять языковой разбор. Приёмы создания образа</w:t>
            </w:r>
          </w:p>
        </w:tc>
        <w:tc>
          <w:tcPr>
            <w:tcW w:w="24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11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различные виды чтения, цитатный план, выразительное </w:t>
            </w:r>
            <w:r w:rsidRPr="00DE08A7">
              <w:rPr>
                <w:rFonts w:ascii="Times New Roman" w:hAnsi="Times New Roman" w:cs="Times New Roman"/>
                <w:b/>
                <w:szCs w:val="24"/>
              </w:rPr>
              <w:t xml:space="preserve">чтение 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bCs/>
                <w:color w:val="E36C0A"/>
                <w:spacing w:val="-2"/>
                <w:szCs w:val="24"/>
              </w:rPr>
            </w:pP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27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Р.Р.</w:t>
            </w: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</w:t>
            </w:r>
            <w:r w:rsidRPr="00DE08A7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«Что есть красота?» (подготовка к домашнему сочинению)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Уметь   сравнивать тексты, сравнивать героев, писать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сочинение по  литературному произведению</w:t>
            </w:r>
          </w:p>
        </w:tc>
        <w:tc>
          <w:tcPr>
            <w:tcW w:w="24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определение в произведении элементов сюжета, композиции, изобразительно-выразительных средств </w:t>
            </w:r>
            <w:r w:rsidRPr="00DE08A7">
              <w:rPr>
                <w:sz w:val="22"/>
              </w:rPr>
              <w:lastRenderedPageBreak/>
              <w:t>языка, понимание их роли в раскрытии идейно-художественного содержания произведения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215" w:type="dxa"/>
            <w:gridSpan w:val="11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DE08A7">
              <w:rPr>
                <w:sz w:val="22"/>
              </w:rPr>
              <w:lastRenderedPageBreak/>
              <w:t xml:space="preserve">многонациональному Отечеству, уважительного отношения к русской литературе, к культурам других народов; 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ind w:left="360"/>
              <w:rPr>
                <w:iCs/>
                <w:sz w:val="22"/>
              </w:rPr>
            </w:pPr>
          </w:p>
        </w:tc>
        <w:tc>
          <w:tcPr>
            <w:tcW w:w="2545" w:type="dxa"/>
          </w:tcPr>
          <w:p w:rsidR="002D77A5" w:rsidRPr="00DE08A7" w:rsidRDefault="002D77A5" w:rsidP="002D77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eastAsia="SchoolBookC" w:hAnsi="Times New Roman" w:cs="Times New Roman"/>
                <w:iCs/>
                <w:szCs w:val="24"/>
              </w:rPr>
              <w:t xml:space="preserve"> строить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рассуждения.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 </w:t>
            </w:r>
          </w:p>
          <w:p w:rsidR="002D77A5" w:rsidRPr="00DE08A7" w:rsidRDefault="002D77A5" w:rsidP="002D77A5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работать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по плану, сверяя свои действия с целью,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прогнозировать,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lastRenderedPageBreak/>
              <w:t xml:space="preserve">корректировать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свою деятельность;</w:t>
            </w:r>
          </w:p>
          <w:p w:rsidR="002D77A5" w:rsidRPr="00DE08A7" w:rsidRDefault="002D77A5" w:rsidP="002D77A5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Коммуникативные: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 оформлять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свои мысли в устной и письменной форме с учётом речевой ситуации;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создавать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тексты различного типа, стиля, жанра;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eastAsia="SchoolBookC" w:hAnsi="Times New Roman" w:cs="Times New Roman"/>
                <w:szCs w:val="24"/>
              </w:rPr>
              <w:t xml:space="preserve">- </w:t>
            </w:r>
            <w:r w:rsidRPr="00DE08A7">
              <w:rPr>
                <w:rFonts w:ascii="Times New Roman" w:eastAsia="Calibri" w:hAnsi="Times New Roman" w:cs="Times New Roman"/>
                <w:iCs/>
                <w:szCs w:val="24"/>
              </w:rPr>
              <w:t xml:space="preserve">оценивать </w:t>
            </w:r>
            <w:r w:rsidRPr="00DE08A7">
              <w:rPr>
                <w:rFonts w:ascii="Times New Roman" w:eastAsia="SchoolBookC" w:hAnsi="Times New Roman" w:cs="Times New Roman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bCs/>
                <w:spacing w:val="-2"/>
                <w:szCs w:val="24"/>
              </w:rPr>
              <w:lastRenderedPageBreak/>
              <w:t>сочинение-рассуждение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28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 Поэзия М.В.Исаковского. « Катюша», «Враги сожгли родную хату», «Три ровесницы»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Проекторная доска, приложение с диском.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составлять рассказ о писателе, используя дополнительные материалы. Творческая биография, смысл заглавия</w:t>
            </w:r>
          </w:p>
        </w:tc>
        <w:tc>
          <w:tcPr>
            <w:tcW w:w="24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11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Познавательные: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анализировать стихотворный текст.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Коммуникативные: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Cs/>
                <w:spacing w:val="-2"/>
                <w:szCs w:val="24"/>
              </w:rPr>
            </w:pPr>
            <w:r w:rsidRPr="00DE08A7">
              <w:rPr>
                <w:rFonts w:ascii="Times New Roman" w:hAnsi="Times New Roman" w:cs="Times New Roman"/>
                <w:bCs/>
                <w:spacing w:val="-2"/>
                <w:szCs w:val="24"/>
              </w:rPr>
              <w:t>Презентации, выразительное чтение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29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Твардовский А.Т.  Основные вехи биографии. Судьба страны в поэзии поэта. «За далью – </w:t>
            </w: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lastRenderedPageBreak/>
              <w:t>даль». Россия на станицах поэмы. Образ автора.  Художественное своеобразие изученных глав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А.Т. Твардовского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 xml:space="preserve">Уметь устно и письменно отвечать на вопросы, сопоставлять образы </w:t>
            </w:r>
            <w:r w:rsidRPr="00DE08A7">
              <w:rPr>
                <w:rFonts w:ascii="Times New Roman" w:eastAsia="Times New Roman" w:hAnsi="Times New Roman" w:cs="Times New Roman"/>
                <w:szCs w:val="24"/>
              </w:rPr>
              <w:lastRenderedPageBreak/>
              <w:t>героев. Эпизод, сюжет, персонажи</w:t>
            </w:r>
          </w:p>
        </w:tc>
        <w:tc>
          <w:tcPr>
            <w:tcW w:w="2484" w:type="dxa"/>
            <w:gridSpan w:val="5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 xml:space="preserve">умение анализировать литературное произведение: определять его принадлежность к одному из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00" w:type="dxa"/>
            <w:gridSpan w:val="10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DE08A7">
              <w:rPr>
                <w:sz w:val="22"/>
              </w:rPr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различные виды чтения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30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Астафьев В.П.  Человек и война, литература и история в творчестве писателя. Рассказ «Фотография, на которой меня нет». Проблема нравственной памяти.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В.П. Астафьева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определять авторскую позицию. Позиция автора</w:t>
            </w:r>
          </w:p>
        </w:tc>
        <w:tc>
          <w:tcPr>
            <w:tcW w:w="2469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15" w:type="dxa"/>
            <w:gridSpan w:val="11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строит небольшие монологические высказывания,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презентации</w:t>
            </w:r>
          </w:p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Cs w:val="24"/>
              </w:rPr>
            </w:pP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31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Распутин В.Г.  Основные вехи биографии писателя. 20 век на страницах прозы Распутина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В.Г. Распутина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находить элементы сюжета, сопоставлять образы героев, выявлять авторскую позицию, проблематику</w:t>
            </w:r>
          </w:p>
        </w:tc>
        <w:tc>
          <w:tcPr>
            <w:tcW w:w="2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13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презентации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bCs/>
                <w:spacing w:val="-2"/>
                <w:szCs w:val="24"/>
              </w:rPr>
            </w:pP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32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Распутин В.Г. Уроки доброты. Нравственная проблематика повести «Уроки французского». Центральный конфликт и основные образы повести. Взгляд на вопросы сострадания, </w:t>
            </w: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lastRenderedPageBreak/>
              <w:t>справедливости.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lastRenderedPageBreak/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Проекторная доска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Виды информации в художественном тексте. Творческая биография</w:t>
            </w:r>
          </w:p>
        </w:tc>
        <w:tc>
          <w:tcPr>
            <w:tcW w:w="2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характеризовать его героев, сопоставлять героев одного или нескольких произведений</w:t>
            </w:r>
          </w:p>
        </w:tc>
        <w:tc>
          <w:tcPr>
            <w:tcW w:w="2254" w:type="dxa"/>
            <w:gridSpan w:val="13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</w:t>
            </w:r>
            <w:r w:rsidRPr="00DE08A7">
              <w:rPr>
                <w:sz w:val="22"/>
              </w:rPr>
              <w:lastRenderedPageBreak/>
              <w:t>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lastRenderedPageBreak/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формировать ситуацию рефлексии и самодиагностики.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уметь проявлять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E36C0A"/>
                <w:spacing w:val="-2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 xml:space="preserve">различные виды чтения, цитатный план, 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33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/>
                <w:iCs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b/>
                <w:i/>
                <w:szCs w:val="24"/>
              </w:rPr>
              <w:t>Итоговая контрольная работа за год.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254" w:type="dxa"/>
            <w:gridSpan w:val="13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992" w:type="dxa"/>
          </w:tcPr>
          <w:p w:rsidR="002D77A5" w:rsidRPr="00DE08A7" w:rsidRDefault="002D77A5" w:rsidP="002D77A5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spacing w:val="-2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bCs/>
                <w:i/>
                <w:spacing w:val="-2"/>
                <w:szCs w:val="24"/>
              </w:rPr>
              <w:t>Тест</w:t>
            </w:r>
          </w:p>
        </w:tc>
      </w:tr>
      <w:tr w:rsidR="002D77A5" w:rsidRPr="0053364E" w:rsidTr="002D77A5">
        <w:tc>
          <w:tcPr>
            <w:tcW w:w="15417" w:type="dxa"/>
            <w:gridSpan w:val="24"/>
          </w:tcPr>
          <w:p w:rsidR="002D77A5" w:rsidRPr="0053364E" w:rsidRDefault="002D77A5" w:rsidP="00DE08A7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ЗАРУБЕЖНОЙ ЛИТЕРАТУРЫ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(2</w:t>
            </w: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часа)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t>34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>Шекспир У. Краткие сведения о писателе. Пьеса «Ромео и Джульетта». Певец великих чувств и вечных тем.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Портрет У. Шекспира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анализировать текст, определять жанр, находить антитезу, приёмы создания характеров, элементы сюжета. Трагедия, комедия, драма, пьеса, акт, действие, постановка</w:t>
            </w:r>
          </w:p>
        </w:tc>
        <w:tc>
          <w:tcPr>
            <w:tcW w:w="2430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13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строит небольшие монологические высказывания, осуществляет совместную </w:t>
            </w:r>
            <w:r w:rsidRPr="00DE08A7">
              <w:rPr>
                <w:rFonts w:ascii="Times New Roman" w:hAnsi="Times New Roman" w:cs="Times New Roman"/>
                <w:szCs w:val="24"/>
              </w:rPr>
              <w:lastRenderedPageBreak/>
              <w:t>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2D77A5" w:rsidRPr="0053364E" w:rsidRDefault="002D77A5" w:rsidP="002D77A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анализ, разные виды чтения, пересказа.</w:t>
            </w:r>
          </w:p>
        </w:tc>
      </w:tr>
      <w:tr w:rsidR="002D77A5" w:rsidRPr="0053364E" w:rsidTr="00DE08A7">
        <w:tc>
          <w:tcPr>
            <w:tcW w:w="613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Cs/>
                <w:szCs w:val="24"/>
              </w:rPr>
              <w:lastRenderedPageBreak/>
              <w:t>35</w:t>
            </w:r>
          </w:p>
        </w:tc>
        <w:tc>
          <w:tcPr>
            <w:tcW w:w="488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b/>
                <w:iCs/>
                <w:szCs w:val="24"/>
              </w:rPr>
            </w:pPr>
          </w:p>
        </w:tc>
        <w:tc>
          <w:tcPr>
            <w:tcW w:w="1843" w:type="dxa"/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Сервантес М. Краткие сведения о писателе. 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i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i/>
                <w:szCs w:val="24"/>
              </w:rPr>
              <w:t xml:space="preserve">Роман «Дон Кихот»: основная проблематика и художественная идея романа. </w:t>
            </w:r>
          </w:p>
        </w:tc>
        <w:tc>
          <w:tcPr>
            <w:tcW w:w="708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>1</w:t>
            </w:r>
          </w:p>
        </w:tc>
        <w:tc>
          <w:tcPr>
            <w:tcW w:w="1560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iCs/>
                <w:szCs w:val="24"/>
              </w:rPr>
              <w:t xml:space="preserve">Портрет М. Сервантеса </w:t>
            </w:r>
            <w:r w:rsidRPr="00DE08A7">
              <w:rPr>
                <w:rFonts w:ascii="Times New Roman" w:hAnsi="Times New Roman" w:cs="Times New Roman"/>
                <w:szCs w:val="24"/>
              </w:rPr>
              <w:t>Проекторная доска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eastAsia="Times New Roman" w:hAnsi="Times New Roman" w:cs="Times New Roman"/>
                <w:szCs w:val="24"/>
              </w:rPr>
              <w:t>Уметь различать виды пересказа</w:t>
            </w:r>
          </w:p>
        </w:tc>
        <w:tc>
          <w:tcPr>
            <w:tcW w:w="2455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владение элементарной литературоведческой терминологией при анализе литературного произведения;</w:t>
            </w:r>
          </w:p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- понимание авторской позиции и свое отношение к ней;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29" w:type="dxa"/>
            <w:gridSpan w:val="12"/>
            <w:tcBorders>
              <w:left w:val="single" w:sz="4" w:space="0" w:color="auto"/>
            </w:tcBorders>
          </w:tcPr>
          <w:p w:rsidR="002D77A5" w:rsidRPr="00DE08A7" w:rsidRDefault="002D77A5" w:rsidP="002D77A5">
            <w:pPr>
              <w:pStyle w:val="a3"/>
              <w:spacing w:before="0" w:beforeAutospacing="0" w:after="0" w:afterAutospacing="0"/>
              <w:rPr>
                <w:sz w:val="22"/>
              </w:rPr>
            </w:pPr>
            <w:r w:rsidRPr="00DE08A7">
              <w:rPr>
                <w:sz w:val="22"/>
              </w:rPr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2D77A5" w:rsidRPr="00DE08A7" w:rsidRDefault="002D77A5" w:rsidP="002D77A5">
            <w:pPr>
              <w:rPr>
                <w:rFonts w:ascii="Times New Roman" w:eastAsia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Познавательные: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>Регулятивные:</w:t>
            </w:r>
            <w:r w:rsidRPr="00DE08A7">
              <w:rPr>
                <w:rFonts w:ascii="Times New Roman" w:hAnsi="Times New Roman" w:cs="Times New Roman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2D77A5" w:rsidRPr="00DE08A7" w:rsidRDefault="002D77A5" w:rsidP="002D77A5">
            <w:pPr>
              <w:rPr>
                <w:rFonts w:ascii="Times New Roman" w:hAnsi="Times New Roman" w:cs="Times New Roman"/>
                <w:iCs/>
                <w:szCs w:val="24"/>
              </w:rPr>
            </w:pPr>
            <w:r w:rsidRPr="00DE08A7">
              <w:rPr>
                <w:rFonts w:ascii="Times New Roman" w:hAnsi="Times New Roman" w:cs="Times New Roman"/>
                <w:b/>
                <w:i/>
                <w:szCs w:val="24"/>
              </w:rPr>
              <w:t xml:space="preserve">Коммуникативные: </w:t>
            </w:r>
            <w:r w:rsidRPr="00DE08A7">
              <w:rPr>
                <w:rFonts w:ascii="Times New Roman" w:hAnsi="Times New Roman" w:cs="Times New Roman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2D77A5" w:rsidRPr="0053364E" w:rsidRDefault="002D77A5" w:rsidP="002D77A5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дискуссия, различные формы пересказа, сообщения учащихся</w:t>
            </w:r>
          </w:p>
        </w:tc>
      </w:tr>
    </w:tbl>
    <w:p w:rsidR="002D77A5" w:rsidRPr="0053364E" w:rsidRDefault="002D77A5" w:rsidP="0053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2D77A5" w:rsidRPr="0053364E" w:rsidSect="001B6D40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E7098A" w:rsidRPr="001813A8" w:rsidRDefault="00E7098A" w:rsidP="00AE3298">
      <w:pPr>
        <w:spacing w:after="0" w:line="240" w:lineRule="auto"/>
        <w:rPr>
          <w:b/>
          <w:sz w:val="28"/>
          <w:szCs w:val="28"/>
        </w:rPr>
      </w:pPr>
    </w:p>
    <w:sectPr w:rsidR="00E7098A" w:rsidRPr="001813A8" w:rsidSect="001545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286" w:rsidRDefault="00570286" w:rsidP="006409E1">
      <w:pPr>
        <w:spacing w:after="0" w:line="240" w:lineRule="auto"/>
      </w:pPr>
      <w:r>
        <w:separator/>
      </w:r>
    </w:p>
  </w:endnote>
  <w:endnote w:type="continuationSeparator" w:id="0">
    <w:p w:rsidR="00570286" w:rsidRDefault="00570286" w:rsidP="0064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286" w:rsidRDefault="00570286" w:rsidP="006409E1">
      <w:pPr>
        <w:spacing w:after="0" w:line="240" w:lineRule="auto"/>
      </w:pPr>
      <w:r>
        <w:separator/>
      </w:r>
    </w:p>
  </w:footnote>
  <w:footnote w:type="continuationSeparator" w:id="0">
    <w:p w:rsidR="00570286" w:rsidRDefault="00570286" w:rsidP="00640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>
    <w:nsid w:val="045F5F3A"/>
    <w:multiLevelType w:val="hybridMultilevel"/>
    <w:tmpl w:val="A8F06F42"/>
    <w:lvl w:ilvl="0" w:tplc="FA9CB76E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99B2D64"/>
    <w:multiLevelType w:val="hybridMultilevel"/>
    <w:tmpl w:val="FEB4D31E"/>
    <w:lvl w:ilvl="0" w:tplc="9EBC2AE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1C145036"/>
    <w:multiLevelType w:val="hybridMultilevel"/>
    <w:tmpl w:val="B996280E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>
    <w:nsid w:val="25196649"/>
    <w:multiLevelType w:val="hybridMultilevel"/>
    <w:tmpl w:val="74207090"/>
    <w:lvl w:ilvl="0" w:tplc="2D6E5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5624EA3"/>
    <w:multiLevelType w:val="hybridMultilevel"/>
    <w:tmpl w:val="99861632"/>
    <w:lvl w:ilvl="0" w:tplc="E55CC1B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3E66101C"/>
    <w:multiLevelType w:val="hybridMultilevel"/>
    <w:tmpl w:val="4FA866DA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8">
    <w:nsid w:val="402F106F"/>
    <w:multiLevelType w:val="hybridMultilevel"/>
    <w:tmpl w:val="8CC03DAC"/>
    <w:lvl w:ilvl="0" w:tplc="3F5AAC4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B10C9F"/>
    <w:multiLevelType w:val="hybridMultilevel"/>
    <w:tmpl w:val="D13A5F20"/>
    <w:lvl w:ilvl="0" w:tplc="DDC207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9FD23A5"/>
    <w:multiLevelType w:val="hybridMultilevel"/>
    <w:tmpl w:val="6D92EB14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2">
    <w:nsid w:val="4C7433E0"/>
    <w:multiLevelType w:val="multilevel"/>
    <w:tmpl w:val="99E2E7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02552D6"/>
    <w:multiLevelType w:val="multilevel"/>
    <w:tmpl w:val="498853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2D1B46"/>
    <w:multiLevelType w:val="multilevel"/>
    <w:tmpl w:val="FDDA2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2247220"/>
    <w:multiLevelType w:val="multilevel"/>
    <w:tmpl w:val="FFF2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8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8"/>
  </w:num>
  <w:num w:numId="11">
    <w:abstractNumId w:val="16"/>
  </w:num>
  <w:num w:numId="12">
    <w:abstractNumId w:val="15"/>
  </w:num>
  <w:num w:numId="13">
    <w:abstractNumId w:val="12"/>
  </w:num>
  <w:num w:numId="14">
    <w:abstractNumId w:val="14"/>
  </w:num>
  <w:num w:numId="15">
    <w:abstractNumId w:val="9"/>
  </w:num>
  <w:num w:numId="16">
    <w:abstractNumId w:val="5"/>
  </w:num>
  <w:num w:numId="17">
    <w:abstractNumId w:val="17"/>
  </w:num>
  <w:num w:numId="18">
    <w:abstractNumId w:val="11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409E1"/>
    <w:rsid w:val="000238CD"/>
    <w:rsid w:val="00052EA7"/>
    <w:rsid w:val="00060952"/>
    <w:rsid w:val="000F74C4"/>
    <w:rsid w:val="0011286B"/>
    <w:rsid w:val="00147B2D"/>
    <w:rsid w:val="001545C8"/>
    <w:rsid w:val="001562A9"/>
    <w:rsid w:val="00160259"/>
    <w:rsid w:val="001813A8"/>
    <w:rsid w:val="001B6D3C"/>
    <w:rsid w:val="001B6D40"/>
    <w:rsid w:val="001D1D2C"/>
    <w:rsid w:val="0022198F"/>
    <w:rsid w:val="00296972"/>
    <w:rsid w:val="002D77A5"/>
    <w:rsid w:val="002E6C6A"/>
    <w:rsid w:val="00316870"/>
    <w:rsid w:val="00343DEC"/>
    <w:rsid w:val="0037655C"/>
    <w:rsid w:val="00382D77"/>
    <w:rsid w:val="0039027B"/>
    <w:rsid w:val="003942D5"/>
    <w:rsid w:val="003A7E36"/>
    <w:rsid w:val="003B014A"/>
    <w:rsid w:val="003B55B2"/>
    <w:rsid w:val="003E032C"/>
    <w:rsid w:val="004035F9"/>
    <w:rsid w:val="00436034"/>
    <w:rsid w:val="00460CF4"/>
    <w:rsid w:val="00464E94"/>
    <w:rsid w:val="004668EF"/>
    <w:rsid w:val="004A3C13"/>
    <w:rsid w:val="004A41B3"/>
    <w:rsid w:val="004D61DE"/>
    <w:rsid w:val="00501013"/>
    <w:rsid w:val="00532AE6"/>
    <w:rsid w:val="0053364E"/>
    <w:rsid w:val="00560C9D"/>
    <w:rsid w:val="00570286"/>
    <w:rsid w:val="00583322"/>
    <w:rsid w:val="005B487F"/>
    <w:rsid w:val="005D1356"/>
    <w:rsid w:val="005E3C33"/>
    <w:rsid w:val="00605681"/>
    <w:rsid w:val="00617E12"/>
    <w:rsid w:val="00621613"/>
    <w:rsid w:val="00625FFD"/>
    <w:rsid w:val="00630ACB"/>
    <w:rsid w:val="006409E1"/>
    <w:rsid w:val="0064200C"/>
    <w:rsid w:val="00650FE4"/>
    <w:rsid w:val="00654DA5"/>
    <w:rsid w:val="006658E3"/>
    <w:rsid w:val="00695509"/>
    <w:rsid w:val="006A5046"/>
    <w:rsid w:val="006C6B31"/>
    <w:rsid w:val="006C7D25"/>
    <w:rsid w:val="006D22D8"/>
    <w:rsid w:val="00722E75"/>
    <w:rsid w:val="007705F2"/>
    <w:rsid w:val="00783F71"/>
    <w:rsid w:val="0079110F"/>
    <w:rsid w:val="007B3B80"/>
    <w:rsid w:val="007C2C37"/>
    <w:rsid w:val="007C6BD3"/>
    <w:rsid w:val="007F1084"/>
    <w:rsid w:val="007F4F87"/>
    <w:rsid w:val="00805293"/>
    <w:rsid w:val="00816402"/>
    <w:rsid w:val="0083160C"/>
    <w:rsid w:val="00831695"/>
    <w:rsid w:val="0084388D"/>
    <w:rsid w:val="00886E70"/>
    <w:rsid w:val="00894F1C"/>
    <w:rsid w:val="008A760D"/>
    <w:rsid w:val="008B6CC1"/>
    <w:rsid w:val="008E39F5"/>
    <w:rsid w:val="00944D22"/>
    <w:rsid w:val="00963B01"/>
    <w:rsid w:val="00977762"/>
    <w:rsid w:val="0098672D"/>
    <w:rsid w:val="00996C9D"/>
    <w:rsid w:val="009B59C9"/>
    <w:rsid w:val="009D701C"/>
    <w:rsid w:val="009F56F5"/>
    <w:rsid w:val="00A3335E"/>
    <w:rsid w:val="00A57BF4"/>
    <w:rsid w:val="00A857DF"/>
    <w:rsid w:val="00AC73AF"/>
    <w:rsid w:val="00AD165F"/>
    <w:rsid w:val="00AE3298"/>
    <w:rsid w:val="00AF007F"/>
    <w:rsid w:val="00B35E46"/>
    <w:rsid w:val="00B8428A"/>
    <w:rsid w:val="00B96C1E"/>
    <w:rsid w:val="00BB06A9"/>
    <w:rsid w:val="00BD4256"/>
    <w:rsid w:val="00C13A3F"/>
    <w:rsid w:val="00C45F72"/>
    <w:rsid w:val="00C866C1"/>
    <w:rsid w:val="00C93A09"/>
    <w:rsid w:val="00C96DA1"/>
    <w:rsid w:val="00CA4A93"/>
    <w:rsid w:val="00CB5AF6"/>
    <w:rsid w:val="00CD622A"/>
    <w:rsid w:val="00CF75BE"/>
    <w:rsid w:val="00D34331"/>
    <w:rsid w:val="00D81BFD"/>
    <w:rsid w:val="00D9189F"/>
    <w:rsid w:val="00D976BC"/>
    <w:rsid w:val="00DA4661"/>
    <w:rsid w:val="00DB3740"/>
    <w:rsid w:val="00DE08A7"/>
    <w:rsid w:val="00DE3A83"/>
    <w:rsid w:val="00DE6782"/>
    <w:rsid w:val="00DF40FF"/>
    <w:rsid w:val="00E01AB6"/>
    <w:rsid w:val="00E14E95"/>
    <w:rsid w:val="00E35565"/>
    <w:rsid w:val="00E7098A"/>
    <w:rsid w:val="00E92F14"/>
    <w:rsid w:val="00EA685B"/>
    <w:rsid w:val="00EC4BB3"/>
    <w:rsid w:val="00ED06A7"/>
    <w:rsid w:val="00F0472A"/>
    <w:rsid w:val="00F11846"/>
    <w:rsid w:val="00F123DF"/>
    <w:rsid w:val="00F12C18"/>
    <w:rsid w:val="00F202CB"/>
    <w:rsid w:val="00F2313A"/>
    <w:rsid w:val="00F706D1"/>
    <w:rsid w:val="00FA0AA4"/>
    <w:rsid w:val="00FE3F75"/>
    <w:rsid w:val="00FE7FCA"/>
    <w:rsid w:val="00FF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A28B6-56FB-430E-9B38-37E115F54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0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4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409E1"/>
  </w:style>
  <w:style w:type="paragraph" w:styleId="a6">
    <w:name w:val="footer"/>
    <w:basedOn w:val="a"/>
    <w:link w:val="a7"/>
    <w:uiPriority w:val="99"/>
    <w:unhideWhenUsed/>
    <w:rsid w:val="0064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9E1"/>
  </w:style>
  <w:style w:type="paragraph" w:styleId="a8">
    <w:name w:val="Balloon Text"/>
    <w:basedOn w:val="a"/>
    <w:link w:val="a9"/>
    <w:uiPriority w:val="99"/>
    <w:semiHidden/>
    <w:unhideWhenUsed/>
    <w:rsid w:val="00AC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3A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A685B"/>
    <w:pPr>
      <w:ind w:left="720"/>
      <w:contextualSpacing/>
    </w:pPr>
    <w:rPr>
      <w:rFonts w:eastAsiaTheme="minorHAnsi"/>
      <w:lang w:eastAsia="en-US"/>
    </w:rPr>
  </w:style>
  <w:style w:type="character" w:styleId="ab">
    <w:name w:val="Hyperlink"/>
    <w:basedOn w:val="a0"/>
    <w:uiPriority w:val="99"/>
    <w:unhideWhenUsed/>
    <w:rsid w:val="00EA68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108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d">
    <w:name w:val="Основной текст Знак"/>
    <w:link w:val="ae"/>
    <w:rsid w:val="001B6D3C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e">
    <w:name w:val="Body Text"/>
    <w:basedOn w:val="a"/>
    <w:link w:val="ad"/>
    <w:rsid w:val="001B6D3C"/>
    <w:pPr>
      <w:widowControl w:val="0"/>
      <w:shd w:val="clear" w:color="auto" w:fill="FFFFFF"/>
      <w:spacing w:after="0" w:line="274" w:lineRule="exact"/>
      <w:ind w:hanging="540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1B6D3C"/>
  </w:style>
  <w:style w:type="character" w:customStyle="1" w:styleId="apple-converted-space">
    <w:name w:val="apple-converted-space"/>
    <w:basedOn w:val="a0"/>
    <w:rsid w:val="0096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8C58BF-26C2-474A-B1A5-3C2D9D522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10280</Words>
  <Characters>58600</Characters>
  <Application>Microsoft Office Word</Application>
  <DocSecurity>0</DocSecurity>
  <Lines>488</Lines>
  <Paragraphs>137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Счастливый</cp:lastModifiedBy>
  <cp:revision>11</cp:revision>
  <cp:lastPrinted>2022-09-05T16:35:00Z</cp:lastPrinted>
  <dcterms:created xsi:type="dcterms:W3CDTF">2021-09-07T18:57:00Z</dcterms:created>
  <dcterms:modified xsi:type="dcterms:W3CDTF">2022-09-11T06:41:00Z</dcterms:modified>
</cp:coreProperties>
</file>