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3EE" w:rsidRPr="007F43EE" w:rsidRDefault="006436DE" w:rsidP="007F43EE">
      <w:pPr>
        <w:jc w:val="center"/>
        <w:rPr>
          <w:rFonts w:ascii="Times New Roman" w:hAnsi="Times New Roman"/>
          <w:b/>
          <w:sz w:val="28"/>
          <w:szCs w:val="28"/>
        </w:rPr>
      </w:pPr>
      <w:r w:rsidRPr="00017747">
        <w:rPr>
          <w:rFonts w:ascii="Times New Roman" w:hAnsi="Times New Roman"/>
          <w:b/>
          <w:sz w:val="24"/>
          <w:szCs w:val="24"/>
        </w:rPr>
        <w:t xml:space="preserve"> </w:t>
      </w:r>
      <w:r w:rsidR="007F43EE" w:rsidRPr="007F43EE">
        <w:rPr>
          <w:rFonts w:ascii="Times New Roman" w:hAnsi="Times New Roman"/>
          <w:b/>
          <w:sz w:val="28"/>
          <w:szCs w:val="28"/>
        </w:rPr>
        <w:t>Муниципальное образовательное учреждение  «Гимназия № 29»</w:t>
      </w:r>
    </w:p>
    <w:tbl>
      <w:tblPr>
        <w:tblW w:w="10031" w:type="dxa"/>
        <w:tblInd w:w="-459" w:type="dxa"/>
        <w:tblLook w:val="04A0"/>
      </w:tblPr>
      <w:tblGrid>
        <w:gridCol w:w="3510"/>
        <w:gridCol w:w="2977"/>
        <w:gridCol w:w="3544"/>
      </w:tblGrid>
      <w:tr w:rsidR="007F43EE" w:rsidRPr="007F43EE" w:rsidTr="00B06CED">
        <w:tc>
          <w:tcPr>
            <w:tcW w:w="3510" w:type="dxa"/>
          </w:tcPr>
          <w:p w:rsidR="007F43EE" w:rsidRPr="007F43EE" w:rsidRDefault="007F43EE" w:rsidP="00B06CED">
            <w:pPr>
              <w:ind w:right="-108"/>
              <w:rPr>
                <w:rFonts w:ascii="Times New Roman" w:hAnsi="Times New Roman"/>
                <w:b/>
              </w:rPr>
            </w:pPr>
            <w:r w:rsidRPr="007F43EE">
              <w:rPr>
                <w:rFonts w:ascii="Times New Roman" w:hAnsi="Times New Roman"/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7F43EE" w:rsidRPr="007F43EE" w:rsidRDefault="007F43EE" w:rsidP="00B06CED">
            <w:pPr>
              <w:ind w:right="-108"/>
              <w:rPr>
                <w:rFonts w:ascii="Times New Roman" w:hAnsi="Times New Roman"/>
              </w:rPr>
            </w:pPr>
            <w:r w:rsidRPr="007F43EE">
              <w:rPr>
                <w:rFonts w:ascii="Times New Roman" w:hAnsi="Times New Roman"/>
              </w:rPr>
              <w:t>Руководитель методического объединения учителей естественно научных дисциплин</w:t>
            </w:r>
          </w:p>
          <w:p w:rsidR="007F43EE" w:rsidRPr="007F43EE" w:rsidRDefault="007F43EE" w:rsidP="00B06CED">
            <w:pPr>
              <w:ind w:right="-108"/>
              <w:rPr>
                <w:rFonts w:ascii="Times New Roman" w:hAnsi="Times New Roman"/>
              </w:rPr>
            </w:pPr>
            <w:r w:rsidRPr="007F43EE">
              <w:rPr>
                <w:rFonts w:ascii="Times New Roman" w:hAnsi="Times New Roman"/>
              </w:rPr>
              <w:t>____________ Л.В.Феоктистова</w:t>
            </w:r>
          </w:p>
          <w:p w:rsidR="007F43EE" w:rsidRPr="007F43EE" w:rsidRDefault="007F43EE" w:rsidP="00672BD8">
            <w:pPr>
              <w:ind w:right="-108"/>
              <w:rPr>
                <w:rFonts w:ascii="Times New Roman" w:hAnsi="Times New Roman"/>
                <w:b/>
              </w:rPr>
            </w:pPr>
            <w:r w:rsidRPr="007F43EE">
              <w:rPr>
                <w:rFonts w:ascii="Times New Roman" w:hAnsi="Times New Roman"/>
              </w:rPr>
              <w:t>(протокол от 29.08.2022 г. № 1)</w:t>
            </w:r>
          </w:p>
        </w:tc>
        <w:tc>
          <w:tcPr>
            <w:tcW w:w="2977" w:type="dxa"/>
          </w:tcPr>
          <w:p w:rsidR="007F43EE" w:rsidRPr="007F43EE" w:rsidRDefault="007F43EE" w:rsidP="00B06CED">
            <w:pPr>
              <w:jc w:val="right"/>
              <w:rPr>
                <w:rFonts w:ascii="Times New Roman" w:hAnsi="Times New Roman"/>
                <w:b/>
              </w:rPr>
            </w:pPr>
            <w:r w:rsidRPr="007F43EE">
              <w:rPr>
                <w:rFonts w:ascii="Times New Roman" w:hAnsi="Times New Roman"/>
                <w:b/>
              </w:rPr>
              <w:t>«Согласовано»</w:t>
            </w:r>
          </w:p>
          <w:p w:rsidR="007F43EE" w:rsidRPr="007F43EE" w:rsidRDefault="007F43EE" w:rsidP="00B06CED">
            <w:pPr>
              <w:jc w:val="right"/>
              <w:rPr>
                <w:rFonts w:ascii="Times New Roman" w:hAnsi="Times New Roman"/>
              </w:rPr>
            </w:pPr>
            <w:r w:rsidRPr="007F43EE">
              <w:rPr>
                <w:rFonts w:ascii="Times New Roman" w:hAnsi="Times New Roman"/>
              </w:rPr>
              <w:t>Заместитель директора по учебно-воспитательной работе</w:t>
            </w:r>
          </w:p>
          <w:p w:rsidR="007F43EE" w:rsidRPr="007F43EE" w:rsidRDefault="007F43EE" w:rsidP="00B06CED">
            <w:pPr>
              <w:jc w:val="right"/>
              <w:rPr>
                <w:rFonts w:ascii="Times New Roman" w:hAnsi="Times New Roman"/>
              </w:rPr>
            </w:pPr>
            <w:r w:rsidRPr="007F43EE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7F43EE" w:rsidRPr="007F43EE" w:rsidRDefault="007F43EE" w:rsidP="00B06CED">
            <w:pPr>
              <w:jc w:val="right"/>
              <w:rPr>
                <w:rFonts w:ascii="Times New Roman" w:hAnsi="Times New Roman"/>
                <w:b/>
              </w:rPr>
            </w:pPr>
            <w:r w:rsidRPr="007F43EE">
              <w:rPr>
                <w:rFonts w:ascii="Times New Roman" w:hAnsi="Times New Roman"/>
                <w:b/>
              </w:rPr>
              <w:t>«Утверждаю»</w:t>
            </w:r>
          </w:p>
          <w:p w:rsidR="007F43EE" w:rsidRPr="007F43EE" w:rsidRDefault="007F43EE" w:rsidP="00B06CED">
            <w:pPr>
              <w:jc w:val="right"/>
              <w:rPr>
                <w:rFonts w:ascii="Times New Roman" w:hAnsi="Times New Roman"/>
              </w:rPr>
            </w:pPr>
            <w:r w:rsidRPr="007F43EE">
              <w:rPr>
                <w:rFonts w:ascii="Times New Roman" w:hAnsi="Times New Roman"/>
              </w:rPr>
              <w:t>Директор МОУ</w:t>
            </w:r>
          </w:p>
          <w:p w:rsidR="007F43EE" w:rsidRPr="007F43EE" w:rsidRDefault="007F43EE" w:rsidP="00B06CED">
            <w:pPr>
              <w:jc w:val="right"/>
              <w:rPr>
                <w:rFonts w:ascii="Times New Roman" w:hAnsi="Times New Roman"/>
              </w:rPr>
            </w:pPr>
            <w:r w:rsidRPr="007F43EE">
              <w:rPr>
                <w:rFonts w:ascii="Times New Roman" w:hAnsi="Times New Roman"/>
              </w:rPr>
              <w:t>«Гимназия № 29»</w:t>
            </w:r>
          </w:p>
          <w:p w:rsidR="007F43EE" w:rsidRPr="007F43EE" w:rsidRDefault="007F43EE" w:rsidP="00B06CED">
            <w:pPr>
              <w:jc w:val="right"/>
              <w:rPr>
                <w:rFonts w:ascii="Times New Roman" w:hAnsi="Times New Roman"/>
              </w:rPr>
            </w:pPr>
          </w:p>
          <w:p w:rsidR="007F43EE" w:rsidRPr="007F43EE" w:rsidRDefault="007F43EE" w:rsidP="00B06CED">
            <w:pPr>
              <w:jc w:val="right"/>
              <w:rPr>
                <w:rFonts w:ascii="Times New Roman" w:hAnsi="Times New Roman"/>
              </w:rPr>
            </w:pPr>
            <w:r w:rsidRPr="007F43EE">
              <w:rPr>
                <w:rFonts w:ascii="Times New Roman" w:hAnsi="Times New Roman"/>
              </w:rPr>
              <w:t xml:space="preserve">     ___________О. Ю. Марисова</w:t>
            </w:r>
          </w:p>
          <w:p w:rsidR="007F43EE" w:rsidRPr="007F43EE" w:rsidRDefault="007F43EE" w:rsidP="00B06CED">
            <w:pPr>
              <w:tabs>
                <w:tab w:val="center" w:pos="1664"/>
                <w:tab w:val="right" w:pos="3328"/>
              </w:tabs>
              <w:rPr>
                <w:rFonts w:ascii="Times New Roman" w:hAnsi="Times New Roman"/>
              </w:rPr>
            </w:pPr>
            <w:r w:rsidRPr="007F43EE">
              <w:rPr>
                <w:rFonts w:ascii="Times New Roman" w:hAnsi="Times New Roman"/>
              </w:rPr>
              <w:tab/>
            </w:r>
            <w:proofErr w:type="gramStart"/>
            <w:r w:rsidRPr="007F43EE">
              <w:rPr>
                <w:rFonts w:ascii="Times New Roman" w:hAnsi="Times New Roman"/>
              </w:rPr>
              <w:t xml:space="preserve">(приказ от 01.09.2022 </w:t>
            </w:r>
            <w:proofErr w:type="gramEnd"/>
          </w:p>
          <w:p w:rsidR="007F43EE" w:rsidRPr="007F43EE" w:rsidRDefault="007F43EE" w:rsidP="00B06CED">
            <w:pPr>
              <w:rPr>
                <w:rFonts w:ascii="Times New Roman" w:hAnsi="Times New Roman"/>
              </w:rPr>
            </w:pPr>
            <w:r w:rsidRPr="007F43EE">
              <w:rPr>
                <w:rFonts w:ascii="Times New Roman" w:hAnsi="Times New Roman"/>
              </w:rPr>
              <w:t xml:space="preserve">           № _</w:t>
            </w:r>
          </w:p>
        </w:tc>
      </w:tr>
    </w:tbl>
    <w:p w:rsidR="007F43EE" w:rsidRPr="007F43EE" w:rsidRDefault="007F43EE" w:rsidP="007F43EE">
      <w:pPr>
        <w:rPr>
          <w:rFonts w:ascii="Times New Roman" w:hAnsi="Times New Roman"/>
          <w:b/>
        </w:rPr>
      </w:pPr>
    </w:p>
    <w:p w:rsidR="007F43EE" w:rsidRPr="007F43EE" w:rsidRDefault="007F43EE" w:rsidP="007F43EE">
      <w:pPr>
        <w:ind w:left="5103"/>
        <w:rPr>
          <w:rFonts w:ascii="Times New Roman" w:hAnsi="Times New Roman"/>
          <w:sz w:val="32"/>
          <w:szCs w:val="36"/>
        </w:rPr>
      </w:pPr>
      <w:r w:rsidRPr="007F43EE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7F43EE" w:rsidRPr="007F43EE" w:rsidRDefault="007F43EE" w:rsidP="007F43EE">
      <w:pPr>
        <w:ind w:left="5103"/>
        <w:rPr>
          <w:rFonts w:ascii="Times New Roman" w:hAnsi="Times New Roman"/>
          <w:sz w:val="32"/>
          <w:szCs w:val="36"/>
        </w:rPr>
      </w:pPr>
      <w:r w:rsidRPr="007F43EE">
        <w:rPr>
          <w:rFonts w:ascii="Times New Roman" w:hAnsi="Times New Roman"/>
          <w:sz w:val="32"/>
          <w:szCs w:val="36"/>
        </w:rPr>
        <w:t>педагогического совета МОУ «Гимназия № 29»</w:t>
      </w:r>
    </w:p>
    <w:p w:rsidR="007F43EE" w:rsidRPr="007F43EE" w:rsidRDefault="007F43EE" w:rsidP="007F43EE">
      <w:pPr>
        <w:ind w:left="5103"/>
        <w:rPr>
          <w:rFonts w:ascii="Times New Roman" w:hAnsi="Times New Roman"/>
          <w:sz w:val="32"/>
          <w:szCs w:val="36"/>
        </w:rPr>
      </w:pPr>
      <w:r w:rsidRPr="007F43EE">
        <w:rPr>
          <w:rFonts w:ascii="Times New Roman" w:hAnsi="Times New Roman"/>
          <w:sz w:val="32"/>
          <w:szCs w:val="36"/>
        </w:rPr>
        <w:t>Протокол от 30.08.2022 г. № 1</w:t>
      </w:r>
    </w:p>
    <w:p w:rsidR="007F43EE" w:rsidRPr="007F43EE" w:rsidRDefault="007F43EE" w:rsidP="007F43EE">
      <w:pPr>
        <w:ind w:left="5103"/>
        <w:rPr>
          <w:rFonts w:ascii="Times New Roman" w:hAnsi="Times New Roman"/>
          <w:sz w:val="32"/>
          <w:szCs w:val="36"/>
        </w:rPr>
      </w:pPr>
    </w:p>
    <w:p w:rsidR="007F43EE" w:rsidRPr="007F43EE" w:rsidRDefault="007F43EE" w:rsidP="007F43EE">
      <w:pPr>
        <w:jc w:val="center"/>
        <w:rPr>
          <w:rFonts w:ascii="Times New Roman" w:hAnsi="Times New Roman"/>
          <w:b/>
          <w:sz w:val="32"/>
          <w:szCs w:val="36"/>
        </w:rPr>
      </w:pPr>
      <w:r w:rsidRPr="007F43EE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7F43EE" w:rsidRPr="007F43EE" w:rsidRDefault="007F43EE" w:rsidP="007F43EE">
      <w:pPr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7F43EE">
        <w:rPr>
          <w:rFonts w:ascii="Times New Roman" w:hAnsi="Times New Roman"/>
          <w:b/>
          <w:sz w:val="32"/>
          <w:szCs w:val="32"/>
          <w:lang w:bidi="en-US"/>
        </w:rPr>
        <w:t xml:space="preserve">учебного  курса  </w:t>
      </w:r>
      <w:r w:rsidRPr="007F43EE">
        <w:rPr>
          <w:rFonts w:ascii="Times New Roman" w:hAnsi="Times New Roman"/>
          <w:b/>
          <w:bCs/>
          <w:sz w:val="32"/>
          <w:szCs w:val="32"/>
          <w:lang w:bidi="en-US"/>
        </w:rPr>
        <w:t xml:space="preserve">«География» </w:t>
      </w:r>
    </w:p>
    <w:p w:rsidR="007F43EE" w:rsidRPr="007F43EE" w:rsidRDefault="007F43EE" w:rsidP="007F43EE">
      <w:pPr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7F43EE">
        <w:rPr>
          <w:rFonts w:ascii="Times New Roman" w:hAnsi="Times New Roman"/>
          <w:b/>
          <w:bCs/>
          <w:sz w:val="32"/>
          <w:szCs w:val="32"/>
          <w:lang w:bidi="en-US"/>
        </w:rPr>
        <w:t>(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10</w:t>
      </w:r>
      <w:proofErr w:type="gramStart"/>
      <w:r w:rsidRPr="007F43EE">
        <w:rPr>
          <w:rFonts w:ascii="Times New Roman" w:hAnsi="Times New Roman"/>
          <w:b/>
          <w:bCs/>
          <w:sz w:val="32"/>
          <w:szCs w:val="32"/>
          <w:lang w:bidi="en-US"/>
        </w:rPr>
        <w:t xml:space="preserve"> А</w:t>
      </w:r>
      <w:proofErr w:type="gramEnd"/>
      <w:r w:rsidRPr="007F43EE">
        <w:rPr>
          <w:rFonts w:ascii="Times New Roman" w:hAnsi="Times New Roman"/>
          <w:b/>
          <w:bCs/>
          <w:sz w:val="32"/>
          <w:szCs w:val="32"/>
          <w:lang w:bidi="en-US"/>
        </w:rPr>
        <w:t xml:space="preserve"> класс, базовый уровень)</w:t>
      </w:r>
    </w:p>
    <w:p w:rsidR="007F43EE" w:rsidRPr="007F43EE" w:rsidRDefault="007F43EE" w:rsidP="007F43EE">
      <w:pPr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</w:p>
    <w:p w:rsidR="007F43EE" w:rsidRPr="007F43EE" w:rsidRDefault="007F43EE" w:rsidP="007F43EE">
      <w:pPr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7F43EE">
        <w:rPr>
          <w:rFonts w:ascii="Times New Roman" w:hAnsi="Times New Roman"/>
          <w:b/>
          <w:sz w:val="32"/>
          <w:szCs w:val="32"/>
          <w:lang w:bidi="en-US"/>
        </w:rPr>
        <w:t>на 2022-2023 учебный год</w:t>
      </w:r>
    </w:p>
    <w:p w:rsidR="007F43EE" w:rsidRPr="007F43EE" w:rsidRDefault="007F43EE" w:rsidP="007F43EE">
      <w:pPr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</w:p>
    <w:p w:rsidR="007F43EE" w:rsidRPr="007F43EE" w:rsidRDefault="007F43EE" w:rsidP="007F43EE">
      <w:pPr>
        <w:ind w:left="4111"/>
        <w:rPr>
          <w:rFonts w:ascii="Times New Roman" w:hAnsi="Times New Roman"/>
          <w:sz w:val="28"/>
          <w:szCs w:val="28"/>
          <w:lang w:bidi="en-US"/>
        </w:rPr>
      </w:pPr>
    </w:p>
    <w:p w:rsidR="007F43EE" w:rsidRPr="007F43EE" w:rsidRDefault="007F43EE" w:rsidP="007F43EE">
      <w:pPr>
        <w:ind w:left="4111"/>
        <w:rPr>
          <w:rFonts w:ascii="Times New Roman" w:hAnsi="Times New Roman"/>
          <w:sz w:val="28"/>
          <w:szCs w:val="28"/>
          <w:lang w:bidi="en-US"/>
        </w:rPr>
      </w:pPr>
      <w:r w:rsidRPr="007F43EE">
        <w:rPr>
          <w:rFonts w:ascii="Times New Roman" w:hAnsi="Times New Roman"/>
          <w:sz w:val="28"/>
          <w:szCs w:val="28"/>
          <w:lang w:bidi="en-US"/>
        </w:rPr>
        <w:t>Составитель:</w:t>
      </w:r>
    </w:p>
    <w:p w:rsidR="007F43EE" w:rsidRPr="007F43EE" w:rsidRDefault="007F43EE" w:rsidP="007F43EE">
      <w:pPr>
        <w:ind w:left="3540"/>
        <w:jc w:val="center"/>
        <w:rPr>
          <w:rFonts w:ascii="Times New Roman" w:hAnsi="Times New Roman"/>
          <w:b/>
          <w:lang w:bidi="en-US"/>
        </w:rPr>
      </w:pPr>
    </w:p>
    <w:p w:rsidR="007F43EE" w:rsidRPr="007F43EE" w:rsidRDefault="007F43EE" w:rsidP="007F43EE">
      <w:pPr>
        <w:ind w:left="4111"/>
        <w:rPr>
          <w:rFonts w:ascii="Times New Roman" w:hAnsi="Times New Roman"/>
          <w:sz w:val="28"/>
          <w:szCs w:val="28"/>
          <w:lang w:bidi="en-US"/>
        </w:rPr>
      </w:pPr>
      <w:r w:rsidRPr="007F43EE">
        <w:rPr>
          <w:rFonts w:ascii="Times New Roman" w:hAnsi="Times New Roman"/>
          <w:sz w:val="28"/>
          <w:szCs w:val="28"/>
          <w:lang w:bidi="en-US"/>
        </w:rPr>
        <w:t>Феоктистова Л.В., учитель географии</w:t>
      </w:r>
    </w:p>
    <w:p w:rsidR="007F43EE" w:rsidRPr="007F43EE" w:rsidRDefault="007F43EE" w:rsidP="007F43EE">
      <w:pPr>
        <w:ind w:left="4111"/>
        <w:rPr>
          <w:rFonts w:ascii="Times New Roman" w:hAnsi="Times New Roman"/>
          <w:sz w:val="28"/>
          <w:szCs w:val="28"/>
          <w:lang w:bidi="en-US"/>
        </w:rPr>
      </w:pPr>
      <w:r w:rsidRPr="007F43EE">
        <w:rPr>
          <w:rFonts w:ascii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017747" w:rsidRPr="00017747" w:rsidRDefault="00017747" w:rsidP="00D47804">
      <w:pPr>
        <w:rPr>
          <w:rFonts w:ascii="Times New Roman" w:hAnsi="Times New Roman"/>
          <w:sz w:val="24"/>
          <w:szCs w:val="24"/>
          <w:lang w:bidi="en-US"/>
        </w:rPr>
      </w:pPr>
    </w:p>
    <w:p w:rsidR="00017747" w:rsidRDefault="00017747" w:rsidP="00017747">
      <w:pPr>
        <w:ind w:left="3540"/>
        <w:jc w:val="center"/>
        <w:rPr>
          <w:b/>
          <w:lang w:bidi="en-US"/>
        </w:rPr>
      </w:pPr>
    </w:p>
    <w:p w:rsidR="006436DE" w:rsidRPr="00233F75" w:rsidRDefault="006436DE" w:rsidP="006436DE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33F75">
        <w:rPr>
          <w:rFonts w:ascii="Times New Roman" w:hAnsi="Times New Roman"/>
          <w:b/>
          <w:sz w:val="28"/>
          <w:szCs w:val="28"/>
        </w:rPr>
        <w:lastRenderedPageBreak/>
        <w:t xml:space="preserve">           </w:t>
      </w:r>
      <w:r w:rsidR="007F43EE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233F7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6436DE" w:rsidRPr="007A3E71" w:rsidRDefault="006436DE" w:rsidP="006436D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A3E71">
        <w:rPr>
          <w:rFonts w:ascii="Times New Roman" w:hAnsi="Times New Roman"/>
          <w:sz w:val="28"/>
          <w:szCs w:val="28"/>
        </w:rPr>
        <w:t xml:space="preserve">Данная рабочая программа составлена на основании: </w:t>
      </w:r>
    </w:p>
    <w:p w:rsidR="006436DE" w:rsidRDefault="006436DE" w:rsidP="006436DE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7ED4">
        <w:rPr>
          <w:rFonts w:ascii="Times New Roman" w:hAnsi="Times New Roman"/>
          <w:sz w:val="28"/>
          <w:szCs w:val="28"/>
        </w:rPr>
        <w:t>Федеральным компонентом государственных образовательны</w:t>
      </w:r>
      <w:r>
        <w:rPr>
          <w:rFonts w:ascii="Times New Roman" w:hAnsi="Times New Roman"/>
          <w:sz w:val="28"/>
          <w:szCs w:val="28"/>
        </w:rPr>
        <w:t>х стандартов общего образования</w:t>
      </w:r>
    </w:p>
    <w:p w:rsidR="006436DE" w:rsidRPr="00F07ED4" w:rsidRDefault="006436DE" w:rsidP="006436DE">
      <w:pPr>
        <w:pStyle w:val="a6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7ED4">
        <w:rPr>
          <w:rFonts w:ascii="Times New Roman" w:hAnsi="Times New Roman"/>
          <w:sz w:val="28"/>
          <w:szCs w:val="28"/>
        </w:rPr>
        <w:t xml:space="preserve">Были использованы также авторские методические рекомендации к учебнику В.П. </w:t>
      </w:r>
      <w:proofErr w:type="spellStart"/>
      <w:r w:rsidRPr="00F07ED4">
        <w:rPr>
          <w:rFonts w:ascii="Times New Roman" w:hAnsi="Times New Roman"/>
          <w:sz w:val="28"/>
          <w:szCs w:val="28"/>
        </w:rPr>
        <w:t>Максаковского</w:t>
      </w:r>
      <w:proofErr w:type="spellEnd"/>
      <w:r w:rsidRPr="00F07ED4">
        <w:rPr>
          <w:rFonts w:ascii="Times New Roman" w:hAnsi="Times New Roman"/>
          <w:sz w:val="28"/>
          <w:szCs w:val="28"/>
        </w:rPr>
        <w:t xml:space="preserve"> «Экономическая и социальная география мира» 10 класс. М., «Просвещение», 2004. (Допущены Министерством образования РФ в качестве методических рекомендаций по использованию учебника для 10 класса при организации изучения предмета на базовом уровне).</w:t>
      </w:r>
    </w:p>
    <w:p w:rsidR="006436DE" w:rsidRPr="007A3E71" w:rsidRDefault="006436DE" w:rsidP="006436D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F07ED4">
        <w:rPr>
          <w:rFonts w:ascii="Times New Roman" w:hAnsi="Times New Roman"/>
          <w:color w:val="000000"/>
          <w:sz w:val="28"/>
          <w:szCs w:val="28"/>
        </w:rPr>
        <w:t>П</w:t>
      </w:r>
      <w:r w:rsidRPr="007A3E71">
        <w:rPr>
          <w:rFonts w:ascii="Times New Roman" w:hAnsi="Times New Roman"/>
          <w:color w:val="000000"/>
          <w:sz w:val="28"/>
          <w:szCs w:val="28"/>
        </w:rPr>
        <w:t>рограмма соответствует учебнику</w:t>
      </w:r>
      <w:r w:rsidRPr="007A3E71">
        <w:rPr>
          <w:rFonts w:ascii="Times New Roman" w:hAnsi="Times New Roman"/>
          <w:sz w:val="28"/>
          <w:szCs w:val="28"/>
        </w:rPr>
        <w:t xml:space="preserve">  В.П. </w:t>
      </w:r>
      <w:r w:rsidRPr="007A3E71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7A3E71">
        <w:rPr>
          <w:rFonts w:ascii="Times New Roman" w:hAnsi="Times New Roman"/>
          <w:sz w:val="28"/>
          <w:szCs w:val="28"/>
        </w:rPr>
        <w:t>Максаковского</w:t>
      </w:r>
      <w:proofErr w:type="spellEnd"/>
      <w:r w:rsidRPr="007A3E71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7A3E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7A3E71">
        <w:rPr>
          <w:rFonts w:ascii="Times New Roman" w:hAnsi="Times New Roman"/>
          <w:sz w:val="28"/>
          <w:szCs w:val="28"/>
        </w:rPr>
        <w:t>Экономическая и социальная география мира». Учебник для 10 класса М., «Просвещение», 201</w:t>
      </w:r>
      <w:r w:rsidR="00951A62">
        <w:rPr>
          <w:rFonts w:ascii="Times New Roman" w:hAnsi="Times New Roman"/>
          <w:sz w:val="28"/>
          <w:szCs w:val="28"/>
        </w:rPr>
        <w:t>5</w:t>
      </w:r>
      <w:r w:rsidRPr="007A3E71">
        <w:rPr>
          <w:rFonts w:ascii="Times New Roman" w:hAnsi="Times New Roman"/>
          <w:sz w:val="28"/>
          <w:szCs w:val="28"/>
        </w:rPr>
        <w:t xml:space="preserve"> г. </w:t>
      </w:r>
      <w:r w:rsidRPr="007A3E71">
        <w:rPr>
          <w:rFonts w:ascii="Times New Roman" w:hAnsi="Times New Roman"/>
          <w:color w:val="000000"/>
          <w:sz w:val="28"/>
          <w:szCs w:val="28"/>
        </w:rPr>
        <w:t xml:space="preserve">и </w:t>
      </w:r>
      <w:proofErr w:type="gramStart"/>
      <w:r w:rsidRPr="007A3E71">
        <w:rPr>
          <w:rFonts w:ascii="Times New Roman" w:hAnsi="Times New Roman"/>
          <w:color w:val="000000"/>
          <w:sz w:val="28"/>
          <w:szCs w:val="28"/>
        </w:rPr>
        <w:t>обеспечена</w:t>
      </w:r>
      <w:proofErr w:type="gramEnd"/>
      <w:r w:rsidRPr="007A3E71">
        <w:rPr>
          <w:rFonts w:ascii="Times New Roman" w:hAnsi="Times New Roman"/>
          <w:color w:val="000000"/>
          <w:sz w:val="28"/>
          <w:szCs w:val="28"/>
        </w:rPr>
        <w:t xml:space="preserve"> соответствующим учебно-методическим комплексом.  </w:t>
      </w:r>
    </w:p>
    <w:p w:rsidR="006436DE" w:rsidRPr="007A3E71" w:rsidRDefault="006436DE" w:rsidP="006436DE">
      <w:pPr>
        <w:autoSpaceDE w:val="0"/>
        <w:autoSpaceDN w:val="0"/>
        <w:adjustRightInd w:val="0"/>
        <w:spacing w:after="0" w:line="240" w:lineRule="auto"/>
        <w:ind w:firstLine="57"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b/>
          <w:bCs/>
          <w:sz w:val="28"/>
          <w:szCs w:val="28"/>
        </w:rPr>
        <w:t xml:space="preserve">      </w:t>
      </w:r>
      <w:r w:rsidRPr="007A3E71">
        <w:rPr>
          <w:rFonts w:ascii="Times New Roman" w:hAnsi="Times New Roman"/>
          <w:sz w:val="28"/>
          <w:szCs w:val="28"/>
        </w:rPr>
        <w:t>Согласно федеральному базисному учебному плану для образовательных учреждений Российской Федерации, Региональному базисному учебному плану для образовательных учреждений Республики Мордовия,  учебному плану МОУ «Гимназия №29» на 20</w:t>
      </w:r>
      <w:r w:rsidR="00F60048">
        <w:rPr>
          <w:rFonts w:ascii="Times New Roman" w:hAnsi="Times New Roman"/>
          <w:sz w:val="28"/>
          <w:szCs w:val="28"/>
        </w:rPr>
        <w:t>2</w:t>
      </w:r>
      <w:r w:rsidR="00951A62">
        <w:rPr>
          <w:rFonts w:ascii="Times New Roman" w:hAnsi="Times New Roman"/>
          <w:sz w:val="28"/>
          <w:szCs w:val="28"/>
        </w:rPr>
        <w:t>1</w:t>
      </w:r>
      <w:r w:rsidRPr="007A3E71">
        <w:rPr>
          <w:rFonts w:ascii="Times New Roman" w:hAnsi="Times New Roman"/>
          <w:sz w:val="28"/>
          <w:szCs w:val="28"/>
        </w:rPr>
        <w:t>-20</w:t>
      </w:r>
      <w:r>
        <w:rPr>
          <w:rFonts w:ascii="Times New Roman" w:hAnsi="Times New Roman"/>
          <w:sz w:val="28"/>
          <w:szCs w:val="28"/>
        </w:rPr>
        <w:t>2</w:t>
      </w:r>
      <w:r w:rsidR="00951A62">
        <w:rPr>
          <w:rFonts w:ascii="Times New Roman" w:hAnsi="Times New Roman"/>
          <w:sz w:val="28"/>
          <w:szCs w:val="28"/>
        </w:rPr>
        <w:t xml:space="preserve">2 </w:t>
      </w:r>
      <w:r w:rsidRPr="007A3E71">
        <w:rPr>
          <w:rFonts w:ascii="Times New Roman" w:hAnsi="Times New Roman"/>
          <w:sz w:val="28"/>
          <w:szCs w:val="28"/>
        </w:rPr>
        <w:t xml:space="preserve">учебный год  на изучение географии в 10  классе отводится по 1 час в неделю, всего – 35 часов. </w:t>
      </w:r>
    </w:p>
    <w:p w:rsidR="006436DE" w:rsidRPr="007A3E71" w:rsidRDefault="006436DE" w:rsidP="006436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Рабочая программа конкретизирует содержание блоков образовательного стандарта, дает распределение учебных часов по крупным разделам курса и последовательность их изучения.</w:t>
      </w:r>
    </w:p>
    <w:p w:rsidR="006436DE" w:rsidRPr="007A3E71" w:rsidRDefault="006436DE" w:rsidP="006436DE">
      <w:pPr>
        <w:tabs>
          <w:tab w:val="left" w:pos="9355"/>
        </w:tabs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    Кроме того, программа содержит перечень оценочных  практических работ.</w:t>
      </w:r>
    </w:p>
    <w:p w:rsidR="006436DE" w:rsidRPr="007A3E71" w:rsidRDefault="006436DE" w:rsidP="00643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Курс «Экономическая и социальная география мира», как правило, завершает географическое образование школьников. </w:t>
      </w:r>
    </w:p>
    <w:p w:rsidR="006436DE" w:rsidRPr="007A3E71" w:rsidRDefault="006436DE" w:rsidP="00643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Курс сочетает экономико-географическое страноведение с общей экономической географией.</w:t>
      </w:r>
    </w:p>
    <w:p w:rsidR="006436DE" w:rsidRPr="00F07ED4" w:rsidRDefault="006436DE" w:rsidP="006436DE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i/>
          <w:sz w:val="28"/>
          <w:szCs w:val="28"/>
        </w:rPr>
      </w:pPr>
      <w:r w:rsidRPr="00F07ED4">
        <w:rPr>
          <w:rFonts w:ascii="Times New Roman" w:hAnsi="Times New Roman"/>
          <w:b/>
          <w:i/>
          <w:sz w:val="28"/>
          <w:szCs w:val="28"/>
        </w:rPr>
        <w:t>Планируемые результаты</w:t>
      </w:r>
    </w:p>
    <w:p w:rsidR="006436DE" w:rsidRPr="007A3E71" w:rsidRDefault="006436DE" w:rsidP="00643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Предметными результатами</w:t>
      </w: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освоения учащимися основной школы программы по географии являются: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понимание роли и места географической науки в системе научных дисциплин, ее роли в решении современных практических задач человечества и глобальных проблем;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представления о современной географической научной картине мира и владение основами научных географических знаний (теорий, концепций, принципов, законов и базовых понятий);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картографической грамотности;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овладение основными навыками нахождения, использования и презентации географической информации;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умений работать с разными источниками географической информации;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формирование умений выделять, описывать и объяснять существенные признаки географических объектов и явлений;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владение элементарными практическими умениями применять приборы и инструменты для определения количественных и качественных характеристик компонентов географической среды;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умений вести наблюдения за объектами, процессами и явлениями географической среды, их изменениями в результате природных и антропогенных воздействий, оценивать их последствия;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процессов, самостоятельного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</w:r>
    </w:p>
    <w:p w:rsidR="006436DE" w:rsidRPr="007A3E71" w:rsidRDefault="006436DE" w:rsidP="006436D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формирование представлений об особенностях экологических проблем на разных территориях и акваториях, умений и навыков безопасного и экологически целесообразного поведения в окружающей среде.</w:t>
      </w:r>
    </w:p>
    <w:p w:rsidR="006436DE" w:rsidRPr="007A3E71" w:rsidRDefault="006436DE" w:rsidP="00643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Обучение географии в средней школе должно быть направлено на достижение следующих </w:t>
      </w:r>
      <w:r w:rsidRPr="007A3E7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личностных результатов:</w:t>
      </w:r>
    </w:p>
    <w:p w:rsidR="006436DE" w:rsidRPr="007A3E71" w:rsidRDefault="006436DE" w:rsidP="006436D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российской гражданской идентичностью и гражданской позицией;</w:t>
      </w:r>
    </w:p>
    <w:p w:rsidR="006436DE" w:rsidRPr="007A3E71" w:rsidRDefault="006436DE" w:rsidP="006436D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мировоззрением  и  нравственным  сознанием, соответствующим современному уровню развития науки и общественной  практики, основанным  на  диалоге  культур, а  также осознанием своего места в поликультурном мире на основе усвоения общечеловеческих ценностей;</w:t>
      </w:r>
    </w:p>
    <w:p w:rsidR="006436DE" w:rsidRPr="007A3E71" w:rsidRDefault="006436DE" w:rsidP="006436D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толерантным сознанием и поведением в поликультурном мире, готовностью и способностью вести диалог с другими людьми;</w:t>
      </w:r>
    </w:p>
    <w:p w:rsidR="006436DE" w:rsidRPr="007A3E71" w:rsidRDefault="006436DE" w:rsidP="006436D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коммуникативными навыками сотрудничества в образовательной,  общественно  полезной,  учебно-исследовательской, проектной и других видах деятельности;</w:t>
      </w:r>
    </w:p>
    <w:p w:rsidR="006436DE" w:rsidRPr="007A3E71" w:rsidRDefault="006436DE" w:rsidP="006436DE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готовностью и способностью к образованию, в том числе самообразованию, сознательным отношением к непрерывному образованию как условию успешной профессиональной и общественной деятельности.</w:t>
      </w:r>
    </w:p>
    <w:p w:rsidR="006436DE" w:rsidRPr="007A3E71" w:rsidRDefault="006436DE" w:rsidP="006436D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 w:rsidRPr="007A3E7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7A3E7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результаты</w:t>
      </w: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освоения выпускниками средней школы программы по географии заключаются в формировании и развитии посредством географического знания: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ставить учебные задачи, вносить изменения в содержание учебной задачи и выбирать наиболее рациональную последовательность ее выполнения;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планировать и корректировать свою деятельность в соответствии с ее целями, задачами и условиями;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оценивать  свою  работу  в  сравнении  с  существующими требованиями;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пользоваться различными способами самоконтроля;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классифицировать в соответствии с выбранными признаками, систематизировать и структурировать информацию;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формулировать проблемные вопросы, искать пути </w:t>
      </w:r>
      <w:proofErr w:type="gramStart"/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решения проблемной ситуации</w:t>
      </w:r>
      <w:proofErr w:type="gramEnd"/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пользоваться навыками анализа и синтеза;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искать и отбирать необходимые источники информации;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представлять  информацию  в  различных  форма</w:t>
      </w:r>
      <w:proofErr w:type="gramStart"/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х(</w:t>
      </w:r>
      <w:proofErr w:type="gramEnd"/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письменной и устной) и видах;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работать с разными видами тексто</w:t>
      </w:r>
      <w:proofErr w:type="gramStart"/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в(</w:t>
      </w:r>
      <w:proofErr w:type="gramEnd"/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учебным текстом и </w:t>
      </w:r>
      <w:proofErr w:type="spellStart"/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внетекстовыми</w:t>
      </w:r>
      <w:proofErr w:type="spellEnd"/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 компонентами) —  научно-популярными, публицистическими, художественными:  составлять  тезисный план, выводы, конспект, тезисы выступления; переводить информацию из одного вида в другой(текст в таблицу, карту в текст и т. п.);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различные виды моделирования исходя из учебной задачи;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создавать собственную информацию и представлять ее в соответствии с учебными задачами;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составлять рецензии, аннотации;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выступать перед аудиторией, придерживаясь определенного стиля при выступлении;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вести дискуссию, диалог;</w:t>
      </w:r>
    </w:p>
    <w:p w:rsidR="006436DE" w:rsidRPr="007A3E71" w:rsidRDefault="006436DE" w:rsidP="006436DE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A3E7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находить приемлемое решение при наличии разных точек зрения.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ind w:firstLine="141"/>
        <w:jc w:val="both"/>
        <w:rPr>
          <w:color w:val="000000"/>
          <w:sz w:val="28"/>
          <w:szCs w:val="28"/>
        </w:rPr>
      </w:pPr>
      <w:proofErr w:type="gramStart"/>
      <w:r w:rsidRPr="007A3E71">
        <w:rPr>
          <w:rStyle w:val="c1"/>
          <w:color w:val="000000"/>
          <w:sz w:val="28"/>
          <w:szCs w:val="28"/>
        </w:rPr>
        <w:t xml:space="preserve">Требования к уровню подготовки выпускников: направлены на реализацию </w:t>
      </w:r>
      <w:proofErr w:type="spellStart"/>
      <w:r w:rsidRPr="007A3E71">
        <w:rPr>
          <w:rStyle w:val="c1"/>
          <w:color w:val="000000"/>
          <w:sz w:val="28"/>
          <w:szCs w:val="28"/>
        </w:rPr>
        <w:t>деятельностного</w:t>
      </w:r>
      <w:proofErr w:type="spellEnd"/>
      <w:r w:rsidRPr="007A3E71">
        <w:rPr>
          <w:rStyle w:val="c1"/>
          <w:color w:val="000000"/>
          <w:sz w:val="28"/>
          <w:szCs w:val="28"/>
        </w:rPr>
        <w:t>, практико-ориентированного и личностно-ориентированного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окружающем мире, значимыми для сохранения окружающей среды и собственного здоровья.</w:t>
      </w:r>
      <w:proofErr w:type="gramEnd"/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Формирование умений предусматривает применение разнообразных источников географической информации, а также географические характеристики регионов и стран мира; таблиц, картосхем, простейших карт, моделей, отражающих географические закономерности различных явлений и процессов, их территориальные взаимодействия; требования, связанные с применением приобретенных знаний: сравнивать, оценивать, объяснять.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0"/>
          <w:b/>
          <w:bCs/>
          <w:i/>
          <w:iCs/>
          <w:color w:val="000000"/>
          <w:sz w:val="28"/>
          <w:szCs w:val="28"/>
        </w:rPr>
        <w:t>В результате изучения географии ученик должен: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0"/>
          <w:b/>
          <w:bCs/>
          <w:i/>
          <w:iCs/>
          <w:color w:val="000000"/>
          <w:sz w:val="28"/>
          <w:szCs w:val="28"/>
        </w:rPr>
        <w:t>знать/понимать: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основные географические понятия и термины; традиционные и новые методы географических исследований;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особенности размещения основных видов природных ресурсов, их главные месторождения и территориальные сочетания;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направления миграций; проблемы современной урбанизации;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географические аспекты отраслевой и территориальной структуры мирового хозяйства, размещения его основных отраслей; географическую специфику отдельных стран и регионов, их различия по уровню социально-экономического развития, специализации в системе международного географического разделения труда; географические аспекты глобальных проблем человечества;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lastRenderedPageBreak/>
        <w:t xml:space="preserve">− особенности современного геополитического и </w:t>
      </w:r>
      <w:proofErr w:type="spellStart"/>
      <w:r w:rsidRPr="007A3E71">
        <w:rPr>
          <w:rStyle w:val="c1"/>
          <w:color w:val="000000"/>
          <w:sz w:val="28"/>
          <w:szCs w:val="28"/>
        </w:rPr>
        <w:t>геоэкономического</w:t>
      </w:r>
      <w:proofErr w:type="spellEnd"/>
      <w:r w:rsidRPr="007A3E71">
        <w:rPr>
          <w:rStyle w:val="c1"/>
          <w:color w:val="000000"/>
          <w:sz w:val="28"/>
          <w:szCs w:val="28"/>
        </w:rPr>
        <w:t xml:space="preserve"> положения России, ее роль в международном географическом разделении труда;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0"/>
          <w:b/>
          <w:bCs/>
          <w:i/>
          <w:iCs/>
          <w:color w:val="000000"/>
          <w:sz w:val="28"/>
          <w:szCs w:val="28"/>
        </w:rPr>
        <w:t>уметь: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</w:t>
      </w:r>
      <w:r w:rsidRPr="007A3E71">
        <w:rPr>
          <w:rStyle w:val="c0"/>
          <w:i/>
          <w:iCs/>
          <w:color w:val="000000"/>
          <w:sz w:val="28"/>
          <w:szCs w:val="28"/>
        </w:rPr>
        <w:t>определять и сравнивать</w:t>
      </w:r>
      <w:r w:rsidRPr="007A3E71">
        <w:rPr>
          <w:rStyle w:val="c1"/>
          <w:color w:val="000000"/>
          <w:sz w:val="28"/>
          <w:szCs w:val="28"/>
        </w:rPr>
        <w:t xml:space="preserve"> по разным источникам информации географические тенденции развития природных, социально-экономических и </w:t>
      </w:r>
      <w:proofErr w:type="spellStart"/>
      <w:r w:rsidRPr="007A3E71">
        <w:rPr>
          <w:rStyle w:val="c1"/>
          <w:color w:val="000000"/>
          <w:sz w:val="28"/>
          <w:szCs w:val="28"/>
        </w:rPr>
        <w:t>геоэкологических</w:t>
      </w:r>
      <w:proofErr w:type="spellEnd"/>
      <w:r w:rsidRPr="007A3E71">
        <w:rPr>
          <w:rStyle w:val="c1"/>
          <w:color w:val="000000"/>
          <w:sz w:val="28"/>
          <w:szCs w:val="28"/>
        </w:rPr>
        <w:t xml:space="preserve"> объектов, процессов и явлений;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</w:t>
      </w:r>
      <w:r w:rsidRPr="007A3E71">
        <w:rPr>
          <w:rStyle w:val="c0"/>
          <w:i/>
          <w:iCs/>
          <w:color w:val="000000"/>
          <w:sz w:val="28"/>
          <w:szCs w:val="28"/>
        </w:rPr>
        <w:t>оценивать и объяснять</w:t>
      </w:r>
      <w:r w:rsidRPr="007A3E71">
        <w:rPr>
          <w:rStyle w:val="c1"/>
          <w:color w:val="000000"/>
          <w:sz w:val="28"/>
          <w:szCs w:val="28"/>
        </w:rPr>
        <w:t> </w:t>
      </w:r>
      <w:proofErr w:type="spellStart"/>
      <w:r w:rsidRPr="007A3E71">
        <w:rPr>
          <w:rStyle w:val="c1"/>
          <w:color w:val="000000"/>
          <w:sz w:val="28"/>
          <w:szCs w:val="28"/>
        </w:rPr>
        <w:t>ресурсообеспеченность</w:t>
      </w:r>
      <w:proofErr w:type="spellEnd"/>
      <w:r w:rsidRPr="007A3E71">
        <w:rPr>
          <w:rStyle w:val="c1"/>
          <w:color w:val="000000"/>
          <w:sz w:val="28"/>
          <w:szCs w:val="28"/>
        </w:rPr>
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</w:t>
      </w:r>
      <w:r w:rsidRPr="007A3E71">
        <w:rPr>
          <w:rStyle w:val="c0"/>
          <w:i/>
          <w:iCs/>
          <w:color w:val="000000"/>
          <w:sz w:val="28"/>
          <w:szCs w:val="28"/>
        </w:rPr>
        <w:t>применять</w:t>
      </w:r>
      <w:r w:rsidRPr="007A3E71">
        <w:rPr>
          <w:rStyle w:val="c0"/>
          <w:b/>
          <w:bCs/>
          <w:i/>
          <w:iCs/>
          <w:color w:val="000000"/>
          <w:sz w:val="28"/>
          <w:szCs w:val="28"/>
        </w:rPr>
        <w:t> </w:t>
      </w:r>
      <w:r w:rsidRPr="007A3E71">
        <w:rPr>
          <w:rStyle w:val="c1"/>
          <w:color w:val="000000"/>
          <w:sz w:val="28"/>
          <w:szCs w:val="28"/>
        </w:rPr>
        <w:t xml:space="preserve">разнообразные источники географической информации для проведения наблюдений за природными, социально-экономическими и </w:t>
      </w:r>
      <w:proofErr w:type="spellStart"/>
      <w:r w:rsidRPr="007A3E71">
        <w:rPr>
          <w:rStyle w:val="c1"/>
          <w:color w:val="000000"/>
          <w:sz w:val="28"/>
          <w:szCs w:val="28"/>
        </w:rPr>
        <w:t>геоэкологическими</w:t>
      </w:r>
      <w:proofErr w:type="spellEnd"/>
      <w:r w:rsidRPr="007A3E71">
        <w:rPr>
          <w:rStyle w:val="c1"/>
          <w:color w:val="000000"/>
          <w:sz w:val="28"/>
          <w:szCs w:val="28"/>
        </w:rPr>
        <w:t xml:space="preserve"> объектами, процессами и явлениями, их изменениями под влиянием разнообразных факторов;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</w:t>
      </w:r>
      <w:r w:rsidRPr="007A3E71">
        <w:rPr>
          <w:rStyle w:val="c0"/>
          <w:i/>
          <w:iCs/>
          <w:color w:val="000000"/>
          <w:sz w:val="28"/>
          <w:szCs w:val="28"/>
        </w:rPr>
        <w:t>составлять</w:t>
      </w:r>
      <w:r w:rsidRPr="007A3E71">
        <w:rPr>
          <w:rStyle w:val="apple-converted-space"/>
          <w:i/>
          <w:iCs/>
          <w:color w:val="000000"/>
          <w:sz w:val="28"/>
          <w:szCs w:val="28"/>
        </w:rPr>
        <w:t> </w:t>
      </w:r>
      <w:r w:rsidRPr="007A3E71">
        <w:rPr>
          <w:rStyle w:val="c1"/>
          <w:color w:val="000000"/>
          <w:sz w:val="28"/>
          <w:szCs w:val="28"/>
        </w:rPr>
        <w:t>комплексную географическую характеристику регионов и стран мира;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</w:t>
      </w:r>
      <w:r w:rsidRPr="007A3E71">
        <w:rPr>
          <w:rStyle w:val="c0"/>
          <w:i/>
          <w:iCs/>
          <w:color w:val="000000"/>
          <w:sz w:val="28"/>
          <w:szCs w:val="28"/>
        </w:rPr>
        <w:t>сопоставлять</w:t>
      </w:r>
      <w:r w:rsidRPr="007A3E71">
        <w:rPr>
          <w:rStyle w:val="c0"/>
          <w:b/>
          <w:bCs/>
          <w:i/>
          <w:iCs/>
          <w:color w:val="000000"/>
          <w:sz w:val="28"/>
          <w:szCs w:val="28"/>
        </w:rPr>
        <w:t> </w:t>
      </w:r>
      <w:r w:rsidRPr="007A3E71">
        <w:rPr>
          <w:rStyle w:val="c1"/>
          <w:color w:val="000000"/>
          <w:sz w:val="28"/>
          <w:szCs w:val="28"/>
        </w:rPr>
        <w:t>географические карты различной тематики;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0"/>
          <w:b/>
          <w:bCs/>
          <w:i/>
          <w:iCs/>
          <w:color w:val="000000"/>
          <w:sz w:val="28"/>
          <w:szCs w:val="28"/>
        </w:rPr>
        <w:t>использовать приобретенные знания и умения в практической деятельности и повседневной жизни</w:t>
      </w:r>
      <w:r w:rsidRPr="007A3E71">
        <w:rPr>
          <w:rStyle w:val="c1"/>
          <w:b/>
          <w:bCs/>
          <w:color w:val="000000"/>
          <w:sz w:val="28"/>
          <w:szCs w:val="28"/>
        </w:rPr>
        <w:t> </w:t>
      </w:r>
      <w:proofErr w:type="gramStart"/>
      <w:r w:rsidRPr="007A3E71">
        <w:rPr>
          <w:rStyle w:val="c1"/>
          <w:color w:val="000000"/>
          <w:sz w:val="28"/>
          <w:szCs w:val="28"/>
        </w:rPr>
        <w:t>для</w:t>
      </w:r>
      <w:proofErr w:type="gramEnd"/>
      <w:r w:rsidRPr="007A3E71">
        <w:rPr>
          <w:rStyle w:val="c1"/>
          <w:color w:val="000000"/>
          <w:sz w:val="28"/>
          <w:szCs w:val="28"/>
        </w:rPr>
        <w:t>: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выявления и объяснения географических аспектов различных текущих событий и ситуаций;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 xml:space="preserve">− нахождения и применения географической информации, включая карты, статистические материалы; правильной оценки важнейших социально-экономических событий международной жизни, геополитической и </w:t>
      </w:r>
      <w:proofErr w:type="spellStart"/>
      <w:r w:rsidRPr="007A3E71">
        <w:rPr>
          <w:rStyle w:val="c1"/>
          <w:color w:val="000000"/>
          <w:sz w:val="28"/>
          <w:szCs w:val="28"/>
        </w:rPr>
        <w:t>геоэкономической</w:t>
      </w:r>
      <w:proofErr w:type="spellEnd"/>
      <w:r w:rsidRPr="007A3E71">
        <w:rPr>
          <w:rStyle w:val="c1"/>
          <w:color w:val="000000"/>
          <w:sz w:val="28"/>
          <w:szCs w:val="28"/>
        </w:rPr>
        <w:t xml:space="preserve"> ситуации в России, других странах и регионах мира, тенденций их возможного развития;</w:t>
      </w:r>
    </w:p>
    <w:p w:rsidR="006436DE" w:rsidRPr="007A3E71" w:rsidRDefault="006436DE" w:rsidP="006436DE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A3E71">
        <w:rPr>
          <w:rStyle w:val="c1"/>
          <w:color w:val="000000"/>
          <w:sz w:val="28"/>
          <w:szCs w:val="28"/>
        </w:rPr>
        <w:t>− понимания географической специфики крупных регионов и стран мира в условиях глобализации, стремительного развития международного туризма и отдыха, деловых и образовательных программ, различных видов человеческого общения.</w:t>
      </w:r>
    </w:p>
    <w:tbl>
      <w:tblPr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4615"/>
        <w:gridCol w:w="4531"/>
      </w:tblGrid>
      <w:tr w:rsidR="006436DE" w:rsidRPr="00F07ED4" w:rsidTr="00AF06A9">
        <w:tc>
          <w:tcPr>
            <w:tcW w:w="4784" w:type="dxa"/>
          </w:tcPr>
          <w:p w:rsidR="006436DE" w:rsidRPr="00F07ED4" w:rsidRDefault="006436DE" w:rsidP="00AF06A9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Выпускник научится</w:t>
            </w:r>
          </w:p>
        </w:tc>
        <w:tc>
          <w:tcPr>
            <w:tcW w:w="4680" w:type="dxa"/>
          </w:tcPr>
          <w:p w:rsidR="006436DE" w:rsidRPr="00F07ED4" w:rsidRDefault="006436DE" w:rsidP="00AF06A9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Выпускник получит возможность научиться</w:t>
            </w:r>
          </w:p>
        </w:tc>
      </w:tr>
      <w:tr w:rsidR="006436DE" w:rsidRPr="00F07ED4" w:rsidTr="00AF06A9">
        <w:tc>
          <w:tcPr>
            <w:tcW w:w="4784" w:type="dxa"/>
          </w:tcPr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понимать значение географии как науки и объяснять ее роль в решении проблем человечества;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определять количественные и качественные характеристики географических объектов, процессов, явлений с помощью измерений, наблюдений, исследований;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 xml:space="preserve">составлять таблицы, картосхемы, диаграммы, простейшие карты, модели, отражающие географические </w:t>
            </w:r>
            <w:r w:rsidRPr="00F07ED4">
              <w:rPr>
                <w:color w:val="000000" w:themeColor="text1"/>
                <w:sz w:val="24"/>
                <w:szCs w:val="24"/>
              </w:rPr>
              <w:lastRenderedPageBreak/>
              <w:t>закономерности различных явлений и процессов, их территориальные взаимодействия;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 xml:space="preserve">сопоставлять и анализировать географические карты различной тематики для выявления закономерностей социально-экономических, природных и </w:t>
            </w:r>
            <w:proofErr w:type="spellStart"/>
            <w:r w:rsidRPr="00F07ED4">
              <w:rPr>
                <w:color w:val="000000" w:themeColor="text1"/>
                <w:sz w:val="24"/>
                <w:szCs w:val="24"/>
              </w:rPr>
              <w:t>геоэкологических</w:t>
            </w:r>
            <w:proofErr w:type="spellEnd"/>
            <w:r w:rsidRPr="00F07ED4">
              <w:rPr>
                <w:color w:val="000000" w:themeColor="text1"/>
                <w:sz w:val="24"/>
                <w:szCs w:val="24"/>
              </w:rPr>
              <w:t xml:space="preserve"> процессов и явлений;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сравнивать географические объекты между собой по заданным критериям;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выявлять закономерности и тенденции развития социально-экономических и экологических процессов и явлений на основе картографических и статистических источников информации;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раскрывать причинно-следственные связи природно-хозяйственных явлений и процессов;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выделять и объяснять существенные признаки географических объектов и явлений;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выявлять и объяснять географические аспекты различных текущих событий и ситуаций;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bookmarkStart w:id="0" w:name="h.2suumq8qn9ny"/>
            <w:bookmarkEnd w:id="0"/>
            <w:r w:rsidRPr="00F07ED4">
              <w:rPr>
                <w:color w:val="000000" w:themeColor="text1"/>
                <w:sz w:val="24"/>
                <w:szCs w:val="24"/>
              </w:rPr>
              <w:t xml:space="preserve">описывать изменения </w:t>
            </w:r>
            <w:proofErr w:type="spellStart"/>
            <w:r w:rsidRPr="00F07ED4">
              <w:rPr>
                <w:color w:val="000000" w:themeColor="text1"/>
                <w:sz w:val="24"/>
                <w:szCs w:val="24"/>
              </w:rPr>
              <w:t>геосистем</w:t>
            </w:r>
            <w:proofErr w:type="spellEnd"/>
            <w:r w:rsidRPr="00F07ED4">
              <w:rPr>
                <w:color w:val="000000" w:themeColor="text1"/>
                <w:sz w:val="24"/>
                <w:szCs w:val="24"/>
              </w:rPr>
              <w:t xml:space="preserve"> в результате природных и антропогенных воздействий;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bookmarkStart w:id="1" w:name="h.acvnlygo8lhv"/>
            <w:bookmarkEnd w:id="1"/>
            <w:r w:rsidRPr="00F07ED4">
              <w:rPr>
                <w:color w:val="000000" w:themeColor="text1"/>
                <w:sz w:val="24"/>
                <w:szCs w:val="24"/>
              </w:rPr>
              <w:t>решать задачи по определению состояния окружающей среды, ее пригодности для жизни человека;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оценивать демографическую ситуацию, процессы урбанизации, миграции в странах и регионах мира;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объяснять состав, структуру и закономерности размещения населения мира, регионов, стран и их частей;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характеризовать географию рынка труда;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рассчитывать численность населения с учетом естественного движения и миграции населения стран, регионов мира;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анализировать факторы и объяснять закономерности размещения отраслей хозяйства отдельных стран и регионов мира;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 xml:space="preserve">характеризовать отраслевую структуру хозяйства отдельных стран и </w:t>
            </w:r>
            <w:r w:rsidRPr="00F07ED4">
              <w:rPr>
                <w:color w:val="000000" w:themeColor="text1"/>
                <w:sz w:val="24"/>
                <w:szCs w:val="24"/>
              </w:rPr>
              <w:lastRenderedPageBreak/>
              <w:t>регионов мира;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приводить примеры, объясняющие географическое разделение труда;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определять принадлежность стран к одному из уровней экономического развития, используя показатель внутреннего валового продукта;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 xml:space="preserve">оценивать </w:t>
            </w:r>
            <w:proofErr w:type="spellStart"/>
            <w:r w:rsidRPr="00F07ED4">
              <w:rPr>
                <w:color w:val="000000" w:themeColor="text1"/>
                <w:sz w:val="24"/>
                <w:szCs w:val="24"/>
              </w:rPr>
              <w:t>ресурсообеспеченность</w:t>
            </w:r>
            <w:proofErr w:type="spellEnd"/>
            <w:r w:rsidRPr="00F07ED4">
              <w:rPr>
                <w:color w:val="000000" w:themeColor="text1"/>
                <w:sz w:val="24"/>
                <w:szCs w:val="24"/>
              </w:rPr>
              <w:t xml:space="preserve"> стран и регионов при помощи различных источников информации в современных условиях функционирования экономики;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оценивать место отдельных стран и регионов в мировом хозяйстве;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оценивать роль России в мировом хозяйстве, системе международных финансово-экономических и политических отношений;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F07ED4">
              <w:rPr>
                <w:color w:val="000000" w:themeColor="text1"/>
                <w:sz w:val="24"/>
                <w:szCs w:val="24"/>
              </w:rPr>
              <w:t>объяснять влияние глобальных проблем человечества на жизнь населения и развитие мирового хозяйства.</w:t>
            </w:r>
          </w:p>
          <w:p w:rsidR="006436DE" w:rsidRPr="00F07ED4" w:rsidRDefault="006436DE" w:rsidP="00AF06A9">
            <w:pPr>
              <w:pStyle w:val="4"/>
              <w:spacing w:after="160" w:line="240" w:lineRule="auto"/>
              <w:ind w:firstLine="0"/>
              <w:rPr>
                <w:rFonts w:ascii="Verdana" w:hAnsi="Verdana"/>
                <w:color w:val="000000" w:themeColor="text1"/>
                <w:sz w:val="24"/>
                <w:szCs w:val="24"/>
                <w:lang w:eastAsia="en-US"/>
              </w:rPr>
            </w:pPr>
            <w:r w:rsidRPr="00F07ED4">
              <w:rPr>
                <w:rFonts w:ascii="Verdana" w:hAnsi="Verdana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6436DE" w:rsidRPr="00F07ED4" w:rsidRDefault="006436DE" w:rsidP="00AF06A9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4680" w:type="dxa"/>
          </w:tcPr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lastRenderedPageBreak/>
              <w:t>характеризовать процессы, происходящие в географической среде; сравнивать процессы между собой, делать выводы на основе сравнения;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переводить один вид информации в другой посредством анализа статистических данных, чтения географических карт, работы с графиками и диаграммами;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 xml:space="preserve">составлять географические описания населения, хозяйства и </w:t>
            </w:r>
            <w:r w:rsidRPr="00F07ED4">
              <w:rPr>
                <w:i/>
                <w:color w:val="000000" w:themeColor="text1"/>
                <w:sz w:val="24"/>
                <w:szCs w:val="24"/>
              </w:rPr>
              <w:lastRenderedPageBreak/>
              <w:t>экологической обстановки отдельных стран и регионов мира;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делать прогнозы развития географических систем и комплексов в результате изменения их компонентов;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выделять наиболее важные экологические, социально-экономические проблемы;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давать научное объяснение процессам, явлениям, закономерностям, протекающим в географической оболочке;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понимать и характеризовать причины возникновения процессов и явлений, влияющих на безопасность окружающей среды;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раскрывать сущность интеграционных процессов в мировом сообществе;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прогнозировать и оценивать изменения политической карты мира под влиянием международных отношений;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 xml:space="preserve"> оценивать социально-экономические последствия изменения современной политической карты мира;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 xml:space="preserve">оценивать геополитические риски, вызванные социально-экономическими и </w:t>
            </w:r>
            <w:proofErr w:type="spellStart"/>
            <w:r w:rsidRPr="00F07ED4">
              <w:rPr>
                <w:i/>
                <w:color w:val="000000" w:themeColor="text1"/>
                <w:sz w:val="24"/>
                <w:szCs w:val="24"/>
              </w:rPr>
              <w:t>геоэкологическими</w:t>
            </w:r>
            <w:proofErr w:type="spellEnd"/>
            <w:r w:rsidRPr="00F07ED4">
              <w:rPr>
                <w:i/>
                <w:color w:val="000000" w:themeColor="text1"/>
                <w:sz w:val="24"/>
                <w:szCs w:val="24"/>
              </w:rPr>
              <w:t xml:space="preserve"> процессами, происходящими в мире;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оценивать изменение отраслевой структуры отдельных стран и регионов мира;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оценивать влияние отдельных стран и регионов на мировое хозяйство;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анализировать региональную политику отдельных стран и регионов;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анализировать основные направления международных исследований малоизученных территорий;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 xml:space="preserve">выявлять особенности современного геополитического и </w:t>
            </w:r>
            <w:proofErr w:type="spellStart"/>
            <w:r w:rsidRPr="00F07ED4">
              <w:rPr>
                <w:i/>
                <w:color w:val="000000" w:themeColor="text1"/>
                <w:sz w:val="24"/>
                <w:szCs w:val="24"/>
              </w:rPr>
              <w:t>геоэкономического</w:t>
            </w:r>
            <w:proofErr w:type="spellEnd"/>
            <w:r w:rsidRPr="00F07ED4">
              <w:rPr>
                <w:i/>
                <w:color w:val="000000" w:themeColor="text1"/>
                <w:sz w:val="24"/>
                <w:szCs w:val="24"/>
              </w:rPr>
              <w:t xml:space="preserve"> положения России, ее роль в международном географическом </w:t>
            </w:r>
            <w:r w:rsidRPr="00F07ED4">
              <w:rPr>
                <w:i/>
                <w:color w:val="000000" w:themeColor="text1"/>
                <w:sz w:val="24"/>
                <w:szCs w:val="24"/>
              </w:rPr>
              <w:lastRenderedPageBreak/>
              <w:t>разделении труда;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r w:rsidRPr="00F07ED4">
              <w:rPr>
                <w:i/>
                <w:color w:val="000000" w:themeColor="text1"/>
                <w:sz w:val="24"/>
                <w:szCs w:val="24"/>
              </w:rPr>
              <w:t>понимать принципы выделения и устанавливать соотношения между государственной территорией и исключительной экономической зоной России;</w:t>
            </w:r>
          </w:p>
          <w:p w:rsidR="006436DE" w:rsidRPr="00F07ED4" w:rsidRDefault="006436DE" w:rsidP="00AF06A9">
            <w:pPr>
              <w:pStyle w:val="a"/>
              <w:spacing w:line="240" w:lineRule="auto"/>
              <w:rPr>
                <w:i/>
                <w:color w:val="000000" w:themeColor="text1"/>
                <w:sz w:val="24"/>
                <w:szCs w:val="24"/>
              </w:rPr>
            </w:pPr>
            <w:bookmarkStart w:id="2" w:name="h.6t3mrq4bbd2k"/>
            <w:bookmarkEnd w:id="2"/>
            <w:r w:rsidRPr="00F07ED4">
              <w:rPr>
                <w:i/>
                <w:color w:val="000000" w:themeColor="text1"/>
                <w:sz w:val="24"/>
                <w:szCs w:val="24"/>
              </w:rPr>
              <w:t>давать оценку международной деятельности, направленной на решение глобальных проблем человечества.</w:t>
            </w:r>
          </w:p>
          <w:p w:rsidR="006436DE" w:rsidRPr="00F07ED4" w:rsidRDefault="006436DE" w:rsidP="00AF06A9">
            <w:pP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</w:tc>
      </w:tr>
    </w:tbl>
    <w:p w:rsidR="006436DE" w:rsidRPr="007A3E71" w:rsidRDefault="006436DE" w:rsidP="006436DE">
      <w:pPr>
        <w:pStyle w:val="a4"/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A3E71">
        <w:rPr>
          <w:rFonts w:ascii="Times New Roman" w:hAnsi="Times New Roman"/>
          <w:b/>
          <w:bCs/>
          <w:sz w:val="28"/>
          <w:szCs w:val="28"/>
        </w:rPr>
        <w:t>Содержание программы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7A3E71">
        <w:rPr>
          <w:rFonts w:ascii="Times New Roman" w:hAnsi="Times New Roman"/>
          <w:b/>
          <w:bCs/>
          <w:sz w:val="28"/>
          <w:szCs w:val="28"/>
        </w:rPr>
        <w:t>10 класс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7A3E71">
        <w:rPr>
          <w:rFonts w:ascii="Times New Roman" w:hAnsi="Times New Roman"/>
          <w:bCs/>
          <w:sz w:val="28"/>
          <w:szCs w:val="28"/>
        </w:rPr>
        <w:t>(35часов, 1 час в неделю)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A3E71">
        <w:rPr>
          <w:rFonts w:ascii="Times New Roman" w:hAnsi="Times New Roman"/>
          <w:b/>
          <w:bCs/>
          <w:sz w:val="28"/>
          <w:szCs w:val="28"/>
        </w:rPr>
        <w:t xml:space="preserve">Введение </w:t>
      </w:r>
      <w:r w:rsidRPr="007A3E71">
        <w:rPr>
          <w:rFonts w:ascii="Times New Roman" w:hAnsi="Times New Roman"/>
          <w:bCs/>
          <w:sz w:val="28"/>
          <w:szCs w:val="28"/>
        </w:rPr>
        <w:t>(1 час)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7A3E71" w:rsidRDefault="006436DE" w:rsidP="006436DE">
      <w:pPr>
        <w:pStyle w:val="a5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7A3E71">
        <w:rPr>
          <w:sz w:val="28"/>
          <w:szCs w:val="28"/>
        </w:rPr>
        <w:t>Предмет и структура экономической и социальной географии мира, уровни и методы её изучения.   Основные источники географической информации. Различные виды карт и методы работы с ними. Картографический метод в иссле</w:t>
      </w:r>
      <w:r w:rsidRPr="007A3E71">
        <w:rPr>
          <w:sz w:val="28"/>
          <w:szCs w:val="28"/>
        </w:rPr>
        <w:softHyphen/>
        <w:t xml:space="preserve">довании процессов и явлений.  Н.Н. </w:t>
      </w:r>
      <w:proofErr w:type="spellStart"/>
      <w:r w:rsidRPr="007A3E71">
        <w:rPr>
          <w:sz w:val="28"/>
          <w:szCs w:val="28"/>
        </w:rPr>
        <w:t>Баранский</w:t>
      </w:r>
      <w:proofErr w:type="spellEnd"/>
      <w:r w:rsidRPr="007A3E71">
        <w:rPr>
          <w:sz w:val="28"/>
          <w:szCs w:val="28"/>
        </w:rPr>
        <w:t xml:space="preserve"> и А.И. </w:t>
      </w:r>
      <w:proofErr w:type="spellStart"/>
      <w:r w:rsidRPr="007A3E71">
        <w:rPr>
          <w:sz w:val="28"/>
          <w:szCs w:val="28"/>
        </w:rPr>
        <w:t>Витвер</w:t>
      </w:r>
      <w:proofErr w:type="spellEnd"/>
      <w:r w:rsidRPr="007A3E71">
        <w:rPr>
          <w:sz w:val="28"/>
          <w:szCs w:val="28"/>
        </w:rPr>
        <w:t xml:space="preserve"> - основоположники отечественной  экономической и социальной географии зарубежных стран.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Методы географического сравнения территорий. Количественные и качественные характеристики терри</w:t>
      </w:r>
      <w:r w:rsidRPr="007A3E71">
        <w:rPr>
          <w:rFonts w:ascii="Times New Roman" w:hAnsi="Times New Roman"/>
          <w:sz w:val="28"/>
          <w:szCs w:val="28"/>
        </w:rPr>
        <w:softHyphen/>
        <w:t>тории. Аэрокосмические методы географических исследований. Ме</w:t>
      </w:r>
      <w:r w:rsidRPr="007A3E71">
        <w:rPr>
          <w:rFonts w:ascii="Times New Roman" w:hAnsi="Times New Roman"/>
          <w:sz w:val="28"/>
          <w:szCs w:val="28"/>
        </w:rPr>
        <w:softHyphen/>
        <w:t xml:space="preserve">тод моделирования. </w:t>
      </w:r>
      <w:proofErr w:type="spellStart"/>
      <w:r w:rsidRPr="007A3E71">
        <w:rPr>
          <w:rFonts w:ascii="Times New Roman" w:hAnsi="Times New Roman"/>
          <w:sz w:val="28"/>
          <w:szCs w:val="28"/>
        </w:rPr>
        <w:t>Геоинформационные</w:t>
      </w:r>
      <w:proofErr w:type="spellEnd"/>
      <w:r w:rsidRPr="007A3E71">
        <w:rPr>
          <w:rFonts w:ascii="Times New Roman" w:hAnsi="Times New Roman"/>
          <w:sz w:val="28"/>
          <w:szCs w:val="28"/>
        </w:rPr>
        <w:t xml:space="preserve"> системы.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7A3E71">
        <w:rPr>
          <w:rFonts w:ascii="Times New Roman" w:hAnsi="Times New Roman"/>
          <w:b/>
          <w:sz w:val="28"/>
          <w:szCs w:val="28"/>
        </w:rPr>
        <w:t xml:space="preserve">Раздел 1. </w:t>
      </w:r>
      <w:r w:rsidRPr="007A3E71">
        <w:rPr>
          <w:rFonts w:ascii="Times New Roman" w:hAnsi="Times New Roman"/>
          <w:b/>
          <w:bCs/>
          <w:sz w:val="28"/>
          <w:szCs w:val="28"/>
        </w:rPr>
        <w:t xml:space="preserve">Современная политическая карта мира </w:t>
      </w:r>
      <w:r w:rsidRPr="007A3E71">
        <w:rPr>
          <w:rFonts w:ascii="Times New Roman" w:hAnsi="Times New Roman"/>
          <w:bCs/>
          <w:sz w:val="28"/>
          <w:szCs w:val="28"/>
        </w:rPr>
        <w:t>(4 часа)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 </w:t>
      </w:r>
      <w:r w:rsidRPr="007A3E71">
        <w:rPr>
          <w:rFonts w:ascii="Times New Roman" w:hAnsi="Times New Roman"/>
          <w:sz w:val="28"/>
          <w:szCs w:val="28"/>
        </w:rPr>
        <w:tab/>
      </w:r>
      <w:r w:rsidRPr="007A3E71">
        <w:rPr>
          <w:rFonts w:ascii="Times New Roman" w:hAnsi="Times New Roman"/>
          <w:iCs/>
          <w:sz w:val="28"/>
          <w:szCs w:val="28"/>
        </w:rPr>
        <w:t>Политическая карта мира</w:t>
      </w:r>
      <w:r w:rsidRPr="007A3E71">
        <w:rPr>
          <w:rFonts w:ascii="Times New Roman" w:hAnsi="Times New Roman"/>
          <w:sz w:val="28"/>
          <w:szCs w:val="28"/>
        </w:rPr>
        <w:t>. Основные этапы формирования современной политической карты мира. Количественные и качественные изменения на политической карте мира в новейший период.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lastRenderedPageBreak/>
        <w:t xml:space="preserve">Многообразие стран современного мира. Основные критерии выделения различных типов стран. Дифференциации стран современного мира: географическая, политическая; экономическая и социальная. Типы стран современного мира. Крупнейшие станы мира по площади территории и численности населения. </w:t>
      </w:r>
      <w:proofErr w:type="gramStart"/>
      <w:r w:rsidRPr="007A3E71">
        <w:rPr>
          <w:rFonts w:ascii="Times New Roman" w:hAnsi="Times New Roman"/>
          <w:sz w:val="28"/>
          <w:szCs w:val="28"/>
        </w:rPr>
        <w:t>Виды стран по географическому положению: приморские, внутриконтинентальные, полуостровные, островные, страны - архипелаги.</w:t>
      </w:r>
      <w:proofErr w:type="gramEnd"/>
      <w:r w:rsidRPr="007A3E71">
        <w:rPr>
          <w:rFonts w:ascii="Times New Roman" w:hAnsi="Times New Roman"/>
          <w:sz w:val="28"/>
          <w:szCs w:val="28"/>
        </w:rPr>
        <w:t xml:space="preserve"> Типология стран по уровню экономического развития.  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iCs/>
          <w:sz w:val="28"/>
          <w:szCs w:val="28"/>
        </w:rPr>
        <w:t>Политическая география</w:t>
      </w:r>
      <w:r w:rsidRPr="007A3E71">
        <w:rPr>
          <w:rFonts w:ascii="Times New Roman" w:hAnsi="Times New Roman"/>
          <w:sz w:val="28"/>
          <w:szCs w:val="28"/>
        </w:rPr>
        <w:t>. Государственное устройство стран. Зависимые (</w:t>
      </w:r>
      <w:r w:rsidRPr="007A3E71">
        <w:rPr>
          <w:rFonts w:ascii="Times New Roman" w:hAnsi="Times New Roman"/>
          <w:iCs/>
          <w:sz w:val="28"/>
          <w:szCs w:val="28"/>
        </w:rPr>
        <w:t>колонии</w:t>
      </w:r>
      <w:r w:rsidRPr="007A3E71">
        <w:rPr>
          <w:rFonts w:ascii="Times New Roman" w:hAnsi="Times New Roman"/>
          <w:sz w:val="28"/>
          <w:szCs w:val="28"/>
        </w:rPr>
        <w:t>) и независимые (</w:t>
      </w:r>
      <w:r w:rsidRPr="007A3E71">
        <w:rPr>
          <w:rFonts w:ascii="Times New Roman" w:hAnsi="Times New Roman"/>
          <w:iCs/>
          <w:sz w:val="28"/>
          <w:szCs w:val="28"/>
        </w:rPr>
        <w:t>суверенные</w:t>
      </w:r>
      <w:r w:rsidRPr="007A3E71">
        <w:rPr>
          <w:rFonts w:ascii="Times New Roman" w:hAnsi="Times New Roman"/>
          <w:sz w:val="28"/>
          <w:szCs w:val="28"/>
        </w:rPr>
        <w:t xml:space="preserve">) страны. </w:t>
      </w:r>
      <w:r w:rsidRPr="007A3E71">
        <w:rPr>
          <w:rFonts w:ascii="Times New Roman" w:hAnsi="Times New Roman"/>
          <w:iCs/>
          <w:sz w:val="28"/>
          <w:szCs w:val="28"/>
        </w:rPr>
        <w:t>Страна</w:t>
      </w:r>
      <w:r w:rsidRPr="007A3E71">
        <w:rPr>
          <w:rFonts w:ascii="Times New Roman" w:hAnsi="Times New Roman"/>
          <w:sz w:val="28"/>
          <w:szCs w:val="28"/>
        </w:rPr>
        <w:t xml:space="preserve">. </w:t>
      </w:r>
      <w:r w:rsidRPr="007A3E71">
        <w:rPr>
          <w:rFonts w:ascii="Times New Roman" w:hAnsi="Times New Roman"/>
          <w:iCs/>
          <w:sz w:val="28"/>
          <w:szCs w:val="28"/>
        </w:rPr>
        <w:t>Государство</w:t>
      </w:r>
      <w:r w:rsidRPr="007A3E71">
        <w:rPr>
          <w:rFonts w:ascii="Times New Roman" w:hAnsi="Times New Roman"/>
          <w:sz w:val="28"/>
          <w:szCs w:val="28"/>
        </w:rPr>
        <w:t>. Виды стран по формам правления (</w:t>
      </w:r>
      <w:r w:rsidRPr="007A3E71">
        <w:rPr>
          <w:rFonts w:ascii="Times New Roman" w:hAnsi="Times New Roman"/>
          <w:iCs/>
          <w:sz w:val="28"/>
          <w:szCs w:val="28"/>
        </w:rPr>
        <w:t>монархия</w:t>
      </w:r>
      <w:r w:rsidRPr="007A3E71">
        <w:rPr>
          <w:rFonts w:ascii="Times New Roman" w:hAnsi="Times New Roman"/>
          <w:sz w:val="28"/>
          <w:szCs w:val="28"/>
        </w:rPr>
        <w:t xml:space="preserve">, </w:t>
      </w:r>
      <w:r w:rsidRPr="007A3E71">
        <w:rPr>
          <w:rFonts w:ascii="Times New Roman" w:hAnsi="Times New Roman"/>
          <w:iCs/>
          <w:sz w:val="28"/>
          <w:szCs w:val="28"/>
        </w:rPr>
        <w:t>республика</w:t>
      </w:r>
      <w:r w:rsidRPr="007A3E71">
        <w:rPr>
          <w:rFonts w:ascii="Times New Roman" w:hAnsi="Times New Roman"/>
          <w:sz w:val="28"/>
          <w:szCs w:val="28"/>
        </w:rPr>
        <w:t xml:space="preserve">, </w:t>
      </w:r>
      <w:r w:rsidRPr="007A3E71">
        <w:rPr>
          <w:rFonts w:ascii="Times New Roman" w:hAnsi="Times New Roman"/>
          <w:iCs/>
          <w:sz w:val="28"/>
          <w:szCs w:val="28"/>
        </w:rPr>
        <w:t>государство Британского Содружества</w:t>
      </w:r>
      <w:r w:rsidRPr="007A3E71">
        <w:rPr>
          <w:rFonts w:ascii="Times New Roman" w:hAnsi="Times New Roman"/>
          <w:sz w:val="28"/>
          <w:szCs w:val="28"/>
        </w:rPr>
        <w:t>) и административно-территориальному устройству (</w:t>
      </w:r>
      <w:r w:rsidRPr="007A3E71">
        <w:rPr>
          <w:rFonts w:ascii="Times New Roman" w:hAnsi="Times New Roman"/>
          <w:iCs/>
          <w:sz w:val="28"/>
          <w:szCs w:val="28"/>
        </w:rPr>
        <w:t>унитарные</w:t>
      </w:r>
      <w:r w:rsidRPr="007A3E71">
        <w:rPr>
          <w:rFonts w:ascii="Times New Roman" w:hAnsi="Times New Roman"/>
          <w:sz w:val="28"/>
          <w:szCs w:val="28"/>
        </w:rPr>
        <w:t xml:space="preserve">, </w:t>
      </w:r>
      <w:r w:rsidRPr="007A3E71">
        <w:rPr>
          <w:rFonts w:ascii="Times New Roman" w:hAnsi="Times New Roman"/>
          <w:iCs/>
          <w:sz w:val="28"/>
          <w:szCs w:val="28"/>
        </w:rPr>
        <w:t>федеративные</w:t>
      </w:r>
      <w:r w:rsidRPr="007A3E71">
        <w:rPr>
          <w:rFonts w:ascii="Times New Roman" w:hAnsi="Times New Roman"/>
          <w:sz w:val="28"/>
          <w:szCs w:val="28"/>
        </w:rPr>
        <w:t xml:space="preserve">, </w:t>
      </w:r>
      <w:r w:rsidRPr="007A3E71">
        <w:rPr>
          <w:rFonts w:ascii="Times New Roman" w:hAnsi="Times New Roman"/>
          <w:iCs/>
          <w:sz w:val="28"/>
          <w:szCs w:val="28"/>
        </w:rPr>
        <w:t>конфедерация</w:t>
      </w:r>
      <w:r w:rsidRPr="007A3E71">
        <w:rPr>
          <w:rFonts w:ascii="Times New Roman" w:hAnsi="Times New Roman"/>
          <w:sz w:val="28"/>
          <w:szCs w:val="28"/>
        </w:rPr>
        <w:t>). Виды монархий (</w:t>
      </w:r>
      <w:r w:rsidRPr="007A3E71">
        <w:rPr>
          <w:rFonts w:ascii="Times New Roman" w:hAnsi="Times New Roman"/>
          <w:iCs/>
          <w:sz w:val="28"/>
          <w:szCs w:val="28"/>
        </w:rPr>
        <w:t>конституционные</w:t>
      </w:r>
      <w:r w:rsidRPr="007A3E71">
        <w:rPr>
          <w:rFonts w:ascii="Times New Roman" w:hAnsi="Times New Roman"/>
          <w:sz w:val="28"/>
          <w:szCs w:val="28"/>
        </w:rPr>
        <w:t xml:space="preserve">, </w:t>
      </w:r>
      <w:r w:rsidRPr="007A3E71">
        <w:rPr>
          <w:rFonts w:ascii="Times New Roman" w:hAnsi="Times New Roman"/>
          <w:iCs/>
          <w:sz w:val="28"/>
          <w:szCs w:val="28"/>
        </w:rPr>
        <w:t>абсолютные</w:t>
      </w:r>
      <w:r w:rsidRPr="007A3E71">
        <w:rPr>
          <w:rFonts w:ascii="Times New Roman" w:hAnsi="Times New Roman"/>
          <w:sz w:val="28"/>
          <w:szCs w:val="28"/>
        </w:rPr>
        <w:t xml:space="preserve">, </w:t>
      </w:r>
      <w:r w:rsidRPr="007A3E71">
        <w:rPr>
          <w:rFonts w:ascii="Times New Roman" w:hAnsi="Times New Roman"/>
          <w:iCs/>
          <w:sz w:val="28"/>
          <w:szCs w:val="28"/>
        </w:rPr>
        <w:t>теократические</w:t>
      </w:r>
      <w:r w:rsidRPr="007A3E71">
        <w:rPr>
          <w:rFonts w:ascii="Times New Roman" w:hAnsi="Times New Roman"/>
          <w:sz w:val="28"/>
          <w:szCs w:val="28"/>
        </w:rPr>
        <w:t>) и республик (</w:t>
      </w:r>
      <w:proofErr w:type="gramStart"/>
      <w:r w:rsidRPr="007A3E71">
        <w:rPr>
          <w:rFonts w:ascii="Times New Roman" w:hAnsi="Times New Roman"/>
          <w:iCs/>
          <w:sz w:val="28"/>
          <w:szCs w:val="28"/>
        </w:rPr>
        <w:t>президентская</w:t>
      </w:r>
      <w:proofErr w:type="gramEnd"/>
      <w:r w:rsidRPr="007A3E71">
        <w:rPr>
          <w:rFonts w:ascii="Times New Roman" w:hAnsi="Times New Roman"/>
          <w:sz w:val="28"/>
          <w:szCs w:val="28"/>
        </w:rPr>
        <w:t xml:space="preserve"> и </w:t>
      </w:r>
      <w:r w:rsidRPr="007A3E71">
        <w:rPr>
          <w:rFonts w:ascii="Times New Roman" w:hAnsi="Times New Roman"/>
          <w:iCs/>
          <w:sz w:val="28"/>
          <w:szCs w:val="28"/>
        </w:rPr>
        <w:t>парламентская</w:t>
      </w:r>
      <w:r w:rsidRPr="007A3E71">
        <w:rPr>
          <w:rFonts w:ascii="Times New Roman" w:hAnsi="Times New Roman"/>
          <w:sz w:val="28"/>
          <w:szCs w:val="28"/>
        </w:rPr>
        <w:t xml:space="preserve">). </w:t>
      </w:r>
      <w:r w:rsidRPr="007A3E71">
        <w:rPr>
          <w:rFonts w:ascii="Times New Roman" w:hAnsi="Times New Roman"/>
          <w:iCs/>
          <w:sz w:val="28"/>
          <w:szCs w:val="28"/>
        </w:rPr>
        <w:t>Геополитика</w:t>
      </w:r>
      <w:r w:rsidRPr="007A3E71">
        <w:rPr>
          <w:rFonts w:ascii="Times New Roman" w:hAnsi="Times New Roman"/>
          <w:sz w:val="28"/>
          <w:szCs w:val="28"/>
        </w:rPr>
        <w:t xml:space="preserve">. Международные отношения. ”Горячие точки” планеты. Проблема сохранения мира и борьбы с международным терроризмом. Международные организации и их виды: универсальные, политические, военные и экономические. Крупнейшие универсальные, политические и военные международные организации: ООН, ОБСЕ, ЛАГ, ОАГ, НАТО. Страны - члены НАТО. Движение Неприсоединения. Неприсоединившиеся и </w:t>
      </w:r>
      <w:r w:rsidRPr="007A3E71">
        <w:rPr>
          <w:rFonts w:ascii="Times New Roman" w:hAnsi="Times New Roman"/>
          <w:iCs/>
          <w:sz w:val="28"/>
          <w:szCs w:val="28"/>
        </w:rPr>
        <w:t>нейтральные страны</w:t>
      </w:r>
      <w:r w:rsidRPr="007A3E71">
        <w:rPr>
          <w:rFonts w:ascii="Times New Roman" w:hAnsi="Times New Roman"/>
          <w:sz w:val="28"/>
          <w:szCs w:val="28"/>
        </w:rPr>
        <w:t>. Анализ политико-географического положения стран и регионов мира.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Страны и народы как основные объекты изуче</w:t>
      </w:r>
      <w:r w:rsidRPr="007A3E71">
        <w:rPr>
          <w:rFonts w:ascii="Times New Roman" w:hAnsi="Times New Roman"/>
          <w:sz w:val="28"/>
          <w:szCs w:val="28"/>
        </w:rPr>
        <w:softHyphen/>
        <w:t>ния школьной географии. Основные части света. Сущность понятий «Новый Свет», «Старый Свет».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b/>
          <w:sz w:val="28"/>
          <w:szCs w:val="28"/>
        </w:rPr>
        <w:t>Практические работы:</w:t>
      </w:r>
      <w:r w:rsidRPr="007A3E71">
        <w:rPr>
          <w:rFonts w:ascii="Times New Roman" w:hAnsi="Times New Roman"/>
          <w:sz w:val="28"/>
          <w:szCs w:val="28"/>
        </w:rPr>
        <w:t xml:space="preserve"> 1. Типы стран современного мира.                           2. Характеристика ПГП страны (по выбору уч-ся)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7A3E71">
        <w:rPr>
          <w:rFonts w:ascii="Times New Roman" w:hAnsi="Times New Roman"/>
          <w:b/>
          <w:bCs/>
          <w:sz w:val="28"/>
          <w:szCs w:val="28"/>
        </w:rPr>
        <w:t xml:space="preserve">Раздел 2. </w:t>
      </w:r>
      <w:r w:rsidRPr="007A3E71">
        <w:rPr>
          <w:rFonts w:ascii="Times New Roman" w:hAnsi="Times New Roman"/>
          <w:b/>
          <w:sz w:val="28"/>
          <w:szCs w:val="28"/>
        </w:rPr>
        <w:t>География мировых природных ресурсов. Охрана окружающей среды и экологические проблемы. (</w:t>
      </w:r>
      <w:r w:rsidRPr="007A3E71">
        <w:rPr>
          <w:rFonts w:ascii="Times New Roman" w:hAnsi="Times New Roman"/>
          <w:sz w:val="28"/>
          <w:szCs w:val="28"/>
        </w:rPr>
        <w:t>6 часов</w:t>
      </w:r>
      <w:r w:rsidRPr="007A3E71">
        <w:rPr>
          <w:rFonts w:ascii="Times New Roman" w:hAnsi="Times New Roman"/>
          <w:b/>
          <w:sz w:val="28"/>
          <w:szCs w:val="28"/>
        </w:rPr>
        <w:t>)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7A3E71" w:rsidRDefault="006436DE" w:rsidP="006436DE">
      <w:pPr>
        <w:pStyle w:val="a5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7A3E71">
        <w:rPr>
          <w:sz w:val="28"/>
          <w:szCs w:val="28"/>
        </w:rPr>
        <w:t>Географическая оболочка и ее границы, составные части и свой</w:t>
      </w:r>
      <w:r w:rsidRPr="007A3E71">
        <w:rPr>
          <w:sz w:val="28"/>
          <w:szCs w:val="28"/>
        </w:rPr>
        <w:softHyphen/>
        <w:t>ства географической оболочки. Этапы формирования географической оболочки. Обмен вещества и энергии в географической оболочке. За</w:t>
      </w:r>
      <w:r w:rsidRPr="007A3E71">
        <w:rPr>
          <w:sz w:val="28"/>
          <w:szCs w:val="28"/>
        </w:rPr>
        <w:softHyphen/>
        <w:t>кон географической зональности, его влияние на природу, население и хозяйство. Природно-ресурсный потенциал мира.  Понятие «географическая среда». Рост масшта</w:t>
      </w:r>
      <w:r w:rsidRPr="007A3E71">
        <w:rPr>
          <w:sz w:val="28"/>
          <w:szCs w:val="28"/>
        </w:rPr>
        <w:softHyphen/>
        <w:t xml:space="preserve">бов воздействия человека на географическую оболочку. Учения В. И. Вернадского и А. А. Григорьева. Классификация природных ресурсов. Виды природных ресурсов по </w:t>
      </w:r>
      <w:proofErr w:type="spellStart"/>
      <w:r w:rsidRPr="007A3E71">
        <w:rPr>
          <w:sz w:val="28"/>
          <w:szCs w:val="28"/>
        </w:rPr>
        <w:t>исчерпаемости</w:t>
      </w:r>
      <w:proofErr w:type="spellEnd"/>
      <w:r w:rsidRPr="007A3E71">
        <w:rPr>
          <w:sz w:val="28"/>
          <w:szCs w:val="28"/>
        </w:rPr>
        <w:t xml:space="preserve">: </w:t>
      </w:r>
      <w:proofErr w:type="spellStart"/>
      <w:r w:rsidRPr="007A3E71">
        <w:rPr>
          <w:iCs/>
          <w:sz w:val="28"/>
          <w:szCs w:val="28"/>
        </w:rPr>
        <w:t>исчерпаемые</w:t>
      </w:r>
      <w:proofErr w:type="spellEnd"/>
      <w:r w:rsidRPr="007A3E71">
        <w:rPr>
          <w:sz w:val="28"/>
          <w:szCs w:val="28"/>
        </w:rPr>
        <w:t xml:space="preserve"> (</w:t>
      </w:r>
      <w:proofErr w:type="spellStart"/>
      <w:r w:rsidRPr="007A3E71">
        <w:rPr>
          <w:iCs/>
          <w:sz w:val="28"/>
          <w:szCs w:val="28"/>
        </w:rPr>
        <w:t>возобновимые</w:t>
      </w:r>
      <w:proofErr w:type="spellEnd"/>
      <w:r w:rsidRPr="007A3E71">
        <w:rPr>
          <w:sz w:val="28"/>
          <w:szCs w:val="28"/>
        </w:rPr>
        <w:t xml:space="preserve"> и </w:t>
      </w:r>
      <w:proofErr w:type="spellStart"/>
      <w:r w:rsidRPr="007A3E71">
        <w:rPr>
          <w:sz w:val="28"/>
          <w:szCs w:val="28"/>
        </w:rPr>
        <w:t>невозобновимые</w:t>
      </w:r>
      <w:proofErr w:type="spellEnd"/>
      <w:r w:rsidRPr="007A3E71">
        <w:rPr>
          <w:sz w:val="28"/>
          <w:szCs w:val="28"/>
        </w:rPr>
        <w:t xml:space="preserve">) и </w:t>
      </w:r>
      <w:r w:rsidRPr="007A3E71">
        <w:rPr>
          <w:iCs/>
          <w:sz w:val="28"/>
          <w:szCs w:val="28"/>
        </w:rPr>
        <w:t>неисчерпаемые</w:t>
      </w:r>
      <w:r w:rsidRPr="007A3E71">
        <w:rPr>
          <w:sz w:val="28"/>
          <w:szCs w:val="28"/>
        </w:rPr>
        <w:t xml:space="preserve">. 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7A3E71">
        <w:rPr>
          <w:rFonts w:ascii="Times New Roman" w:hAnsi="Times New Roman"/>
          <w:iCs/>
          <w:sz w:val="28"/>
          <w:szCs w:val="28"/>
        </w:rPr>
        <w:t>Ресурсообеспеченность</w:t>
      </w:r>
      <w:proofErr w:type="spellEnd"/>
      <w:r w:rsidRPr="007A3E71">
        <w:rPr>
          <w:rFonts w:ascii="Times New Roman" w:hAnsi="Times New Roman"/>
          <w:sz w:val="28"/>
          <w:szCs w:val="28"/>
        </w:rPr>
        <w:t xml:space="preserve">. Методы определения </w:t>
      </w:r>
      <w:proofErr w:type="spellStart"/>
      <w:r w:rsidRPr="007A3E71">
        <w:rPr>
          <w:rFonts w:ascii="Times New Roman" w:hAnsi="Times New Roman"/>
          <w:sz w:val="28"/>
          <w:szCs w:val="28"/>
        </w:rPr>
        <w:t>ресурсообеспеченности</w:t>
      </w:r>
      <w:proofErr w:type="spellEnd"/>
      <w:r w:rsidRPr="007A3E71">
        <w:rPr>
          <w:rFonts w:ascii="Times New Roman" w:hAnsi="Times New Roman"/>
          <w:sz w:val="28"/>
          <w:szCs w:val="28"/>
        </w:rPr>
        <w:t xml:space="preserve"> стран и регионов мира. Анализ </w:t>
      </w:r>
      <w:proofErr w:type="spellStart"/>
      <w:r w:rsidRPr="007A3E71">
        <w:rPr>
          <w:rFonts w:ascii="Times New Roman" w:hAnsi="Times New Roman"/>
          <w:sz w:val="28"/>
          <w:szCs w:val="28"/>
        </w:rPr>
        <w:t>ресурсообеспеченности</w:t>
      </w:r>
      <w:proofErr w:type="spellEnd"/>
      <w:r w:rsidRPr="007A3E71">
        <w:rPr>
          <w:rFonts w:ascii="Times New Roman" w:hAnsi="Times New Roman"/>
          <w:sz w:val="28"/>
          <w:szCs w:val="28"/>
        </w:rPr>
        <w:t xml:space="preserve"> отдельных стран и регионов мира важнейшими видами природных ресурсов.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lastRenderedPageBreak/>
        <w:t xml:space="preserve">Минеральные ресурсы мира. Характерные черты размещения минеральных ресурсов. </w:t>
      </w:r>
      <w:proofErr w:type="gramStart"/>
      <w:r w:rsidRPr="007A3E71">
        <w:rPr>
          <w:rFonts w:ascii="Times New Roman" w:hAnsi="Times New Roman"/>
          <w:sz w:val="28"/>
          <w:szCs w:val="28"/>
        </w:rPr>
        <w:t>Страны - лидеры по запасам основных видов минеральных ресурсов: нефти, природного газа, каменного и бурого угля, железных, алюминиевых, медных, никелевых, полиметаллических, оловянных руд, золота, фосфорного сырья, калийных солей и алмазов.</w:t>
      </w:r>
      <w:proofErr w:type="gramEnd"/>
      <w:r w:rsidRPr="007A3E71">
        <w:rPr>
          <w:rFonts w:ascii="Times New Roman" w:hAnsi="Times New Roman"/>
          <w:sz w:val="28"/>
          <w:szCs w:val="28"/>
        </w:rPr>
        <w:t xml:space="preserve"> Сырьевая проблема человечества и пути её преодоления.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География важнейших видов неминеральных ресурсов.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Земельные и почвенные ресурсы мира. Структура земельного фонда мира, главных регионов и крупнейших стран. </w:t>
      </w:r>
      <w:r w:rsidRPr="007A3E71">
        <w:rPr>
          <w:rFonts w:ascii="Times New Roman" w:hAnsi="Times New Roman"/>
          <w:iCs/>
          <w:sz w:val="28"/>
          <w:szCs w:val="28"/>
        </w:rPr>
        <w:t>Эффективность территории</w:t>
      </w:r>
      <w:r w:rsidRPr="007A3E71">
        <w:rPr>
          <w:rFonts w:ascii="Times New Roman" w:hAnsi="Times New Roman"/>
          <w:sz w:val="28"/>
          <w:szCs w:val="28"/>
        </w:rPr>
        <w:t>. Проблемы опустынивания и эрозии почв.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Лесные ресурсы мира. Неравномерность распределения лесных ресурсов. Северный и Южный лесные пояса Земли. Страны - лидеры по запасам лесных ресурсов. Проблема обезлесения и пути её преодоления.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Водные и гидроэнергетические ресурсы мира. Неравномерность распределения запасов пресной воды на Земле. Водная проблема человечества и пути её решения. Гидроэнергетический потенциал мира и главных регионов. Страны </w:t>
      </w:r>
      <w:proofErr w:type="gramStart"/>
      <w:r w:rsidRPr="007A3E71">
        <w:rPr>
          <w:rFonts w:ascii="Times New Roman" w:hAnsi="Times New Roman"/>
          <w:sz w:val="28"/>
          <w:szCs w:val="28"/>
        </w:rPr>
        <w:t>-л</w:t>
      </w:r>
      <w:proofErr w:type="gramEnd"/>
      <w:r w:rsidRPr="007A3E71">
        <w:rPr>
          <w:rFonts w:ascii="Times New Roman" w:hAnsi="Times New Roman"/>
          <w:sz w:val="28"/>
          <w:szCs w:val="28"/>
        </w:rPr>
        <w:t xml:space="preserve">идеры по запасам </w:t>
      </w:r>
      <w:proofErr w:type="spellStart"/>
      <w:r w:rsidRPr="007A3E71">
        <w:rPr>
          <w:rFonts w:ascii="Times New Roman" w:hAnsi="Times New Roman"/>
          <w:sz w:val="28"/>
          <w:szCs w:val="28"/>
        </w:rPr>
        <w:t>гидроэнергоресурсов</w:t>
      </w:r>
      <w:proofErr w:type="spellEnd"/>
      <w:r w:rsidRPr="007A3E71">
        <w:rPr>
          <w:rFonts w:ascii="Times New Roman" w:hAnsi="Times New Roman"/>
          <w:sz w:val="28"/>
          <w:szCs w:val="28"/>
        </w:rPr>
        <w:t>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Агроклиматические ресурсы мира и характерные черты их размещения.</w:t>
      </w:r>
    </w:p>
    <w:p w:rsidR="006436DE" w:rsidRPr="007A3E71" w:rsidRDefault="006436DE" w:rsidP="006436DE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Геотермальные ресурсы мира. Сейсмические и вулканические пояса Земли. Страны - лидеры по запасам геотермальных ресурсов.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Рекреационные ресурсы мира, их виды (природные и историко-культурные</w:t>
      </w:r>
      <w:proofErr w:type="gramStart"/>
      <w:r w:rsidRPr="007A3E71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7A3E71">
        <w:rPr>
          <w:rFonts w:ascii="Times New Roman" w:hAnsi="Times New Roman"/>
          <w:sz w:val="28"/>
          <w:szCs w:val="28"/>
        </w:rPr>
        <w:t xml:space="preserve"> и размещение. Крупнейшие рекреационные районы и центры мира.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Ресурсы Мирового океана, их виды (биологические, энергетические, минеральные, водные</w:t>
      </w:r>
      <w:proofErr w:type="gramStart"/>
      <w:r w:rsidRPr="007A3E71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7A3E71">
        <w:rPr>
          <w:rFonts w:ascii="Times New Roman" w:hAnsi="Times New Roman"/>
          <w:sz w:val="28"/>
          <w:szCs w:val="28"/>
        </w:rPr>
        <w:t>, особенности их размещения и использования.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Взаимодействие общества и природы. </w:t>
      </w:r>
      <w:r w:rsidRPr="007A3E71">
        <w:rPr>
          <w:rFonts w:ascii="Times New Roman" w:hAnsi="Times New Roman"/>
          <w:iCs/>
          <w:sz w:val="28"/>
          <w:szCs w:val="28"/>
        </w:rPr>
        <w:t>Природопользование</w:t>
      </w:r>
      <w:r w:rsidRPr="007A3E71">
        <w:rPr>
          <w:rFonts w:ascii="Times New Roman" w:hAnsi="Times New Roman"/>
          <w:sz w:val="28"/>
          <w:szCs w:val="28"/>
        </w:rPr>
        <w:t xml:space="preserve"> и его виды: рациональное и нерациональное. Антропогенные ландшафты. Экологическая проблема человечества и пути её решения. </w:t>
      </w:r>
      <w:r w:rsidRPr="007A3E71">
        <w:rPr>
          <w:rFonts w:ascii="Times New Roman" w:hAnsi="Times New Roman"/>
          <w:iCs/>
          <w:sz w:val="28"/>
          <w:szCs w:val="28"/>
        </w:rPr>
        <w:t>Экологическая политика</w:t>
      </w:r>
      <w:r w:rsidRPr="007A3E71">
        <w:rPr>
          <w:rFonts w:ascii="Times New Roman" w:hAnsi="Times New Roman"/>
          <w:sz w:val="28"/>
          <w:szCs w:val="28"/>
        </w:rPr>
        <w:t>. Меры по рациональному природопользованию. Природные ресурсы и охрана окружающей среды.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b/>
          <w:sz w:val="28"/>
          <w:szCs w:val="28"/>
        </w:rPr>
        <w:t xml:space="preserve">Практическая работа: </w:t>
      </w:r>
      <w:r w:rsidRPr="007A3E71">
        <w:rPr>
          <w:rFonts w:ascii="Times New Roman" w:hAnsi="Times New Roman"/>
          <w:sz w:val="28"/>
          <w:szCs w:val="28"/>
        </w:rPr>
        <w:t xml:space="preserve">Оценка обеспеченности разных регионов и стран основными видами природных ресурсов. </w:t>
      </w:r>
    </w:p>
    <w:p w:rsidR="006436DE" w:rsidRPr="007A3E71" w:rsidRDefault="006436DE" w:rsidP="006436DE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b/>
          <w:sz w:val="28"/>
          <w:szCs w:val="28"/>
        </w:rPr>
        <w:t xml:space="preserve">Раздел 3.  </w:t>
      </w:r>
      <w:r w:rsidRPr="007A3E71">
        <w:rPr>
          <w:rFonts w:ascii="Times New Roman" w:hAnsi="Times New Roman"/>
          <w:b/>
          <w:bCs/>
          <w:sz w:val="28"/>
          <w:szCs w:val="28"/>
        </w:rPr>
        <w:t xml:space="preserve">Население мира </w:t>
      </w:r>
      <w:r w:rsidRPr="007A3E71">
        <w:rPr>
          <w:rFonts w:ascii="Times New Roman" w:hAnsi="Times New Roman"/>
          <w:sz w:val="28"/>
          <w:szCs w:val="28"/>
        </w:rPr>
        <w:t>(6 часов)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Численность населения мира и динамика изменения численности. Факторы, влияющие на воспроизводство населения. Типы воспроизводства населения, их особенности. Демографический взрыв, демографический кризис и демографическая политика.  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 Структура населения мира. Половой состав населения мира, главных регионов и отдельных стран и факторы его определяющие. Возрастной состав населения и причины различий в возрастном составе населения в странах разных типов. </w:t>
      </w:r>
      <w:r w:rsidRPr="007A3E71">
        <w:rPr>
          <w:rFonts w:ascii="Times New Roman" w:hAnsi="Times New Roman"/>
          <w:iCs/>
          <w:sz w:val="28"/>
          <w:szCs w:val="28"/>
        </w:rPr>
        <w:t>Половозрастная пирамида</w:t>
      </w:r>
      <w:r w:rsidRPr="007A3E71">
        <w:rPr>
          <w:rFonts w:ascii="Times New Roman" w:hAnsi="Times New Roman"/>
          <w:sz w:val="28"/>
          <w:szCs w:val="28"/>
        </w:rPr>
        <w:t xml:space="preserve"> и её виды (стабильная, суженная и расширенная) в странах различных типов. 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lastRenderedPageBreak/>
        <w:t xml:space="preserve">Географические различия в плотности населения и качестве жизни населения. 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Миграции населения, их причины, виды и географические особенности. ”Утечка мозгов”. Страны с преобладанием эмиграции и иммиграции.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Мировые и национальные религии. Роль религии в развитии общества. География крупнейших религий мира. Главные духовные центры мира. Проблемы межнациональных и межрелигиозных отношений. 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Крупнейшие расы и народы мира. </w:t>
      </w:r>
      <w:r w:rsidRPr="007A3E71">
        <w:rPr>
          <w:rFonts w:ascii="Times New Roman" w:hAnsi="Times New Roman"/>
          <w:iCs/>
          <w:sz w:val="28"/>
          <w:szCs w:val="28"/>
        </w:rPr>
        <w:t>Государственный язык</w:t>
      </w:r>
      <w:r w:rsidRPr="007A3E71">
        <w:rPr>
          <w:rFonts w:ascii="Times New Roman" w:hAnsi="Times New Roman"/>
          <w:sz w:val="28"/>
          <w:szCs w:val="28"/>
        </w:rPr>
        <w:t>. Типы стран по национальному составу населения. Языковые семьи и их распрост</w:t>
      </w:r>
      <w:r w:rsidRPr="007A3E71">
        <w:rPr>
          <w:rFonts w:ascii="Times New Roman" w:hAnsi="Times New Roman"/>
          <w:sz w:val="28"/>
          <w:szCs w:val="28"/>
        </w:rPr>
        <w:softHyphen/>
        <w:t xml:space="preserve">ранение по территории мира.   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Особенности городского и сельского населения мира. </w:t>
      </w:r>
      <w:r w:rsidRPr="007A3E71">
        <w:rPr>
          <w:rFonts w:ascii="Times New Roman" w:hAnsi="Times New Roman"/>
          <w:iCs/>
          <w:sz w:val="28"/>
          <w:szCs w:val="28"/>
        </w:rPr>
        <w:t>Урбанизация</w:t>
      </w:r>
      <w:r w:rsidRPr="007A3E71">
        <w:rPr>
          <w:rFonts w:ascii="Times New Roman" w:hAnsi="Times New Roman"/>
          <w:sz w:val="28"/>
          <w:szCs w:val="28"/>
        </w:rPr>
        <w:t xml:space="preserve">, </w:t>
      </w:r>
      <w:r w:rsidRPr="007A3E71">
        <w:rPr>
          <w:rFonts w:ascii="Times New Roman" w:hAnsi="Times New Roman"/>
          <w:iCs/>
          <w:sz w:val="28"/>
          <w:szCs w:val="28"/>
        </w:rPr>
        <w:t>уровни</w:t>
      </w:r>
      <w:r w:rsidRPr="007A3E71">
        <w:rPr>
          <w:rFonts w:ascii="Times New Roman" w:hAnsi="Times New Roman"/>
          <w:sz w:val="28"/>
          <w:szCs w:val="28"/>
        </w:rPr>
        <w:t xml:space="preserve"> и </w:t>
      </w:r>
      <w:r w:rsidRPr="007A3E71">
        <w:rPr>
          <w:rFonts w:ascii="Times New Roman" w:hAnsi="Times New Roman"/>
          <w:iCs/>
          <w:sz w:val="28"/>
          <w:szCs w:val="28"/>
        </w:rPr>
        <w:t xml:space="preserve">темпы </w:t>
      </w:r>
      <w:proofErr w:type="gramStart"/>
      <w:r w:rsidRPr="007A3E71">
        <w:rPr>
          <w:rFonts w:ascii="Times New Roman" w:hAnsi="Times New Roman"/>
          <w:iCs/>
          <w:sz w:val="28"/>
          <w:szCs w:val="28"/>
        </w:rPr>
        <w:t>урбанизации</w:t>
      </w:r>
      <w:proofErr w:type="gramEnd"/>
      <w:r w:rsidRPr="007A3E71">
        <w:rPr>
          <w:rFonts w:ascii="Times New Roman" w:hAnsi="Times New Roman"/>
          <w:sz w:val="28"/>
          <w:szCs w:val="28"/>
        </w:rPr>
        <w:t xml:space="preserve"> и их особенности в различных регионах и странах мира. Факторы, влияющие на уровень урбанизации. </w:t>
      </w:r>
      <w:r w:rsidRPr="007A3E71">
        <w:rPr>
          <w:rFonts w:ascii="Times New Roman" w:hAnsi="Times New Roman"/>
          <w:iCs/>
          <w:sz w:val="28"/>
          <w:szCs w:val="28"/>
        </w:rPr>
        <w:t>Ложная урбанизация</w:t>
      </w:r>
      <w:r w:rsidRPr="007A3E7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A3E71">
        <w:rPr>
          <w:rFonts w:ascii="Times New Roman" w:hAnsi="Times New Roman"/>
          <w:iCs/>
          <w:sz w:val="28"/>
          <w:szCs w:val="28"/>
        </w:rPr>
        <w:t>Субурбанизация</w:t>
      </w:r>
      <w:proofErr w:type="spellEnd"/>
      <w:r w:rsidRPr="007A3E71">
        <w:rPr>
          <w:rFonts w:ascii="Times New Roman" w:hAnsi="Times New Roman"/>
          <w:sz w:val="28"/>
          <w:szCs w:val="28"/>
        </w:rPr>
        <w:t xml:space="preserve">. Крупнейшие города и </w:t>
      </w:r>
      <w:r w:rsidRPr="007A3E71">
        <w:rPr>
          <w:rFonts w:ascii="Times New Roman" w:hAnsi="Times New Roman"/>
          <w:iCs/>
          <w:sz w:val="28"/>
          <w:szCs w:val="28"/>
        </w:rPr>
        <w:t>городские агломерации</w:t>
      </w:r>
      <w:r w:rsidRPr="007A3E71">
        <w:rPr>
          <w:rFonts w:ascii="Times New Roman" w:hAnsi="Times New Roman"/>
          <w:sz w:val="28"/>
          <w:szCs w:val="28"/>
        </w:rPr>
        <w:t xml:space="preserve"> мира. Виды городских агломераций: </w:t>
      </w:r>
      <w:proofErr w:type="gramStart"/>
      <w:r w:rsidRPr="007A3E71">
        <w:rPr>
          <w:rFonts w:ascii="Times New Roman" w:hAnsi="Times New Roman"/>
          <w:iCs/>
          <w:sz w:val="28"/>
          <w:szCs w:val="28"/>
        </w:rPr>
        <w:t>моноцентрическая</w:t>
      </w:r>
      <w:proofErr w:type="gramEnd"/>
      <w:r w:rsidRPr="007A3E71">
        <w:rPr>
          <w:rFonts w:ascii="Times New Roman" w:hAnsi="Times New Roman"/>
          <w:sz w:val="28"/>
          <w:szCs w:val="28"/>
        </w:rPr>
        <w:t xml:space="preserve">, </w:t>
      </w:r>
      <w:r w:rsidRPr="007A3E71">
        <w:rPr>
          <w:rFonts w:ascii="Times New Roman" w:hAnsi="Times New Roman"/>
          <w:iCs/>
          <w:sz w:val="28"/>
          <w:szCs w:val="28"/>
        </w:rPr>
        <w:t>полицентрическая</w:t>
      </w:r>
      <w:r w:rsidRPr="007A3E71">
        <w:rPr>
          <w:rFonts w:ascii="Times New Roman" w:hAnsi="Times New Roman"/>
          <w:sz w:val="28"/>
          <w:szCs w:val="28"/>
        </w:rPr>
        <w:t xml:space="preserve"> и </w:t>
      </w:r>
      <w:r w:rsidRPr="007A3E71">
        <w:rPr>
          <w:rFonts w:ascii="Times New Roman" w:hAnsi="Times New Roman"/>
          <w:iCs/>
          <w:sz w:val="28"/>
          <w:szCs w:val="28"/>
        </w:rPr>
        <w:t>мегалополис</w:t>
      </w:r>
      <w:r w:rsidRPr="007A3E71">
        <w:rPr>
          <w:rFonts w:ascii="Times New Roman" w:hAnsi="Times New Roman"/>
          <w:sz w:val="28"/>
          <w:szCs w:val="28"/>
        </w:rPr>
        <w:t>. Мегалополисы мира. Виды сельского расселения (</w:t>
      </w:r>
      <w:proofErr w:type="gramStart"/>
      <w:r w:rsidRPr="007A3E71">
        <w:rPr>
          <w:rFonts w:ascii="Times New Roman" w:hAnsi="Times New Roman"/>
          <w:sz w:val="28"/>
          <w:szCs w:val="28"/>
        </w:rPr>
        <w:t>групповое</w:t>
      </w:r>
      <w:proofErr w:type="gramEnd"/>
      <w:r w:rsidRPr="007A3E71">
        <w:rPr>
          <w:rFonts w:ascii="Times New Roman" w:hAnsi="Times New Roman"/>
          <w:sz w:val="28"/>
          <w:szCs w:val="28"/>
        </w:rPr>
        <w:t>, рассеянное и кочевое) и их географические аспекты.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iCs/>
          <w:sz w:val="28"/>
          <w:szCs w:val="28"/>
        </w:rPr>
        <w:t>Трудовые ресурсы</w:t>
      </w:r>
      <w:r w:rsidRPr="007A3E71">
        <w:rPr>
          <w:rFonts w:ascii="Times New Roman" w:hAnsi="Times New Roman"/>
          <w:sz w:val="28"/>
          <w:szCs w:val="28"/>
        </w:rPr>
        <w:t xml:space="preserve"> мира. Структура занятости населения в странах разных типов. Количественные и качественные характеристики трудовых ресурсов крупнейших стран и регионов мира. </w:t>
      </w:r>
      <w:r w:rsidRPr="007A3E71">
        <w:rPr>
          <w:rFonts w:ascii="Times New Roman" w:hAnsi="Times New Roman"/>
          <w:iCs/>
          <w:sz w:val="28"/>
          <w:szCs w:val="28"/>
        </w:rPr>
        <w:t>Экономически активное население</w:t>
      </w:r>
      <w:r w:rsidRPr="007A3E71">
        <w:rPr>
          <w:rFonts w:ascii="Times New Roman" w:hAnsi="Times New Roman"/>
          <w:sz w:val="28"/>
          <w:szCs w:val="28"/>
        </w:rPr>
        <w:t xml:space="preserve">. </w:t>
      </w:r>
      <w:r w:rsidRPr="007A3E71">
        <w:rPr>
          <w:rFonts w:ascii="Times New Roman" w:hAnsi="Times New Roman"/>
          <w:iCs/>
          <w:sz w:val="28"/>
          <w:szCs w:val="28"/>
        </w:rPr>
        <w:t>Трудовая нагрузка</w:t>
      </w:r>
      <w:r w:rsidRPr="007A3E71">
        <w:rPr>
          <w:rFonts w:ascii="Times New Roman" w:hAnsi="Times New Roman"/>
          <w:sz w:val="28"/>
          <w:szCs w:val="28"/>
        </w:rPr>
        <w:t xml:space="preserve"> населения в странах разных типов.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Население и окружающая среда. География и культура.</w:t>
      </w: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b/>
          <w:sz w:val="28"/>
          <w:szCs w:val="28"/>
        </w:rPr>
        <w:t xml:space="preserve">Практические работы: </w:t>
      </w:r>
      <w:r w:rsidRPr="007A3E71">
        <w:rPr>
          <w:rFonts w:ascii="Times New Roman" w:hAnsi="Times New Roman"/>
          <w:sz w:val="28"/>
          <w:szCs w:val="28"/>
        </w:rPr>
        <w:t xml:space="preserve">1.Объяснение  процессов воспроизводства и урбанизации  в двух  регионах мира.     </w:t>
      </w:r>
      <w:r w:rsidRPr="007A3E71">
        <w:rPr>
          <w:rFonts w:ascii="Times New Roman" w:hAnsi="Times New Roman"/>
          <w:bCs/>
          <w:sz w:val="28"/>
          <w:szCs w:val="28"/>
        </w:rPr>
        <w:t>2. Сос</w:t>
      </w:r>
      <w:r w:rsidRPr="007A3E71">
        <w:rPr>
          <w:rFonts w:ascii="Times New Roman" w:hAnsi="Times New Roman"/>
          <w:sz w:val="28"/>
          <w:szCs w:val="28"/>
        </w:rPr>
        <w:t>тавление сравнительной оценки трудовых ресурсов стран и регионов мира.</w:t>
      </w:r>
    </w:p>
    <w:p w:rsidR="006436DE" w:rsidRPr="007A3E71" w:rsidRDefault="006436DE" w:rsidP="006436DE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7A3E71" w:rsidRDefault="006436DE" w:rsidP="006436DE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b/>
          <w:sz w:val="28"/>
          <w:szCs w:val="28"/>
        </w:rPr>
        <w:t xml:space="preserve">Раздел 4. </w:t>
      </w:r>
      <w:r w:rsidRPr="007A3E71">
        <w:rPr>
          <w:rFonts w:ascii="Times New Roman" w:hAnsi="Times New Roman"/>
          <w:b/>
          <w:bCs/>
          <w:sz w:val="28"/>
          <w:szCs w:val="28"/>
        </w:rPr>
        <w:t xml:space="preserve">НТР и  мировое хозяйство </w:t>
      </w:r>
      <w:r w:rsidRPr="007A3E71">
        <w:rPr>
          <w:rFonts w:ascii="Times New Roman" w:hAnsi="Times New Roman"/>
          <w:sz w:val="28"/>
          <w:szCs w:val="28"/>
        </w:rPr>
        <w:t>(6 часов)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НТР: основные черта и составные части: наука, производство, техника и технология, управление. </w:t>
      </w:r>
      <w:proofErr w:type="gramStart"/>
      <w:r w:rsidRPr="007A3E71">
        <w:rPr>
          <w:rFonts w:ascii="Times New Roman" w:hAnsi="Times New Roman"/>
          <w:sz w:val="28"/>
          <w:szCs w:val="28"/>
        </w:rPr>
        <w:t>Эволюционный и революционный пути развития техники и технологии в период  НТР.</w:t>
      </w:r>
      <w:proofErr w:type="gramEnd"/>
    </w:p>
    <w:p w:rsidR="006436DE" w:rsidRPr="007A3E71" w:rsidRDefault="006436DE" w:rsidP="006436DE">
      <w:pPr>
        <w:pStyle w:val="a5"/>
        <w:spacing w:before="0" w:beforeAutospacing="0" w:after="0" w:afterAutospacing="0"/>
        <w:ind w:firstLine="708"/>
        <w:contextualSpacing/>
        <w:jc w:val="both"/>
        <w:rPr>
          <w:sz w:val="28"/>
          <w:szCs w:val="28"/>
        </w:rPr>
      </w:pPr>
      <w:r w:rsidRPr="007A3E71">
        <w:rPr>
          <w:sz w:val="28"/>
          <w:szCs w:val="28"/>
        </w:rPr>
        <w:t>Основные этапы формирования мирового хозяйства. Природ</w:t>
      </w:r>
      <w:r w:rsidRPr="007A3E71">
        <w:rPr>
          <w:sz w:val="28"/>
          <w:szCs w:val="28"/>
        </w:rPr>
        <w:softHyphen/>
        <w:t>но-ресурсный потенциал территории и его влияние на развитие хо</w:t>
      </w:r>
      <w:r w:rsidRPr="007A3E71">
        <w:rPr>
          <w:sz w:val="28"/>
          <w:szCs w:val="28"/>
        </w:rPr>
        <w:softHyphen/>
        <w:t>зяйства и отраслевую специализацию промышленности и сельского хозяйства. Географическая «модель» современного мирового хозяйст</w:t>
      </w:r>
      <w:r w:rsidRPr="007A3E71">
        <w:rPr>
          <w:sz w:val="28"/>
          <w:szCs w:val="28"/>
        </w:rPr>
        <w:softHyphen/>
        <w:t xml:space="preserve">ва, его основные центры. Международное географическое разделение труда и международная экономическая интеграция. </w:t>
      </w:r>
      <w:r w:rsidRPr="007A3E71">
        <w:rPr>
          <w:iCs/>
          <w:sz w:val="28"/>
          <w:szCs w:val="28"/>
        </w:rPr>
        <w:t>Международная специализация</w:t>
      </w:r>
      <w:r w:rsidRPr="007A3E71">
        <w:rPr>
          <w:sz w:val="28"/>
          <w:szCs w:val="28"/>
        </w:rPr>
        <w:t xml:space="preserve">. Изменение мирового хозяйства в период НТР. Влияние НТР на отраслевую и территориальную структуру мирового хозяйства. Факторы размещения производства в период НТР. Аграрные, индустриальные и постиндустриальные страны. Виды регионов по уровню их развития: столичные, </w:t>
      </w:r>
      <w:proofErr w:type="spellStart"/>
      <w:r w:rsidRPr="007A3E71">
        <w:rPr>
          <w:sz w:val="28"/>
          <w:szCs w:val="28"/>
        </w:rPr>
        <w:t>технополисы</w:t>
      </w:r>
      <w:proofErr w:type="spellEnd"/>
      <w:r w:rsidRPr="007A3E71">
        <w:rPr>
          <w:sz w:val="28"/>
          <w:szCs w:val="28"/>
        </w:rPr>
        <w:t xml:space="preserve">, депрессивные, отсталые аграрные, районы нового освоения. </w:t>
      </w:r>
      <w:r w:rsidRPr="007A3E71">
        <w:rPr>
          <w:iCs/>
          <w:sz w:val="28"/>
          <w:szCs w:val="28"/>
        </w:rPr>
        <w:t>Региональная политика</w:t>
      </w:r>
      <w:r w:rsidRPr="007A3E71">
        <w:rPr>
          <w:sz w:val="28"/>
          <w:szCs w:val="28"/>
        </w:rPr>
        <w:t xml:space="preserve">.  Виды международных экономических организаций: региональные и </w:t>
      </w:r>
      <w:r w:rsidRPr="007A3E71">
        <w:rPr>
          <w:sz w:val="28"/>
          <w:szCs w:val="28"/>
        </w:rPr>
        <w:lastRenderedPageBreak/>
        <w:t xml:space="preserve">специализированные. Крупнейшие интеграционные объединения мира: ЕС, НАФТА, ЛААИ, МЕРКОСУР,  АСЕАН, СНГ, АТЭС, АС,  ОПЕК и их состав. </w:t>
      </w:r>
      <w:r w:rsidRPr="007A3E71">
        <w:rPr>
          <w:iCs/>
          <w:sz w:val="28"/>
          <w:szCs w:val="28"/>
        </w:rPr>
        <w:t>Транснациональные корпорации</w:t>
      </w:r>
      <w:r w:rsidRPr="007A3E71">
        <w:rPr>
          <w:sz w:val="28"/>
          <w:szCs w:val="28"/>
        </w:rPr>
        <w:t>.</w:t>
      </w:r>
    </w:p>
    <w:p w:rsidR="006436DE" w:rsidRPr="007A3E71" w:rsidRDefault="006436DE" w:rsidP="006436DE">
      <w:pPr>
        <w:pStyle w:val="a5"/>
        <w:spacing w:before="0" w:beforeAutospacing="0" w:after="0" w:afterAutospacing="0"/>
        <w:ind w:firstLine="708"/>
        <w:contextualSpacing/>
        <w:jc w:val="both"/>
        <w:rPr>
          <w:b/>
          <w:sz w:val="28"/>
          <w:szCs w:val="28"/>
        </w:rPr>
      </w:pPr>
      <w:r w:rsidRPr="007A3E71">
        <w:rPr>
          <w:b/>
          <w:sz w:val="28"/>
          <w:szCs w:val="28"/>
        </w:rPr>
        <w:t xml:space="preserve">Практическая работа: </w:t>
      </w:r>
      <w:r w:rsidRPr="007A3E71">
        <w:rPr>
          <w:sz w:val="28"/>
          <w:szCs w:val="28"/>
        </w:rPr>
        <w:t>Факторы размещение производительных сил</w:t>
      </w:r>
      <w:r w:rsidRPr="007A3E71">
        <w:rPr>
          <w:b/>
          <w:sz w:val="28"/>
          <w:szCs w:val="28"/>
        </w:rPr>
        <w:t>.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b/>
          <w:sz w:val="28"/>
          <w:szCs w:val="28"/>
        </w:rPr>
        <w:t xml:space="preserve">Раздел 5. География мирового хозяйства </w:t>
      </w:r>
      <w:r w:rsidRPr="007A3E71">
        <w:rPr>
          <w:rFonts w:ascii="Times New Roman" w:hAnsi="Times New Roman"/>
          <w:sz w:val="28"/>
          <w:szCs w:val="28"/>
        </w:rPr>
        <w:t>(11 часов)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География мирового хозяйства. Структура и география мировой промышленности. Значение, отраслевой состав и особенности разме</w:t>
      </w:r>
      <w:r w:rsidRPr="007A3E71">
        <w:rPr>
          <w:rFonts w:ascii="Times New Roman" w:hAnsi="Times New Roman"/>
          <w:sz w:val="28"/>
          <w:szCs w:val="28"/>
        </w:rPr>
        <w:softHyphen/>
        <w:t>щения добывающей промышленности. Обрабатывающая промыш</w:t>
      </w:r>
      <w:r w:rsidRPr="007A3E71">
        <w:rPr>
          <w:rFonts w:ascii="Times New Roman" w:hAnsi="Times New Roman"/>
          <w:sz w:val="28"/>
          <w:szCs w:val="28"/>
        </w:rPr>
        <w:softHyphen/>
        <w:t xml:space="preserve">ленность и принципы размещения предприятий основных отраслей. География машиностроения мира. Автомобилестроение — основная отрасль машиностроения. Наукоемкие отрасли. Аэрокосмическая промышленность, электроника и робототехника. Страны - лидеры по производству основных видов промышленной продукции. Крупнейшие экспортёры и импортёры промышленной продукции. Промышленность и окружающая среда. 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Структура и география мирового сельского хозяй</w:t>
      </w:r>
      <w:r w:rsidRPr="007A3E71">
        <w:rPr>
          <w:rFonts w:ascii="Times New Roman" w:hAnsi="Times New Roman"/>
          <w:sz w:val="28"/>
          <w:szCs w:val="28"/>
        </w:rPr>
        <w:softHyphen/>
        <w:t>ства. Особенности развития и структуры сельского хозяйства в развитых и развивающихся странах. ”</w:t>
      </w:r>
      <w:r w:rsidRPr="007A3E71">
        <w:rPr>
          <w:rFonts w:ascii="Times New Roman" w:hAnsi="Times New Roman"/>
          <w:iCs/>
          <w:sz w:val="28"/>
          <w:szCs w:val="28"/>
        </w:rPr>
        <w:t>Зелёная революция</w:t>
      </w:r>
      <w:r w:rsidRPr="007A3E71">
        <w:rPr>
          <w:rFonts w:ascii="Times New Roman" w:hAnsi="Times New Roman"/>
          <w:sz w:val="28"/>
          <w:szCs w:val="28"/>
        </w:rPr>
        <w:t>”, её составные части и характерные черты. Закономерности размещения основных сельскохозяйственных культур. Основные экспортёры и импортёры продукции сельского хозяйства. География рыболовства мира. Сельское хозяйство и окружающая среда.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Структура и география мирового транспорта. Мировая транспорт</w:t>
      </w:r>
      <w:r w:rsidRPr="007A3E71">
        <w:rPr>
          <w:rFonts w:ascii="Times New Roman" w:hAnsi="Times New Roman"/>
          <w:sz w:val="28"/>
          <w:szCs w:val="28"/>
        </w:rPr>
        <w:softHyphen/>
        <w:t>ная система. Характерные черты развития, структуры и размещения основных видов сухопутного, водного и воздушного транспорта. Страны - лидеры по уровню развития важнейших видов транспорта. Крупнейшие морские порты мира. Транспорт и природная среда. Современные виды транспорта и связи. Телекоммуника</w:t>
      </w:r>
      <w:r w:rsidRPr="007A3E71">
        <w:rPr>
          <w:rFonts w:ascii="Times New Roman" w:hAnsi="Times New Roman"/>
          <w:sz w:val="28"/>
          <w:szCs w:val="28"/>
        </w:rPr>
        <w:softHyphen/>
        <w:t>ционная связь. Интернет. Транспорт, средства связи и окружающая среда.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География международного туризма.</w:t>
      </w:r>
    </w:p>
    <w:p w:rsidR="006436DE" w:rsidRPr="007A3E71" w:rsidRDefault="006436DE" w:rsidP="006436D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Международные экономические отношения, их основные формы и значение для раз</w:t>
      </w:r>
      <w:r w:rsidRPr="007A3E71">
        <w:rPr>
          <w:rFonts w:ascii="Times New Roman" w:hAnsi="Times New Roman"/>
          <w:sz w:val="28"/>
          <w:szCs w:val="28"/>
        </w:rPr>
        <w:softHyphen/>
        <w:t>вития национальных хозяйств</w:t>
      </w:r>
    </w:p>
    <w:p w:rsidR="006436DE" w:rsidRPr="007A3E71" w:rsidRDefault="006436DE" w:rsidP="006436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b/>
          <w:sz w:val="28"/>
          <w:szCs w:val="28"/>
        </w:rPr>
        <w:t xml:space="preserve">Практические работы: </w:t>
      </w:r>
      <w:r w:rsidRPr="007A3E71">
        <w:rPr>
          <w:rFonts w:ascii="Times New Roman" w:hAnsi="Times New Roman"/>
          <w:sz w:val="28"/>
          <w:szCs w:val="28"/>
        </w:rPr>
        <w:t xml:space="preserve">1. Составить экономико-географическую характеристику одной из отраслей промышленности мира. 2. Выявить преобладающие виды транспорта в </w:t>
      </w:r>
      <w:proofErr w:type="spellStart"/>
      <w:r w:rsidRPr="007A3E71">
        <w:rPr>
          <w:rFonts w:ascii="Times New Roman" w:hAnsi="Times New Roman"/>
          <w:sz w:val="28"/>
          <w:szCs w:val="28"/>
        </w:rPr>
        <w:t>субрегионах</w:t>
      </w:r>
      <w:proofErr w:type="spellEnd"/>
      <w:r w:rsidRPr="007A3E71">
        <w:rPr>
          <w:rFonts w:ascii="Times New Roman" w:hAnsi="Times New Roman"/>
          <w:sz w:val="28"/>
          <w:szCs w:val="28"/>
        </w:rPr>
        <w:t xml:space="preserve"> мира, дать оценку степени его развития.</w:t>
      </w:r>
    </w:p>
    <w:p w:rsidR="006436DE" w:rsidRPr="007A3E71" w:rsidRDefault="006436DE" w:rsidP="006436D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7A3E71" w:rsidRDefault="006436DE" w:rsidP="00643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Курс «Экономическая и социальная география мира», как правило, завершает географическое образование школьников. </w:t>
      </w:r>
    </w:p>
    <w:p w:rsidR="006436DE" w:rsidRPr="007A3E71" w:rsidRDefault="006436DE" w:rsidP="00643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>Курс сочетает экономико-географическое страноведение с общей экономической географией.</w:t>
      </w:r>
    </w:p>
    <w:p w:rsidR="006436DE" w:rsidRPr="007A3E71" w:rsidRDefault="006436DE" w:rsidP="00643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7A3E71">
        <w:rPr>
          <w:rFonts w:ascii="Times New Roman" w:hAnsi="Times New Roman"/>
          <w:b/>
          <w:sz w:val="28"/>
          <w:szCs w:val="28"/>
        </w:rPr>
        <w:t>Основная цель курса</w:t>
      </w:r>
      <w:r w:rsidRPr="007A3E71">
        <w:rPr>
          <w:rFonts w:ascii="Times New Roman" w:hAnsi="Times New Roman"/>
          <w:sz w:val="28"/>
          <w:szCs w:val="28"/>
        </w:rPr>
        <w:t xml:space="preserve"> – продолжить и завершить для большинства учащихся формирование знаний о географической картине мира, которые опираются на понимание теории взаимодействия общества и природы, воспроизводства и размещения населения, мирового хозяйства и </w:t>
      </w:r>
      <w:r w:rsidRPr="007A3E71">
        <w:rPr>
          <w:rFonts w:ascii="Times New Roman" w:hAnsi="Times New Roman"/>
          <w:sz w:val="28"/>
          <w:szCs w:val="28"/>
        </w:rPr>
        <w:lastRenderedPageBreak/>
        <w:t xml:space="preserve">географического разделения труда, экономического районирования, на раскрытие глобальных и региональных явлений и процессов, происходящих как в мире в целом, так и в отдельных </w:t>
      </w:r>
      <w:proofErr w:type="spellStart"/>
      <w:r w:rsidRPr="007A3E71">
        <w:rPr>
          <w:rFonts w:ascii="Times New Roman" w:hAnsi="Times New Roman"/>
          <w:sz w:val="28"/>
          <w:szCs w:val="28"/>
        </w:rPr>
        <w:t>субрегионах</w:t>
      </w:r>
      <w:proofErr w:type="spellEnd"/>
      <w:r w:rsidRPr="007A3E71">
        <w:rPr>
          <w:rFonts w:ascii="Times New Roman" w:hAnsi="Times New Roman"/>
          <w:sz w:val="28"/>
          <w:szCs w:val="28"/>
        </w:rPr>
        <w:t>, странах и их районах.</w:t>
      </w:r>
      <w:proofErr w:type="gramEnd"/>
    </w:p>
    <w:p w:rsidR="006436DE" w:rsidRPr="007A3E71" w:rsidRDefault="006436DE" w:rsidP="006436D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3E71">
        <w:rPr>
          <w:rFonts w:ascii="Times New Roman" w:hAnsi="Times New Roman"/>
          <w:sz w:val="28"/>
          <w:szCs w:val="28"/>
        </w:rPr>
        <w:t xml:space="preserve">                 </w:t>
      </w:r>
    </w:p>
    <w:p w:rsidR="006436DE" w:rsidRDefault="006436DE" w:rsidP="006436D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436DE" w:rsidRPr="007A27B6" w:rsidRDefault="006436DE" w:rsidP="006436D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27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Тематическое планирование по дисциплине</w:t>
      </w:r>
    </w:p>
    <w:p w:rsidR="006436DE" w:rsidRPr="007A27B6" w:rsidRDefault="006436DE" w:rsidP="006436D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27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«География мира»</w:t>
      </w:r>
    </w:p>
    <w:p w:rsidR="006436DE" w:rsidRPr="007A27B6" w:rsidRDefault="006436DE" w:rsidP="006436D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A27B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10 класс</w:t>
      </w:r>
    </w:p>
    <w:p w:rsidR="006436DE" w:rsidRDefault="006436DE" w:rsidP="006436D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  <w:proofErr w:type="spellStart"/>
      <w:r w:rsidRPr="007A27B6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Максаковский</w:t>
      </w:r>
      <w:proofErr w:type="spellEnd"/>
      <w:r w:rsidRPr="007A27B6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 xml:space="preserve"> В.П. Экономическая и социальная география мира.   </w:t>
      </w:r>
      <w:proofErr w:type="spellStart"/>
      <w:r w:rsidRPr="007A27B6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М.:Просвещение</w:t>
      </w:r>
      <w:proofErr w:type="spellEnd"/>
      <w:r w:rsidRPr="007A27B6"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, 20</w:t>
      </w:r>
      <w:r>
        <w:rPr>
          <w:rFonts w:ascii="Times New Roman" w:eastAsia="Times New Roman" w:hAnsi="Times New Roman"/>
          <w:b/>
          <w:bCs/>
          <w:sz w:val="24"/>
          <w:szCs w:val="28"/>
          <w:lang w:eastAsia="ru-RU"/>
        </w:rPr>
        <w:t>14</w:t>
      </w:r>
    </w:p>
    <w:p w:rsidR="006436DE" w:rsidRPr="007A27B6" w:rsidRDefault="006436DE" w:rsidP="006436DE">
      <w:pPr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8"/>
          <w:lang w:eastAsia="ru-RU"/>
        </w:rPr>
      </w:pPr>
    </w:p>
    <w:tbl>
      <w:tblPr>
        <w:tblW w:w="10805" w:type="dxa"/>
        <w:tblInd w:w="-1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544"/>
        <w:gridCol w:w="1701"/>
        <w:gridCol w:w="1134"/>
        <w:gridCol w:w="1134"/>
        <w:gridCol w:w="1134"/>
        <w:gridCol w:w="1134"/>
        <w:gridCol w:w="315"/>
      </w:tblGrid>
      <w:tr w:rsidR="006436DE" w:rsidRPr="007A27B6" w:rsidTr="00AF06A9">
        <w:trPr>
          <w:trHeight w:val="33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Наименование разделов</w:t>
            </w:r>
          </w:p>
          <w:p w:rsidR="006436DE" w:rsidRPr="007A27B6" w:rsidRDefault="006436DE" w:rsidP="00AF06A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 xml:space="preserve"> и тем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Максималь-ная</w:t>
            </w:r>
            <w:proofErr w:type="spellEnd"/>
            <w:proofErr w:type="gramEnd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нагрузка учащегося, ч.</w:t>
            </w:r>
          </w:p>
        </w:tc>
        <w:tc>
          <w:tcPr>
            <w:tcW w:w="4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 них</w:t>
            </w:r>
          </w:p>
        </w:tc>
      </w:tr>
      <w:tr w:rsidR="006436DE" w:rsidRPr="007A27B6" w:rsidTr="00AF06A9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Теоретическое обучение, </w:t>
            </w:r>
            <w:proofErr w:type="gramStart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</w:t>
            </w:r>
            <w:proofErr w:type="gramEnd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Практические работы, </w:t>
            </w:r>
            <w:proofErr w:type="gramStart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</w:t>
            </w:r>
            <w:proofErr w:type="gramEnd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Контрольная работа, </w:t>
            </w:r>
            <w:proofErr w:type="gramStart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</w:t>
            </w:r>
            <w:proofErr w:type="gramEnd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Экскур</w:t>
            </w:r>
            <w:proofErr w:type="spellEnd"/>
          </w:p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сии, </w:t>
            </w:r>
            <w:proofErr w:type="gramStart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ч</w:t>
            </w:r>
            <w:proofErr w:type="gramEnd"/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6436DE" w:rsidRPr="007A27B6" w:rsidRDefault="006436DE" w:rsidP="00AF06A9">
            <w:pPr>
              <w:spacing w:before="100" w:beforeAutospacing="1" w:after="100" w:afterAutospacing="1" w:line="240" w:lineRule="auto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436DE" w:rsidRPr="007A27B6" w:rsidTr="00AF06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  <w:t>Введение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6436DE" w:rsidRPr="007A27B6" w:rsidTr="00AF06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97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  <w:t xml:space="preserve">Часть 1. </w:t>
            </w:r>
          </w:p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  <w:t>Общая характеристика мира</w:t>
            </w:r>
          </w:p>
        </w:tc>
        <w:tc>
          <w:tcPr>
            <w:tcW w:w="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6436DE" w:rsidRPr="007A27B6" w:rsidTr="00AF06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Раздел  1. Современная политическая карта мира</w:t>
            </w:r>
          </w:p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6436DE" w:rsidRPr="007A27B6" w:rsidTr="00AF06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Раздел  2.География мировых природных ресурсов. Охрана окружающей среды и экологические проблемы.</w:t>
            </w:r>
          </w:p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6436DE" w:rsidRPr="007A27B6" w:rsidTr="00AF06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Раздел 3.  Население мира</w:t>
            </w:r>
          </w:p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6436DE" w:rsidRPr="007A27B6" w:rsidTr="00AF06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Раздел 4. НТР и мировое хозяйство</w:t>
            </w:r>
          </w:p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6436DE" w:rsidRPr="007A27B6" w:rsidTr="00AF06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6.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>Раздел 5. География мирового хозяйства</w:t>
            </w:r>
          </w:p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6436DE" w:rsidRPr="007A27B6" w:rsidTr="00AF06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  <w:t xml:space="preserve">Резерв </w:t>
            </w:r>
          </w:p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6436DE" w:rsidRPr="007A27B6" w:rsidTr="00AF06A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sz w:val="32"/>
                <w:szCs w:val="24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  <w:r w:rsidRPr="007A27B6"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436DE" w:rsidRPr="007A27B6" w:rsidRDefault="006436DE" w:rsidP="00AF06A9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436DE" w:rsidRPr="007A27B6" w:rsidRDefault="006436DE" w:rsidP="00AF06A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</w:tbl>
    <w:p w:rsidR="006436DE" w:rsidRPr="007A27B6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/>
    <w:p w:rsidR="006436DE" w:rsidRDefault="006436DE" w:rsidP="006436DE">
      <w:pPr>
        <w:sectPr w:rsidR="006436DE" w:rsidSect="00330931">
          <w:pgSz w:w="11906" w:h="16838"/>
          <w:pgMar w:top="851" w:right="1133" w:bottom="851" w:left="1843" w:header="709" w:footer="709" w:gutter="0"/>
          <w:cols w:space="708"/>
          <w:docGrid w:linePitch="360"/>
        </w:sectPr>
      </w:pPr>
    </w:p>
    <w:p w:rsidR="006436DE" w:rsidRPr="00411A39" w:rsidRDefault="006436DE" w:rsidP="006436DE">
      <w:pPr>
        <w:jc w:val="center"/>
        <w:rPr>
          <w:rFonts w:ascii="Times New Roman" w:hAnsi="Times New Roman"/>
          <w:b/>
          <w:sz w:val="24"/>
          <w:szCs w:val="24"/>
        </w:rPr>
      </w:pPr>
      <w:r w:rsidRPr="00411A39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6436DE" w:rsidRPr="00411A39" w:rsidRDefault="006436DE" w:rsidP="006436DE">
      <w:pPr>
        <w:jc w:val="center"/>
        <w:rPr>
          <w:rFonts w:ascii="Times New Roman" w:hAnsi="Times New Roman"/>
          <w:b/>
          <w:sz w:val="24"/>
          <w:szCs w:val="24"/>
        </w:rPr>
      </w:pPr>
      <w:r w:rsidRPr="00411A39">
        <w:rPr>
          <w:rFonts w:ascii="Times New Roman" w:hAnsi="Times New Roman"/>
          <w:b/>
          <w:sz w:val="24"/>
          <w:szCs w:val="24"/>
        </w:rPr>
        <w:t xml:space="preserve">учебного материала по географии, </w:t>
      </w:r>
    </w:p>
    <w:p w:rsidR="006436DE" w:rsidRPr="00411A39" w:rsidRDefault="006436DE" w:rsidP="006436DE">
      <w:pPr>
        <w:jc w:val="center"/>
        <w:rPr>
          <w:rFonts w:ascii="Times New Roman" w:hAnsi="Times New Roman"/>
          <w:b/>
          <w:sz w:val="24"/>
          <w:szCs w:val="24"/>
        </w:rPr>
      </w:pPr>
      <w:r w:rsidRPr="00411A39">
        <w:rPr>
          <w:rFonts w:ascii="Times New Roman" w:hAnsi="Times New Roman"/>
          <w:b/>
          <w:sz w:val="24"/>
          <w:szCs w:val="24"/>
        </w:rPr>
        <w:t>10 класс,</w:t>
      </w:r>
    </w:p>
    <w:p w:rsidR="006436DE" w:rsidRPr="00411A39" w:rsidRDefault="006436DE" w:rsidP="006436DE">
      <w:pPr>
        <w:jc w:val="center"/>
        <w:rPr>
          <w:rFonts w:ascii="Times New Roman" w:hAnsi="Times New Roman"/>
          <w:b/>
          <w:sz w:val="24"/>
          <w:szCs w:val="24"/>
        </w:rPr>
      </w:pPr>
      <w:r w:rsidRPr="00411A39">
        <w:rPr>
          <w:rFonts w:ascii="Times New Roman" w:hAnsi="Times New Roman"/>
          <w:b/>
          <w:sz w:val="24"/>
          <w:szCs w:val="24"/>
        </w:rPr>
        <w:t xml:space="preserve"> по учебнику В.П. </w:t>
      </w:r>
      <w:proofErr w:type="spellStart"/>
      <w:r w:rsidRPr="00411A39">
        <w:rPr>
          <w:rFonts w:ascii="Times New Roman" w:hAnsi="Times New Roman"/>
          <w:b/>
          <w:sz w:val="24"/>
          <w:szCs w:val="24"/>
        </w:rPr>
        <w:t>Максаковского</w:t>
      </w:r>
      <w:proofErr w:type="spellEnd"/>
      <w:r w:rsidRPr="00411A39">
        <w:rPr>
          <w:rFonts w:ascii="Times New Roman" w:hAnsi="Times New Roman"/>
          <w:b/>
          <w:sz w:val="24"/>
          <w:szCs w:val="24"/>
        </w:rPr>
        <w:t xml:space="preserve"> «Экономическая и социальная география мира»,</w:t>
      </w:r>
    </w:p>
    <w:p w:rsidR="006436DE" w:rsidRPr="00411A39" w:rsidRDefault="006436DE" w:rsidP="006436DE">
      <w:pPr>
        <w:jc w:val="center"/>
        <w:rPr>
          <w:rFonts w:ascii="Times New Roman" w:hAnsi="Times New Roman"/>
          <w:b/>
          <w:sz w:val="24"/>
          <w:szCs w:val="24"/>
        </w:rPr>
      </w:pPr>
      <w:r w:rsidRPr="00411A39">
        <w:rPr>
          <w:rFonts w:ascii="Times New Roman" w:hAnsi="Times New Roman"/>
          <w:b/>
          <w:sz w:val="24"/>
          <w:szCs w:val="24"/>
        </w:rPr>
        <w:t>Москва, «Просвещение», 20</w:t>
      </w:r>
      <w:r>
        <w:rPr>
          <w:rFonts w:ascii="Times New Roman" w:hAnsi="Times New Roman"/>
          <w:b/>
          <w:sz w:val="24"/>
          <w:szCs w:val="24"/>
        </w:rPr>
        <w:t>15</w:t>
      </w:r>
      <w:r w:rsidRPr="00411A39">
        <w:rPr>
          <w:rFonts w:ascii="Times New Roman" w:hAnsi="Times New Roman"/>
          <w:b/>
          <w:sz w:val="24"/>
          <w:szCs w:val="24"/>
        </w:rPr>
        <w:t>г.</w:t>
      </w:r>
    </w:p>
    <w:p w:rsidR="006436DE" w:rsidRPr="00411A39" w:rsidRDefault="006436DE" w:rsidP="006436DE">
      <w:pPr>
        <w:jc w:val="center"/>
        <w:rPr>
          <w:rFonts w:ascii="Times New Roman" w:hAnsi="Times New Roman"/>
          <w:b/>
          <w:sz w:val="24"/>
          <w:szCs w:val="24"/>
        </w:rPr>
      </w:pPr>
      <w:r w:rsidRPr="00411A39">
        <w:rPr>
          <w:rFonts w:ascii="Times New Roman" w:hAnsi="Times New Roman"/>
          <w:b/>
          <w:sz w:val="24"/>
          <w:szCs w:val="24"/>
        </w:rPr>
        <w:t>(всего - 35 ч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 w:rsidRPr="00411A39">
        <w:rPr>
          <w:rFonts w:ascii="Times New Roman" w:hAnsi="Times New Roman"/>
          <w:b/>
          <w:sz w:val="24"/>
          <w:szCs w:val="24"/>
        </w:rPr>
        <w:t>в неделю 1ч)</w:t>
      </w:r>
    </w:p>
    <w:tbl>
      <w:tblPr>
        <w:tblW w:w="10388" w:type="dxa"/>
        <w:tblInd w:w="-25" w:type="dxa"/>
        <w:tblLayout w:type="fixed"/>
        <w:tblLook w:val="0000"/>
      </w:tblPr>
      <w:tblGrid>
        <w:gridCol w:w="700"/>
        <w:gridCol w:w="1843"/>
        <w:gridCol w:w="142"/>
        <w:gridCol w:w="1134"/>
        <w:gridCol w:w="567"/>
        <w:gridCol w:w="1417"/>
        <w:gridCol w:w="1418"/>
        <w:gridCol w:w="1134"/>
        <w:gridCol w:w="283"/>
        <w:gridCol w:w="1345"/>
        <w:gridCol w:w="356"/>
        <w:gridCol w:w="49"/>
      </w:tblGrid>
      <w:tr w:rsidR="006436DE" w:rsidRPr="00411A39" w:rsidTr="00AF06A9">
        <w:trPr>
          <w:gridAfter w:val="1"/>
          <w:wAfter w:w="49" w:type="dxa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6436DE" w:rsidRPr="00411A39" w:rsidRDefault="006436DE" w:rsidP="00AF06A9">
            <w:pPr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Виды самостоятельной работы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Требования к уровню подготовки учащихся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Планируемая дата проведения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Фактическая дата проведения</w:t>
            </w:r>
          </w:p>
        </w:tc>
      </w:tr>
      <w:tr w:rsidR="006436DE" w:rsidRPr="00411A39" w:rsidTr="00AF06A9">
        <w:trPr>
          <w:gridAfter w:val="1"/>
          <w:wAfter w:w="49" w:type="dxa"/>
        </w:trPr>
        <w:tc>
          <w:tcPr>
            <w:tcW w:w="3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ВВЕДЕНИЕ. Экономическая и социальная география как наука, её место в системе географических наук.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6DE" w:rsidRPr="00411A39" w:rsidTr="00AF06A9">
        <w:trPr>
          <w:gridAfter w:val="1"/>
          <w:wAfter w:w="49" w:type="dxa"/>
        </w:trPr>
        <w:tc>
          <w:tcPr>
            <w:tcW w:w="3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 xml:space="preserve">ЧАСТЬ I.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Общая характеристика мира.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6DE" w:rsidRPr="00411A39" w:rsidTr="00AF06A9">
        <w:trPr>
          <w:gridAfter w:val="1"/>
          <w:wAfter w:w="49" w:type="dxa"/>
        </w:trPr>
        <w:tc>
          <w:tcPr>
            <w:tcW w:w="3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Раздел 1.  Современная политическая карта мира.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5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6436DE" w:rsidRPr="00411A39" w:rsidRDefault="006436DE" w:rsidP="00AF06A9">
            <w:pPr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Многообразие стран современного мира. </w:t>
            </w: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1.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«Типы стран современного мира»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Вводная лекция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атласа, заполнение контурных карт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Знать / понимать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основные географические понятия и термины.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Влияние международных отношений на политическую карту мира.         </w:t>
            </w: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Практическая работа № 2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«Характеристика ПГП страны, его изменения во времени»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Государственны</w:t>
            </w: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й строй стран мира. Политическая география.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Практик</w:t>
            </w: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картами атласа, форзацем учебника, заполнение таблицы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«Современная политическая карта мира».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Урок контроля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rPr>
          <w:gridAfter w:val="2"/>
          <w:wAfter w:w="405" w:type="dxa"/>
        </w:trPr>
        <w:tc>
          <w:tcPr>
            <w:tcW w:w="3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Раздел 2. География мировых природных ресурсов. Охрана окружающей среды и экологические проблемы.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Взаимодействие общества и природы. </w:t>
            </w:r>
            <w:proofErr w:type="spellStart"/>
            <w:r w:rsidRPr="00411A39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411A39">
              <w:rPr>
                <w:rFonts w:ascii="Times New Roman" w:hAnsi="Times New Roman"/>
                <w:sz w:val="24"/>
                <w:szCs w:val="24"/>
              </w:rPr>
              <w:t>.</w:t>
            </w: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Практическая работа № 3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«Оценка </w:t>
            </w:r>
            <w:proofErr w:type="spellStart"/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ресурсообеспеченности</w:t>
            </w:r>
            <w:proofErr w:type="spellEnd"/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отдельных стран или регионов мира»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Вводная лекция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Заполнение таблицы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>особенности размещения основных видов природных ресурсов, их главные месторождения и территориальные сочетания.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определять и сравнивать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геоэкологических</w:t>
            </w:r>
            <w:proofErr w:type="spellEnd"/>
            <w:r w:rsidRPr="00411A39">
              <w:rPr>
                <w:rFonts w:ascii="Times New Roman" w:hAnsi="Times New Roman"/>
                <w:sz w:val="24"/>
                <w:szCs w:val="24"/>
              </w:rPr>
              <w:t xml:space="preserve"> объектов, процессов и явлений; оценивать и объяснять </w:t>
            </w:r>
            <w:proofErr w:type="spellStart"/>
            <w:r w:rsidRPr="00411A39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411A39">
              <w:rPr>
                <w:rFonts w:ascii="Times New Roman" w:hAnsi="Times New Roman"/>
                <w:sz w:val="24"/>
                <w:szCs w:val="24"/>
              </w:rPr>
              <w:t xml:space="preserve"> отдельных стран и регионов мира.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Мировые природные ресурсы. Минеральные ресурсы.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Практическая работа № 4.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«Составление  картосхемы размещения крупных месторождений  полезных ископаемых и районы их выгодных  территориальных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сочетаний».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атласа, картосхемами учебника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Мировые природные ресурсы. Земельные, водные, биологические ресурсы.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атласа, картосхемами учебника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Ресурсы Мирового океана, космические и рекреационные ресурсы.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Загрязнение и охрана окружающей среды. </w:t>
            </w:r>
            <w:proofErr w:type="gramStart"/>
            <w:r w:rsidRPr="00411A39">
              <w:rPr>
                <w:rFonts w:ascii="Times New Roman" w:hAnsi="Times New Roman"/>
                <w:sz w:val="24"/>
                <w:szCs w:val="24"/>
              </w:rPr>
              <w:t>Географическое</w:t>
            </w:r>
            <w:proofErr w:type="gramEnd"/>
            <w:r w:rsidRPr="00411A3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11A39">
              <w:rPr>
                <w:rFonts w:ascii="Times New Roman" w:hAnsi="Times New Roman"/>
                <w:sz w:val="24"/>
                <w:szCs w:val="24"/>
              </w:rPr>
              <w:t>ресурсоведение</w:t>
            </w:r>
            <w:proofErr w:type="spellEnd"/>
            <w:r w:rsidRPr="00411A39">
              <w:rPr>
                <w:rFonts w:ascii="Times New Roman" w:hAnsi="Times New Roman"/>
                <w:sz w:val="24"/>
                <w:szCs w:val="24"/>
              </w:rPr>
              <w:t xml:space="preserve"> и геоэкология.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Обобщение по теме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«География мировых природных ресурсов».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Урок контроля знаний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rPr>
          <w:gridAfter w:val="2"/>
          <w:wAfter w:w="405" w:type="dxa"/>
        </w:trPr>
        <w:tc>
          <w:tcPr>
            <w:tcW w:w="3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Раздел 3. География населения мира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Численность и воспроизводство населения.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Вводная лекция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численность и динамику населения мира, отдельных регионов и стран, их этногеографическую специфику; различия в уровне и качестве жизни населения, основные </w:t>
            </w: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направления миграций, проблемы современной урбанизации.           </w:t>
            </w: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Уметь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определять и сравнивать по разным источникам  информации географические тенденции развития природных, социально-экономических и </w:t>
            </w:r>
            <w:proofErr w:type="spellStart"/>
            <w:r w:rsidRPr="00411A39">
              <w:rPr>
                <w:rFonts w:ascii="Times New Roman" w:hAnsi="Times New Roman"/>
                <w:sz w:val="24"/>
                <w:szCs w:val="24"/>
              </w:rPr>
              <w:t>геоэкологических</w:t>
            </w:r>
            <w:proofErr w:type="spellEnd"/>
            <w:r w:rsidRPr="00411A39">
              <w:rPr>
                <w:rFonts w:ascii="Times New Roman" w:hAnsi="Times New Roman"/>
                <w:sz w:val="24"/>
                <w:szCs w:val="24"/>
              </w:rPr>
              <w:t xml:space="preserve"> объектов, процессов и явлений; оценивать и объяснять демографическую ситуацию, уровни урбанизации и территориальной концентрации населения.       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Состав  (структура) населения.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      Практическая работа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№ 5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«Составление сравнительной оценки трудовых ресурсов стран и регионов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мира».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Лекция с элементами беседы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Размещение и миграции населения.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Городское и сельское население.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Урбанизация. 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 6 «Объяснение процессов воспроизводства и урбанизации населения в двух регионах мира»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атласа, картосхемами учебника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3.6.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Обобщение темы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География н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аселение мира»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Обобщения и контроля знаний.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6DE" w:rsidRPr="00411A39" w:rsidTr="00AF06A9">
        <w:trPr>
          <w:gridAfter w:val="2"/>
          <w:wAfter w:w="405" w:type="dxa"/>
        </w:trPr>
        <w:tc>
          <w:tcPr>
            <w:tcW w:w="3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Раздел 4. Научно-техническая революция и мировое хозяйство.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Понятие о научно-технической революции.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Вводная лекция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Фронтальная беседа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географические особенности отраслевой и территориальной структуры мирового хозяйства, размещение его основных отраслей. </w:t>
            </w: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Оценивать и объяснять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уровень территориальной концентрации производства, степень природных, антропогенных и техногенных изменений отдельных территорий.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Мировое хозяйство.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4.3.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Отраслевая структура мирового хозяйства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Сообщения учащихся, работа с картами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4.4.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Территориальная структура мирового хозяйства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Составление картосхемы, заполнение таблицы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4.5.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Факторы размещения.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Практическая работа № 7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«Сравнительная характеристика ведущих факторов размещения  производительных сил».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Обобщение темы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«НТР и мировое хозяйство»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rPr>
          <w:gridAfter w:val="2"/>
          <w:wAfter w:w="405" w:type="dxa"/>
        </w:trPr>
        <w:tc>
          <w:tcPr>
            <w:tcW w:w="38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Раздел 5. География отраслей Мирового хозяйства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5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География промышленности Топливно-энергетическая </w:t>
            </w: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промышленность.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Вводная лекция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Составление схемы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 xml:space="preserve">Знать 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>географические особенност</w:t>
            </w: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 отраслевой и территориальной структуры мирового хозяйства, размещение его основных отраслей. </w:t>
            </w: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Оценивать и объяснять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уровень территориальной концентрации производства, степень природных, антропогенных и техногенных изменений отдельных территорий. </w:t>
            </w: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>Применять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разнообразные источники географической информации для проведения наблюдений за природными, социально-экономическими и </w:t>
            </w:r>
            <w:proofErr w:type="spellStart"/>
            <w:r w:rsidRPr="00411A39">
              <w:rPr>
                <w:rFonts w:ascii="Times New Roman" w:hAnsi="Times New Roman"/>
                <w:sz w:val="24"/>
                <w:szCs w:val="24"/>
              </w:rPr>
              <w:t>геоэкологическими</w:t>
            </w:r>
            <w:proofErr w:type="spellEnd"/>
            <w:r w:rsidRPr="00411A39">
              <w:rPr>
                <w:rFonts w:ascii="Times New Roman" w:hAnsi="Times New Roman"/>
                <w:sz w:val="24"/>
                <w:szCs w:val="24"/>
              </w:rPr>
              <w:t xml:space="preserve"> объектами, </w:t>
            </w: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процессами и явлениями, их изменениями под влиянием разнообразных факторов.         </w:t>
            </w:r>
            <w:r w:rsidRPr="00411A39">
              <w:rPr>
                <w:rFonts w:ascii="Times New Roman" w:hAnsi="Times New Roman"/>
                <w:b/>
                <w:sz w:val="24"/>
                <w:szCs w:val="24"/>
              </w:rPr>
              <w:t xml:space="preserve">Составлять 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>комплексную географическую характеристику,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Горнодобывающая промышленность. Металлургическая промышленность. Машиностроение.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Заполнение таблицы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Химическая промышленность. Лесная и деревообрабатывающая, легкая промышленность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5.4.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Практическая работа № 8.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«Составление  экономико-географической  характеристики одной из отраслей  промышленности мира».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5.5.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География сельского хозяйства и рыболовства. «Зелёная революция»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5.6.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Растениеводство.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Картосхемами </w:t>
            </w: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учебника</w:t>
            </w: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lastRenderedPageBreak/>
              <w:t>5.7.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Животноводство и рыболовство.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5.8.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География транспорта.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Лекция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5.9.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География транспорта Транспорт и окружающая среда.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Практическая работа № 9</w:t>
            </w:r>
            <w:r w:rsidRPr="00411A39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«Выявление преобладающих видов транспорта в </w:t>
            </w:r>
            <w:proofErr w:type="spellStart"/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субрегионах</w:t>
            </w:r>
            <w:proofErr w:type="spellEnd"/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мира, дать оценку степени  его развития».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Работа с картами атласа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5.10.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Всемирные экономические отношения.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Семинар</w:t>
            </w:r>
          </w:p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Составление картосхемы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5.11.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 xml:space="preserve">Обобщение темы </w:t>
            </w:r>
            <w:r w:rsidRPr="00411A39">
              <w:rPr>
                <w:rFonts w:ascii="Times New Roman" w:hAnsi="Times New Roman"/>
                <w:b/>
                <w:i/>
                <w:sz w:val="24"/>
                <w:szCs w:val="24"/>
              </w:rPr>
              <w:t>«География отраслей мирового хозяйства»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Обобщение и контроль знаний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418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36DE" w:rsidRPr="00411A39" w:rsidTr="00AF06A9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5.12.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Обобщающее повторение курса географии 10 класса</w:t>
            </w:r>
          </w:p>
          <w:p w:rsidR="006436DE" w:rsidRPr="00411A39" w:rsidRDefault="006436DE" w:rsidP="00AF06A9">
            <w:pPr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  <w:r w:rsidRPr="00411A39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436DE" w:rsidRPr="00411A39" w:rsidRDefault="006436DE" w:rsidP="00AF06A9">
            <w:pPr>
              <w:snapToGrid w:val="0"/>
              <w:spacing w:line="10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436DE" w:rsidRDefault="006436DE" w:rsidP="006436DE"/>
    <w:p w:rsidR="006436DE" w:rsidRPr="00427CDE" w:rsidRDefault="006436DE" w:rsidP="006436DE">
      <w:pPr>
        <w:spacing w:line="240" w:lineRule="atLeast"/>
        <w:contextualSpacing/>
        <w:jc w:val="center"/>
        <w:rPr>
          <w:rFonts w:ascii="Times New Roman" w:hAnsi="Times New Roman"/>
          <w:b/>
          <w:sz w:val="32"/>
          <w:szCs w:val="24"/>
        </w:rPr>
      </w:pPr>
      <w:r w:rsidRPr="00427CDE">
        <w:rPr>
          <w:rFonts w:ascii="Times New Roman" w:hAnsi="Times New Roman"/>
          <w:b/>
          <w:sz w:val="32"/>
          <w:szCs w:val="24"/>
        </w:rPr>
        <w:lastRenderedPageBreak/>
        <w:t>Критерии оценки учебной деятельности</w:t>
      </w:r>
      <w:r>
        <w:rPr>
          <w:rFonts w:ascii="Times New Roman" w:hAnsi="Times New Roman"/>
          <w:b/>
          <w:sz w:val="32"/>
          <w:szCs w:val="24"/>
        </w:rPr>
        <w:t xml:space="preserve"> по географии</w:t>
      </w:r>
    </w:p>
    <w:p w:rsidR="006436DE" w:rsidRPr="00427CDE" w:rsidRDefault="006436DE" w:rsidP="006436DE">
      <w:pPr>
        <w:spacing w:line="240" w:lineRule="atLeast"/>
        <w:contextualSpacing/>
        <w:rPr>
          <w:rFonts w:ascii="Times New Roman" w:hAnsi="Times New Roman"/>
          <w:sz w:val="24"/>
          <w:szCs w:val="24"/>
        </w:rPr>
      </w:pPr>
    </w:p>
    <w:p w:rsidR="006436DE" w:rsidRPr="00A56CA1" w:rsidRDefault="006436DE" w:rsidP="006436DE">
      <w:pPr>
        <w:spacing w:line="240" w:lineRule="atLeast"/>
        <w:ind w:firstLine="708"/>
        <w:contextualSpacing/>
        <w:rPr>
          <w:rFonts w:ascii="Times New Roman" w:hAnsi="Times New Roman"/>
          <w:sz w:val="28"/>
          <w:szCs w:val="28"/>
        </w:rPr>
      </w:pPr>
      <w:r w:rsidRPr="00A56CA1">
        <w:rPr>
          <w:rFonts w:ascii="Times New Roman" w:hAnsi="Times New Roman"/>
          <w:sz w:val="28"/>
          <w:szCs w:val="28"/>
        </w:rPr>
        <w:t>Результатом проверки уровня усвоения учебного  материала является отметка.</w:t>
      </w:r>
    </w:p>
    <w:p w:rsidR="006436DE" w:rsidRPr="00A56CA1" w:rsidRDefault="006436DE" w:rsidP="006436DE">
      <w:pPr>
        <w:spacing w:line="240" w:lineRule="atLeast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A56CA1">
        <w:rPr>
          <w:rFonts w:ascii="Times New Roman" w:hAnsi="Times New Roman"/>
          <w:sz w:val="28"/>
          <w:szCs w:val="28"/>
        </w:rPr>
        <w:t>При оценке знаний учащихся предполагается обращать внимание на правильность, осознанность, логичность и доказательность в изложении материала, точность использования географической терминологии, самостоятельность ответа.</w:t>
      </w:r>
    </w:p>
    <w:p w:rsidR="006436DE" w:rsidRPr="00A56CA1" w:rsidRDefault="006436DE" w:rsidP="006436DE">
      <w:pPr>
        <w:spacing w:after="0"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436DE" w:rsidRPr="00A56CA1" w:rsidRDefault="006436DE" w:rsidP="006436DE">
      <w:pPr>
        <w:spacing w:after="0" w:line="240" w:lineRule="atLeast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A56CA1">
        <w:rPr>
          <w:rFonts w:ascii="Times New Roman" w:hAnsi="Times New Roman"/>
          <w:b/>
          <w:sz w:val="28"/>
          <w:szCs w:val="28"/>
        </w:rPr>
        <w:t>Устный ответ.</w:t>
      </w: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6CA1">
        <w:rPr>
          <w:rFonts w:ascii="Times New Roman" w:hAnsi="Times New Roman"/>
          <w:b/>
          <w:sz w:val="28"/>
          <w:szCs w:val="28"/>
        </w:rPr>
        <w:t xml:space="preserve">Оценка "5" ставится, если ученик: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A56CA1">
        <w:rPr>
          <w:rFonts w:ascii="Times New Roman" w:hAnsi="Times New Roman"/>
          <w:sz w:val="28"/>
          <w:szCs w:val="28"/>
        </w:rPr>
        <w:t xml:space="preserve">- Показывает глубокое и полное знание и понимание всего объёма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программного материала; полное понимание сущности рассматриваемых понятий, явлений и закономерностей, теорий, взаимосвязей;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A56CA1">
        <w:rPr>
          <w:rFonts w:ascii="Times New Roman" w:hAnsi="Times New Roman"/>
          <w:b w:val="0"/>
          <w:sz w:val="28"/>
          <w:szCs w:val="28"/>
        </w:rPr>
        <w:t xml:space="preserve">- 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обобщения, выводы. Устанавливать </w:t>
      </w:r>
      <w:proofErr w:type="spellStart"/>
      <w:r w:rsidRPr="00A56CA1">
        <w:rPr>
          <w:rFonts w:ascii="Times New Roman" w:hAnsi="Times New Roman"/>
          <w:b w:val="0"/>
          <w:sz w:val="28"/>
          <w:szCs w:val="28"/>
        </w:rPr>
        <w:t>межпредметные</w:t>
      </w:r>
      <w:proofErr w:type="spellEnd"/>
      <w:r w:rsidRPr="00A56CA1">
        <w:rPr>
          <w:rFonts w:ascii="Times New Roman" w:hAnsi="Times New Roman"/>
          <w:b w:val="0"/>
          <w:sz w:val="28"/>
          <w:szCs w:val="28"/>
        </w:rPr>
        <w:t xml:space="preserve"> (на основе ранее приобретенных знаний) и </w:t>
      </w:r>
      <w:proofErr w:type="spellStart"/>
      <w:r w:rsidRPr="00A56CA1">
        <w:rPr>
          <w:rFonts w:ascii="Times New Roman" w:hAnsi="Times New Roman"/>
          <w:b w:val="0"/>
          <w:sz w:val="28"/>
          <w:szCs w:val="28"/>
        </w:rPr>
        <w:t>внутрипредметные</w:t>
      </w:r>
      <w:proofErr w:type="spellEnd"/>
      <w:r w:rsidRPr="00A56CA1">
        <w:rPr>
          <w:rFonts w:ascii="Times New Roman" w:hAnsi="Times New Roman"/>
          <w:b w:val="0"/>
          <w:sz w:val="28"/>
          <w:szCs w:val="28"/>
        </w:rPr>
        <w:t xml:space="preserve"> связи, творчески применять полученные знания в незнакомой ситуации. Последовательно, чётко, связно, обоснованно и безошибочно излагать учебный материал; давать ответ в логической последовательности с использованием принятой терминологии; делать собственные выводы; формулировать точное определение и истолкование основных понятий, законов, теорий; при ответе не повторять дословно текст учебника; излагать материал литературным языком; правильно и обстоятельно отвечать на дополнительные вопросы учителя. Самостоятельно и рационально использовать наглядные пособия, справочные материалы, учебник, дополнительную литературу, первоисточники; применять систему условных обозначений при ведении записей, сопровождающих ответ; использование для доказательства выводов из наблюдений и опытов;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A56CA1">
        <w:rPr>
          <w:rFonts w:ascii="Times New Roman" w:hAnsi="Times New Roman"/>
          <w:b w:val="0"/>
          <w:sz w:val="28"/>
          <w:szCs w:val="28"/>
        </w:rPr>
        <w:t>- Самостоятельно, уверенно и безошибочно применяет полученные знания в решении проблем на творческом уровне; допускает не более одного недочёта, который легко исправляет по требованию учителя; имеет необходимые навыки работы с приборами, чертежами, схемами и графиками, сопутствующими ответу; записи, сопровождающие ответ, соответствуют требованиям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A56CA1">
        <w:rPr>
          <w:rFonts w:ascii="Times New Roman" w:hAnsi="Times New Roman"/>
          <w:b w:val="0"/>
          <w:bCs/>
          <w:sz w:val="28"/>
          <w:szCs w:val="28"/>
        </w:rPr>
        <w:t xml:space="preserve"> - Хорошее знание карты и использование ее, верное решение географических задач.</w:t>
      </w: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6CA1">
        <w:rPr>
          <w:rFonts w:ascii="Times New Roman" w:hAnsi="Times New Roman"/>
          <w:b/>
          <w:sz w:val="28"/>
          <w:szCs w:val="28"/>
        </w:rPr>
        <w:t xml:space="preserve">Оценка "4" ставится, если ученик: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A56CA1">
        <w:rPr>
          <w:rFonts w:ascii="Times New Roman" w:hAnsi="Times New Roman"/>
          <w:b w:val="0"/>
          <w:sz w:val="28"/>
          <w:szCs w:val="28"/>
        </w:rPr>
        <w:t xml:space="preserve">- Показывает знания всего изученного программного материала. Даёт полный и правильный ответ на основе изученных теорий; незначительные ошибки и недочёты при воспроизведении изученного материала, определения понятий </w:t>
      </w:r>
      <w:r w:rsidRPr="00A56CA1">
        <w:rPr>
          <w:rFonts w:ascii="Times New Roman" w:hAnsi="Times New Roman"/>
          <w:b w:val="0"/>
          <w:sz w:val="28"/>
          <w:szCs w:val="28"/>
        </w:rPr>
        <w:lastRenderedPageBreak/>
        <w:t xml:space="preserve">дал неполные, небольшие неточности при использовании научных терминов или в выводах и обобщениях из наблюдений и опытов;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 w:rsidRPr="00A56CA1">
        <w:rPr>
          <w:rFonts w:ascii="Times New Roman" w:hAnsi="Times New Roman"/>
          <w:b w:val="0"/>
          <w:sz w:val="28"/>
          <w:szCs w:val="28"/>
        </w:rPr>
        <w:t xml:space="preserve">- 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 w:rsidRPr="00A56CA1">
        <w:rPr>
          <w:rFonts w:ascii="Times New Roman" w:hAnsi="Times New Roman"/>
          <w:b w:val="0"/>
          <w:sz w:val="28"/>
          <w:szCs w:val="28"/>
        </w:rPr>
        <w:t>внутрипредметные</w:t>
      </w:r>
      <w:proofErr w:type="spellEnd"/>
      <w:r w:rsidRPr="00A56CA1">
        <w:rPr>
          <w:rFonts w:ascii="Times New Roman" w:hAnsi="Times New Roman"/>
          <w:b w:val="0"/>
          <w:sz w:val="28"/>
          <w:szCs w:val="28"/>
        </w:rPr>
        <w:t xml:space="preserve"> связи. Применять полученные знания на практике в видоизменённой ситуации, соблюдать основные правила культуры устной речи и сопровождающей письменной, использовать научные термины; </w:t>
      </w:r>
    </w:p>
    <w:p w:rsidR="006436DE" w:rsidRPr="00A56CA1" w:rsidRDefault="006436DE" w:rsidP="006436DE">
      <w:p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6CA1">
        <w:rPr>
          <w:rFonts w:ascii="Times New Roman" w:hAnsi="Times New Roman"/>
          <w:sz w:val="28"/>
          <w:szCs w:val="28"/>
        </w:rPr>
        <w:t xml:space="preserve">В основном правильно даны определения понятий и использованы научные термины; </w:t>
      </w:r>
    </w:p>
    <w:p w:rsidR="006436DE" w:rsidRPr="00A56CA1" w:rsidRDefault="006436DE" w:rsidP="006436DE">
      <w:p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6CA1">
        <w:rPr>
          <w:rFonts w:ascii="Times New Roman" w:hAnsi="Times New Roman"/>
          <w:sz w:val="28"/>
          <w:szCs w:val="28"/>
        </w:rPr>
        <w:t xml:space="preserve">Ответ самостоятельный; </w:t>
      </w:r>
    </w:p>
    <w:p w:rsidR="006436DE" w:rsidRPr="00A56CA1" w:rsidRDefault="006436DE" w:rsidP="006436DE">
      <w:p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A56CA1">
        <w:rPr>
          <w:rFonts w:ascii="Times New Roman" w:hAnsi="Times New Roman"/>
          <w:sz w:val="28"/>
          <w:szCs w:val="28"/>
        </w:rPr>
        <w:t xml:space="preserve">Наличие неточностей в изложении географического материала; </w:t>
      </w:r>
    </w:p>
    <w:p w:rsidR="006436DE" w:rsidRPr="00A56CA1" w:rsidRDefault="006436DE" w:rsidP="006436DE">
      <w:p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 </w:t>
      </w:r>
      <w:r w:rsidRPr="00A56CA1">
        <w:rPr>
          <w:rFonts w:ascii="Times New Roman" w:hAnsi="Times New Roman"/>
          <w:sz w:val="28"/>
          <w:szCs w:val="28"/>
        </w:rPr>
        <w:t>Определения понятий неполные, допущены незначительные нарушения последовательности изложения, небольшие неточности при использовании научных терминов или в выводах и обобщениях;</w:t>
      </w:r>
    </w:p>
    <w:p w:rsidR="006436DE" w:rsidRPr="00A56CA1" w:rsidRDefault="006436DE" w:rsidP="006436DE">
      <w:pPr>
        <w:pStyle w:val="a5"/>
        <w:spacing w:line="240" w:lineRule="atLeast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56CA1">
        <w:rPr>
          <w:bCs/>
          <w:sz w:val="28"/>
          <w:szCs w:val="28"/>
        </w:rPr>
        <w:t>Связное и последовательное изложение; при помощи наводящих вопросов учителя восполняются сделанные пропуски;</w:t>
      </w:r>
    </w:p>
    <w:p w:rsidR="006436DE" w:rsidRPr="00A56CA1" w:rsidRDefault="006436DE" w:rsidP="006436DE">
      <w:pPr>
        <w:pStyle w:val="a5"/>
        <w:spacing w:line="240" w:lineRule="atLeast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56CA1">
        <w:rPr>
          <w:bCs/>
          <w:sz w:val="28"/>
          <w:szCs w:val="28"/>
        </w:rPr>
        <w:t>Наличие конкретных представлений и элементарных реальных понятий изучаемых географических явлений;</w:t>
      </w:r>
    </w:p>
    <w:p w:rsidR="006436DE" w:rsidRPr="00A56CA1" w:rsidRDefault="006436DE" w:rsidP="006436DE">
      <w:pPr>
        <w:pStyle w:val="a5"/>
        <w:spacing w:line="240" w:lineRule="atLeast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56CA1">
        <w:rPr>
          <w:bCs/>
          <w:sz w:val="28"/>
          <w:szCs w:val="28"/>
        </w:rPr>
        <w:t>Понимание основных географических взаимосвязей;</w:t>
      </w:r>
    </w:p>
    <w:p w:rsidR="006436DE" w:rsidRPr="00A56CA1" w:rsidRDefault="006436DE" w:rsidP="006436DE">
      <w:pPr>
        <w:pStyle w:val="a5"/>
        <w:spacing w:line="240" w:lineRule="atLeast"/>
        <w:contextualSpacing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A56CA1">
        <w:rPr>
          <w:bCs/>
          <w:sz w:val="28"/>
          <w:szCs w:val="28"/>
        </w:rPr>
        <w:t>Знание карты и умение ей пользоваться;</w:t>
      </w:r>
    </w:p>
    <w:p w:rsidR="006436DE" w:rsidRPr="00A56CA1" w:rsidRDefault="006436DE" w:rsidP="006436DE">
      <w:pPr>
        <w:spacing w:before="100" w:beforeAutospacing="1" w:after="100" w:afterAutospacing="1" w:line="240" w:lineRule="atLeast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56CA1">
        <w:rPr>
          <w:rFonts w:ascii="Times New Roman" w:hAnsi="Times New Roman"/>
          <w:sz w:val="28"/>
          <w:szCs w:val="28"/>
        </w:rPr>
        <w:t xml:space="preserve">При решении географических задач сделаны второстепенные ошибки. </w:t>
      </w: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6CA1">
        <w:rPr>
          <w:rFonts w:ascii="Times New Roman" w:hAnsi="Times New Roman"/>
          <w:b/>
          <w:sz w:val="28"/>
          <w:szCs w:val="28"/>
        </w:rPr>
        <w:t xml:space="preserve"> </w:t>
      </w: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6CA1">
        <w:rPr>
          <w:rFonts w:ascii="Times New Roman" w:hAnsi="Times New Roman"/>
          <w:b/>
          <w:sz w:val="28"/>
          <w:szCs w:val="28"/>
        </w:rPr>
        <w:t xml:space="preserve">Оценка "3" ставится, если ученик: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Материал излагает </w:t>
      </w:r>
      <w:proofErr w:type="spellStart"/>
      <w:r w:rsidRPr="00A56CA1">
        <w:rPr>
          <w:rFonts w:ascii="Times New Roman" w:hAnsi="Times New Roman"/>
          <w:b w:val="0"/>
          <w:sz w:val="28"/>
          <w:szCs w:val="28"/>
        </w:rPr>
        <w:t>несистематизированно</w:t>
      </w:r>
      <w:proofErr w:type="spellEnd"/>
      <w:r w:rsidRPr="00A56CA1">
        <w:rPr>
          <w:rFonts w:ascii="Times New Roman" w:hAnsi="Times New Roman"/>
          <w:b w:val="0"/>
          <w:sz w:val="28"/>
          <w:szCs w:val="28"/>
        </w:rPr>
        <w:t xml:space="preserve">, фрагментарно, не всегда последовательно;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Показывает </w:t>
      </w:r>
      <w:proofErr w:type="gramStart"/>
      <w:r w:rsidRPr="00A56CA1">
        <w:rPr>
          <w:rFonts w:ascii="Times New Roman" w:hAnsi="Times New Roman"/>
          <w:b w:val="0"/>
          <w:sz w:val="28"/>
          <w:szCs w:val="28"/>
        </w:rPr>
        <w:t>недостаточную</w:t>
      </w:r>
      <w:proofErr w:type="gramEnd"/>
      <w:r w:rsidRPr="00A56CA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 w:rsidRPr="00A56CA1">
        <w:rPr>
          <w:rFonts w:ascii="Times New Roman" w:hAnsi="Times New Roman"/>
          <w:b w:val="0"/>
          <w:sz w:val="28"/>
          <w:szCs w:val="28"/>
        </w:rPr>
        <w:t>сформированность</w:t>
      </w:r>
      <w:proofErr w:type="spellEnd"/>
      <w:r w:rsidRPr="00A56CA1">
        <w:rPr>
          <w:rFonts w:ascii="Times New Roman" w:hAnsi="Times New Roman"/>
          <w:b w:val="0"/>
          <w:sz w:val="28"/>
          <w:szCs w:val="28"/>
        </w:rPr>
        <w:t xml:space="preserve"> отдельных знаний и умений; выводы и обобщения аргументирует слабо, допускает в</w:t>
      </w:r>
      <w:r w:rsidRPr="00A56CA1">
        <w:rPr>
          <w:rFonts w:ascii="Times New Roman" w:hAnsi="Times New Roman"/>
          <w:sz w:val="28"/>
          <w:szCs w:val="28"/>
        </w:rPr>
        <w:t xml:space="preserve">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них ошибки.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Допустил ошибки и неточности в использовании научной терминологии, определения понятий дал недостаточно четкие;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Не использовал в качестве доказательства выводы и обобщения из наблюдений, фактов, опытов или допустил ошибки при их изложении;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lastRenderedPageBreak/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Испытывает затруднения в применении знаний, необходимых для решения задач различных типов, при объяснении конкретных явлений на основе теорий и законов, или в подтверждении конкретных примеров практического применения теорий;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 w:rsidRPr="00A56CA1">
        <w:rPr>
          <w:rFonts w:ascii="Times New Roman" w:hAnsi="Times New Roman"/>
          <w:b w:val="0"/>
          <w:sz w:val="28"/>
          <w:szCs w:val="28"/>
        </w:rPr>
        <w:t>важное значение</w:t>
      </w:r>
      <w:proofErr w:type="gramEnd"/>
      <w:r w:rsidRPr="00A56CA1">
        <w:rPr>
          <w:rFonts w:ascii="Times New Roman" w:hAnsi="Times New Roman"/>
          <w:b w:val="0"/>
          <w:sz w:val="28"/>
          <w:szCs w:val="28"/>
        </w:rPr>
        <w:t xml:space="preserve"> в этом тексте;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одну-две грубые ошибки.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Слабое знание географической номенклатуры, отсутствие практических навыков работы в области географии (неумение пользоваться компасом, масштабом и т.д.);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bCs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bCs/>
          <w:sz w:val="28"/>
          <w:szCs w:val="28"/>
        </w:rPr>
        <w:t>Скудны географические представления, преобладают формалистические знания;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bCs/>
          <w:sz w:val="28"/>
          <w:szCs w:val="28"/>
        </w:rPr>
        <w:t>Знание карты недостаточное, показ на ней сбивчивый;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bCs/>
          <w:sz w:val="28"/>
          <w:szCs w:val="28"/>
        </w:rPr>
        <w:t>Только при помощи наводящих вопросов ученик улавливает географические связи.</w:t>
      </w: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6CA1">
        <w:rPr>
          <w:rFonts w:ascii="Times New Roman" w:hAnsi="Times New Roman"/>
          <w:b/>
          <w:sz w:val="28"/>
          <w:szCs w:val="28"/>
        </w:rPr>
        <w:t xml:space="preserve">Оценка "2" ставится, если ученик: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Не усвоил и не раскрыл основное содержание материала;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Не делает выводов и обобщений.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Не знает и не понимает значительную или основную часть программного материала в пределах поставленных вопросов;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Имеет слабо сформированные и неполные знания и не умеет применять их к решению конкретных вопросов и задач по образцу;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bCs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bCs/>
          <w:sz w:val="28"/>
          <w:szCs w:val="28"/>
        </w:rPr>
        <w:t>Имеются грубые ошибки  в использовании карты.</w:t>
      </w: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6CA1">
        <w:rPr>
          <w:rFonts w:ascii="Times New Roman" w:hAnsi="Times New Roman"/>
          <w:b/>
          <w:sz w:val="28"/>
          <w:szCs w:val="28"/>
        </w:rPr>
        <w:t xml:space="preserve">Оценка "1" ставится, если ученик: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Не может ответить ни на один из поставленных вопросов; </w:t>
      </w:r>
    </w:p>
    <w:p w:rsidR="006436DE" w:rsidRPr="00A56CA1" w:rsidRDefault="006436DE" w:rsidP="006436DE">
      <w:pPr>
        <w:pStyle w:val="a4"/>
        <w:spacing w:line="240" w:lineRule="atLeast"/>
        <w:ind w:lef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- </w:t>
      </w:r>
      <w:r w:rsidRPr="00A56CA1">
        <w:rPr>
          <w:rFonts w:ascii="Times New Roman" w:hAnsi="Times New Roman"/>
          <w:b w:val="0"/>
          <w:sz w:val="28"/>
          <w:szCs w:val="28"/>
        </w:rPr>
        <w:t xml:space="preserve">Полностью не усвоил материал. </w:t>
      </w: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6CA1">
        <w:rPr>
          <w:rFonts w:ascii="Times New Roman" w:hAnsi="Times New Roman"/>
          <w:b/>
          <w:sz w:val="28"/>
          <w:szCs w:val="28"/>
        </w:rPr>
        <w:t xml:space="preserve">Примечание. По окончании устного ответа учащегося педагогом даётся краткий анализ ответа, объявляется мотивированная оценка. Возможно привлечение других учащихся для анализа ответа, самоанализ, предложение оценки. </w:t>
      </w: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56CA1">
        <w:rPr>
          <w:rFonts w:ascii="Times New Roman" w:hAnsi="Times New Roman"/>
          <w:b/>
          <w:sz w:val="28"/>
          <w:szCs w:val="28"/>
        </w:rPr>
        <w:t xml:space="preserve">  </w:t>
      </w: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6436DE" w:rsidRPr="00F52D89" w:rsidRDefault="006436DE" w:rsidP="006436DE">
      <w:pPr>
        <w:spacing w:after="0" w:line="240" w:lineRule="atLeast"/>
        <w:contextualSpacing/>
        <w:jc w:val="center"/>
        <w:rPr>
          <w:rFonts w:ascii="Times New Roman" w:hAnsi="Times New Roman"/>
          <w:b/>
          <w:sz w:val="32"/>
          <w:szCs w:val="32"/>
        </w:rPr>
      </w:pPr>
      <w:r w:rsidRPr="00F52D89">
        <w:rPr>
          <w:rFonts w:ascii="Times New Roman" w:hAnsi="Times New Roman"/>
          <w:b/>
          <w:sz w:val="32"/>
          <w:szCs w:val="32"/>
        </w:rPr>
        <w:t>Оценка самостоятельных письменных и контрольных работ.</w:t>
      </w:r>
    </w:p>
    <w:p w:rsidR="006436DE" w:rsidRPr="00A56CA1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sz w:val="28"/>
          <w:szCs w:val="28"/>
        </w:rPr>
        <w:t>Оценка "5" ставится, если ученик</w:t>
      </w:r>
      <w:r w:rsidRPr="00F52D89">
        <w:rPr>
          <w:rFonts w:ascii="Times New Roman" w:hAnsi="Times New Roman"/>
          <w:sz w:val="28"/>
          <w:szCs w:val="28"/>
        </w:rPr>
        <w:t xml:space="preserve">: </w:t>
      </w:r>
    </w:p>
    <w:p w:rsidR="006436DE" w:rsidRPr="00F52D89" w:rsidRDefault="006436DE" w:rsidP="006436DE">
      <w:pPr>
        <w:pStyle w:val="a4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выполнил работу без ошибок и недочетов; </w:t>
      </w:r>
    </w:p>
    <w:p w:rsidR="006436DE" w:rsidRPr="00F52D89" w:rsidRDefault="006436DE" w:rsidP="006436DE">
      <w:pPr>
        <w:pStyle w:val="a4"/>
        <w:numPr>
          <w:ilvl w:val="0"/>
          <w:numId w:val="1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допустил не более одного недочета. 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sz w:val="28"/>
          <w:szCs w:val="28"/>
        </w:rPr>
        <w:t>Оценка "4" ставится</w:t>
      </w:r>
      <w:r w:rsidRPr="00F52D89">
        <w:rPr>
          <w:rFonts w:ascii="Times New Roman" w:hAnsi="Times New Roman"/>
          <w:sz w:val="28"/>
          <w:szCs w:val="28"/>
        </w:rPr>
        <w:t xml:space="preserve">, если ученик выполнил работу полностью, но допустил в ней: </w:t>
      </w:r>
    </w:p>
    <w:p w:rsidR="006436DE" w:rsidRPr="00F52D89" w:rsidRDefault="006436DE" w:rsidP="006436DE">
      <w:pPr>
        <w:pStyle w:val="a4"/>
        <w:numPr>
          <w:ilvl w:val="0"/>
          <w:numId w:val="2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не более одной негрубой ошибки и одного недочета; </w:t>
      </w:r>
    </w:p>
    <w:p w:rsidR="006436DE" w:rsidRPr="00F52D89" w:rsidRDefault="006436DE" w:rsidP="006436DE">
      <w:pPr>
        <w:pStyle w:val="a4"/>
        <w:numPr>
          <w:ilvl w:val="0"/>
          <w:numId w:val="2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или не более двух недочетов. 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sz w:val="28"/>
          <w:szCs w:val="28"/>
        </w:rPr>
        <w:t>Оценка "3" ставится</w:t>
      </w:r>
      <w:r w:rsidRPr="00F52D89">
        <w:rPr>
          <w:rFonts w:ascii="Times New Roman" w:hAnsi="Times New Roman"/>
          <w:sz w:val="28"/>
          <w:szCs w:val="28"/>
        </w:rPr>
        <w:t xml:space="preserve">, если ученик правильно выполнил не менее половины работы или допустил: </w:t>
      </w:r>
    </w:p>
    <w:p w:rsidR="006436DE" w:rsidRPr="00F52D89" w:rsidRDefault="006436DE" w:rsidP="006436DE">
      <w:pPr>
        <w:pStyle w:val="a4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не более двух грубых ошибок; </w:t>
      </w:r>
    </w:p>
    <w:p w:rsidR="006436DE" w:rsidRPr="00F52D89" w:rsidRDefault="006436DE" w:rsidP="006436DE">
      <w:pPr>
        <w:pStyle w:val="a4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или не более одной грубой и одной негрубой ошибки и одного недочета; </w:t>
      </w:r>
    </w:p>
    <w:p w:rsidR="006436DE" w:rsidRPr="00F52D89" w:rsidRDefault="006436DE" w:rsidP="006436DE">
      <w:pPr>
        <w:pStyle w:val="a4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или не более двух-трех негрубых ошибок; </w:t>
      </w:r>
    </w:p>
    <w:p w:rsidR="006436DE" w:rsidRPr="00F52D89" w:rsidRDefault="006436DE" w:rsidP="006436DE">
      <w:pPr>
        <w:pStyle w:val="a4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или одной негрубой ошибки и трех недочетов; </w:t>
      </w:r>
    </w:p>
    <w:p w:rsidR="006436DE" w:rsidRPr="00F52D89" w:rsidRDefault="006436DE" w:rsidP="006436DE">
      <w:pPr>
        <w:pStyle w:val="a4"/>
        <w:numPr>
          <w:ilvl w:val="0"/>
          <w:numId w:val="3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или при отсутствии ошибок, но при наличии четырех-пяти недочетов. 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sz w:val="28"/>
          <w:szCs w:val="28"/>
        </w:rPr>
        <w:t>Оценка "2" ставится</w:t>
      </w:r>
      <w:r w:rsidRPr="00F52D89">
        <w:rPr>
          <w:rFonts w:ascii="Times New Roman" w:hAnsi="Times New Roman"/>
          <w:sz w:val="28"/>
          <w:szCs w:val="28"/>
        </w:rPr>
        <w:t xml:space="preserve">, если ученик: </w:t>
      </w:r>
    </w:p>
    <w:p w:rsidR="006436DE" w:rsidRPr="00F52D89" w:rsidRDefault="006436DE" w:rsidP="006436DE">
      <w:pPr>
        <w:pStyle w:val="a4"/>
        <w:numPr>
          <w:ilvl w:val="0"/>
          <w:numId w:val="4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допустил число ошибок и недочетов превосходящее норму, при которой может быть выставлена оценка "3"; </w:t>
      </w:r>
    </w:p>
    <w:p w:rsidR="006436DE" w:rsidRPr="00F52D89" w:rsidRDefault="006436DE" w:rsidP="006436DE">
      <w:pPr>
        <w:pStyle w:val="a4"/>
        <w:numPr>
          <w:ilvl w:val="0"/>
          <w:numId w:val="4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или если правильно выполнил менее половины работы. 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52D89">
        <w:rPr>
          <w:rFonts w:ascii="Times New Roman" w:hAnsi="Times New Roman"/>
          <w:b/>
          <w:sz w:val="28"/>
          <w:szCs w:val="28"/>
        </w:rPr>
        <w:t xml:space="preserve">Оценка "1" ставится, если ученик: </w:t>
      </w:r>
    </w:p>
    <w:p w:rsidR="006436DE" w:rsidRPr="00F52D89" w:rsidRDefault="006436DE" w:rsidP="006436DE">
      <w:pPr>
        <w:pStyle w:val="a4"/>
        <w:numPr>
          <w:ilvl w:val="0"/>
          <w:numId w:val="5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не приступал к выполнению работы; </w:t>
      </w:r>
    </w:p>
    <w:p w:rsidR="006436DE" w:rsidRDefault="006436DE" w:rsidP="006436DE">
      <w:pPr>
        <w:pStyle w:val="a4"/>
        <w:numPr>
          <w:ilvl w:val="0"/>
          <w:numId w:val="5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или правильно выполнил не более 10 % всех заданий. </w:t>
      </w:r>
    </w:p>
    <w:p w:rsidR="006436DE" w:rsidRPr="00F52D89" w:rsidRDefault="006436DE" w:rsidP="006436DE">
      <w:pPr>
        <w:pStyle w:val="a4"/>
        <w:numPr>
          <w:ilvl w:val="0"/>
          <w:numId w:val="5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F52D89">
        <w:rPr>
          <w:rFonts w:ascii="Times New Roman" w:hAnsi="Times New Roman"/>
          <w:b/>
          <w:sz w:val="28"/>
          <w:szCs w:val="28"/>
        </w:rPr>
        <w:t xml:space="preserve">Примечание. </w:t>
      </w:r>
    </w:p>
    <w:p w:rsidR="006436DE" w:rsidRPr="00F52D89" w:rsidRDefault="006436DE" w:rsidP="006436DE">
      <w:pPr>
        <w:pStyle w:val="a4"/>
        <w:numPr>
          <w:ilvl w:val="0"/>
          <w:numId w:val="6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Учитель имеет право поставить ученику оценку выше той, которая предусмотрена нормами, если учеником оригинально выполнена работа. </w:t>
      </w:r>
    </w:p>
    <w:p w:rsidR="006436DE" w:rsidRPr="00F52D89" w:rsidRDefault="006436DE" w:rsidP="006436DE">
      <w:pPr>
        <w:pStyle w:val="a4"/>
        <w:numPr>
          <w:ilvl w:val="0"/>
          <w:numId w:val="6"/>
        </w:numPr>
        <w:spacing w:line="240" w:lineRule="atLeast"/>
        <w:jc w:val="both"/>
        <w:rPr>
          <w:rFonts w:ascii="Times New Roman" w:hAnsi="Times New Roman"/>
          <w:b w:val="0"/>
          <w:sz w:val="28"/>
          <w:szCs w:val="28"/>
        </w:rPr>
      </w:pPr>
      <w:r w:rsidRPr="00F52D89">
        <w:rPr>
          <w:rFonts w:ascii="Times New Roman" w:hAnsi="Times New Roman"/>
          <w:b w:val="0"/>
          <w:sz w:val="28"/>
          <w:szCs w:val="28"/>
        </w:rPr>
        <w:t xml:space="preserve">Оценки с анализом доводятся до сведения учащихся, как правило, на последующем уроке, предусматривается работа над ошибками, устранение пробелов. </w:t>
      </w:r>
    </w:p>
    <w:p w:rsidR="006436DE" w:rsidRDefault="006436DE" w:rsidP="006436DE">
      <w:pPr>
        <w:pStyle w:val="FR1"/>
        <w:spacing w:line="240" w:lineRule="atLeast"/>
        <w:ind w:left="0" w:right="198"/>
        <w:contextualSpacing/>
        <w:jc w:val="left"/>
        <w:rPr>
          <w:bCs/>
          <w:sz w:val="28"/>
          <w:szCs w:val="24"/>
        </w:rPr>
      </w:pPr>
    </w:p>
    <w:p w:rsidR="006436DE" w:rsidRPr="00F52D89" w:rsidRDefault="006436DE" w:rsidP="006436DE">
      <w:pPr>
        <w:pStyle w:val="FR1"/>
        <w:spacing w:line="240" w:lineRule="atLeast"/>
        <w:ind w:left="0" w:right="198"/>
        <w:contextualSpacing/>
        <w:rPr>
          <w:bCs/>
          <w:sz w:val="28"/>
          <w:szCs w:val="28"/>
        </w:rPr>
      </w:pPr>
      <w:r w:rsidRPr="00F52D89">
        <w:rPr>
          <w:bCs/>
          <w:sz w:val="28"/>
          <w:szCs w:val="28"/>
        </w:rPr>
        <w:t>Критерии выставления оценок за проверочные тесты.</w:t>
      </w:r>
    </w:p>
    <w:p w:rsidR="006436DE" w:rsidRPr="00F52D89" w:rsidRDefault="006436DE" w:rsidP="006436DE">
      <w:pPr>
        <w:pStyle w:val="FR1"/>
        <w:spacing w:line="240" w:lineRule="atLeast"/>
        <w:ind w:left="0" w:right="198"/>
        <w:contextualSpacing/>
        <w:jc w:val="left"/>
        <w:rPr>
          <w:b w:val="0"/>
          <w:bCs/>
          <w:sz w:val="28"/>
          <w:szCs w:val="28"/>
        </w:rPr>
      </w:pPr>
      <w:r w:rsidRPr="00F52D89">
        <w:rPr>
          <w:b w:val="0"/>
          <w:bCs/>
          <w:sz w:val="28"/>
          <w:szCs w:val="28"/>
        </w:rPr>
        <w:t xml:space="preserve">Критерии выставления оценок за тест, состоящий из </w:t>
      </w:r>
      <w:r w:rsidRPr="00F52D89">
        <w:rPr>
          <w:bCs/>
          <w:sz w:val="28"/>
          <w:szCs w:val="28"/>
        </w:rPr>
        <w:t>10 вопросов.</w:t>
      </w:r>
    </w:p>
    <w:p w:rsidR="006436DE" w:rsidRPr="00F52D89" w:rsidRDefault="006436DE" w:rsidP="006436DE">
      <w:pPr>
        <w:pStyle w:val="FR1"/>
        <w:numPr>
          <w:ilvl w:val="0"/>
          <w:numId w:val="7"/>
        </w:numPr>
        <w:spacing w:line="240" w:lineRule="atLeast"/>
        <w:ind w:right="198"/>
        <w:contextualSpacing/>
        <w:jc w:val="left"/>
        <w:rPr>
          <w:b w:val="0"/>
          <w:bCs/>
          <w:sz w:val="28"/>
          <w:szCs w:val="28"/>
        </w:rPr>
      </w:pPr>
      <w:r w:rsidRPr="00F52D89">
        <w:rPr>
          <w:b w:val="0"/>
          <w:bCs/>
          <w:sz w:val="28"/>
          <w:szCs w:val="28"/>
        </w:rPr>
        <w:t>Время выполнения работы: 10-15 мин.</w:t>
      </w:r>
    </w:p>
    <w:p w:rsidR="006436DE" w:rsidRPr="00F52D89" w:rsidRDefault="006436DE" w:rsidP="006436DE">
      <w:pPr>
        <w:pStyle w:val="FR1"/>
        <w:numPr>
          <w:ilvl w:val="0"/>
          <w:numId w:val="7"/>
        </w:numPr>
        <w:spacing w:line="240" w:lineRule="atLeast"/>
        <w:ind w:right="198"/>
        <w:contextualSpacing/>
        <w:jc w:val="left"/>
        <w:rPr>
          <w:b w:val="0"/>
          <w:bCs/>
          <w:sz w:val="28"/>
          <w:szCs w:val="28"/>
        </w:rPr>
      </w:pPr>
      <w:r w:rsidRPr="00F52D89">
        <w:rPr>
          <w:b w:val="0"/>
          <w:bCs/>
          <w:sz w:val="28"/>
          <w:szCs w:val="28"/>
        </w:rPr>
        <w:t>Оценка «5» - 10 правильных ответов, «4» - 7-9, «3» - 5-6, «2» - менее 5 правильных ответов.</w:t>
      </w:r>
    </w:p>
    <w:p w:rsidR="006436DE" w:rsidRPr="00F52D89" w:rsidRDefault="006436DE" w:rsidP="006436DE">
      <w:pPr>
        <w:pStyle w:val="FR1"/>
        <w:spacing w:line="240" w:lineRule="atLeast"/>
        <w:ind w:left="0" w:right="198"/>
        <w:contextualSpacing/>
        <w:jc w:val="left"/>
        <w:rPr>
          <w:bCs/>
          <w:sz w:val="28"/>
          <w:szCs w:val="28"/>
        </w:rPr>
      </w:pPr>
      <w:r w:rsidRPr="00F52D89">
        <w:rPr>
          <w:b w:val="0"/>
          <w:bCs/>
          <w:sz w:val="28"/>
          <w:szCs w:val="28"/>
        </w:rPr>
        <w:t xml:space="preserve">Критерии выставления оценок за тест, состоящий из </w:t>
      </w:r>
      <w:r w:rsidRPr="00F52D89">
        <w:rPr>
          <w:bCs/>
          <w:sz w:val="28"/>
          <w:szCs w:val="28"/>
        </w:rPr>
        <w:t>20 вопросов.</w:t>
      </w:r>
    </w:p>
    <w:p w:rsidR="006436DE" w:rsidRPr="00F52D89" w:rsidRDefault="006436DE" w:rsidP="006436DE">
      <w:pPr>
        <w:pStyle w:val="FR1"/>
        <w:numPr>
          <w:ilvl w:val="0"/>
          <w:numId w:val="8"/>
        </w:numPr>
        <w:spacing w:line="240" w:lineRule="atLeast"/>
        <w:ind w:right="198"/>
        <w:contextualSpacing/>
        <w:jc w:val="left"/>
        <w:rPr>
          <w:b w:val="0"/>
          <w:bCs/>
          <w:sz w:val="28"/>
          <w:szCs w:val="28"/>
        </w:rPr>
      </w:pPr>
      <w:r w:rsidRPr="00F52D89">
        <w:rPr>
          <w:b w:val="0"/>
          <w:bCs/>
          <w:sz w:val="28"/>
          <w:szCs w:val="28"/>
        </w:rPr>
        <w:t>Время выполнения работы: 30-40 мин.</w:t>
      </w:r>
    </w:p>
    <w:p w:rsidR="006436DE" w:rsidRPr="00F52D89" w:rsidRDefault="006436DE" w:rsidP="006436DE">
      <w:pPr>
        <w:pStyle w:val="FR1"/>
        <w:numPr>
          <w:ilvl w:val="0"/>
          <w:numId w:val="8"/>
        </w:numPr>
        <w:spacing w:line="240" w:lineRule="atLeast"/>
        <w:ind w:right="198"/>
        <w:contextualSpacing/>
        <w:jc w:val="left"/>
        <w:rPr>
          <w:b w:val="0"/>
          <w:bCs/>
          <w:sz w:val="28"/>
          <w:szCs w:val="28"/>
        </w:rPr>
      </w:pPr>
      <w:r w:rsidRPr="00F52D89">
        <w:rPr>
          <w:b w:val="0"/>
          <w:bCs/>
          <w:sz w:val="28"/>
          <w:szCs w:val="28"/>
        </w:rPr>
        <w:t>Оценка «5» - 18-20 правильных ответов, «4» - 14-17, «3» - 10-13, «2» - менее 10 правильных ответов.</w:t>
      </w:r>
    </w:p>
    <w:p w:rsidR="006436DE" w:rsidRPr="00427CDE" w:rsidRDefault="006436DE" w:rsidP="006436DE">
      <w:pPr>
        <w:pStyle w:val="FR1"/>
        <w:spacing w:line="240" w:lineRule="atLeast"/>
        <w:ind w:left="0" w:right="198"/>
        <w:contextualSpacing/>
        <w:jc w:val="left"/>
        <w:rPr>
          <w:b w:val="0"/>
          <w:bCs/>
          <w:i/>
          <w:sz w:val="24"/>
          <w:szCs w:val="24"/>
        </w:rPr>
      </w:pPr>
      <w:r w:rsidRPr="00427CDE">
        <w:rPr>
          <w:b w:val="0"/>
          <w:bCs/>
          <w:i/>
          <w:sz w:val="24"/>
          <w:szCs w:val="24"/>
        </w:rPr>
        <w:lastRenderedPageBreak/>
        <w:t xml:space="preserve">Источник: А.Э. </w:t>
      </w:r>
      <w:proofErr w:type="spellStart"/>
      <w:r w:rsidRPr="00427CDE">
        <w:rPr>
          <w:b w:val="0"/>
          <w:bCs/>
          <w:i/>
          <w:sz w:val="24"/>
          <w:szCs w:val="24"/>
        </w:rPr>
        <w:t>Фромберг</w:t>
      </w:r>
      <w:proofErr w:type="spellEnd"/>
      <w:r w:rsidRPr="00427CDE">
        <w:rPr>
          <w:b w:val="0"/>
          <w:bCs/>
          <w:i/>
          <w:sz w:val="24"/>
          <w:szCs w:val="24"/>
        </w:rPr>
        <w:t xml:space="preserve"> – Практические и проверочные работы по географии: 10 класс  / Кн. для учителя – М.: Просвещение, 2003.</w:t>
      </w:r>
    </w:p>
    <w:p w:rsidR="006436DE" w:rsidRPr="00F52D89" w:rsidRDefault="006436DE" w:rsidP="006436DE">
      <w:pPr>
        <w:pStyle w:val="a5"/>
        <w:spacing w:line="240" w:lineRule="atLeast"/>
        <w:contextualSpacing/>
        <w:jc w:val="center"/>
        <w:rPr>
          <w:b/>
          <w:sz w:val="32"/>
          <w:szCs w:val="32"/>
        </w:rPr>
      </w:pPr>
      <w:r w:rsidRPr="00F52D89">
        <w:rPr>
          <w:b/>
          <w:sz w:val="32"/>
          <w:szCs w:val="32"/>
        </w:rPr>
        <w:t>Оценка качества выполнения</w:t>
      </w:r>
    </w:p>
    <w:p w:rsidR="006436DE" w:rsidRPr="00F52D89" w:rsidRDefault="006436DE" w:rsidP="006436DE">
      <w:pPr>
        <w:pStyle w:val="a5"/>
        <w:spacing w:line="240" w:lineRule="atLeast"/>
        <w:contextualSpacing/>
        <w:jc w:val="center"/>
        <w:rPr>
          <w:b/>
          <w:sz w:val="32"/>
          <w:szCs w:val="32"/>
        </w:rPr>
      </w:pPr>
      <w:r w:rsidRPr="00F52D89">
        <w:rPr>
          <w:b/>
          <w:sz w:val="32"/>
          <w:szCs w:val="32"/>
        </w:rPr>
        <w:t>практических и самостоятельных работ по географии.</w:t>
      </w:r>
    </w:p>
    <w:p w:rsidR="006436DE" w:rsidRPr="00F52D89" w:rsidRDefault="006436DE" w:rsidP="006436DE">
      <w:pPr>
        <w:shd w:val="clear" w:color="auto" w:fill="FFFFFF"/>
        <w:spacing w:line="240" w:lineRule="atLeast"/>
        <w:ind w:right="1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2D89">
        <w:rPr>
          <w:rFonts w:ascii="Times New Roman" w:hAnsi="Times New Roman"/>
          <w:b/>
          <w:bCs/>
          <w:color w:val="000000"/>
          <w:sz w:val="28"/>
          <w:szCs w:val="28"/>
        </w:rPr>
        <w:t>Отметка "5"</w:t>
      </w:r>
    </w:p>
    <w:p w:rsidR="006436DE" w:rsidRPr="00F52D89" w:rsidRDefault="006436DE" w:rsidP="006436DE">
      <w:pPr>
        <w:shd w:val="clear" w:color="auto" w:fill="FFFFFF"/>
        <w:spacing w:line="240" w:lineRule="atLeast"/>
        <w:ind w:firstLine="235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color w:val="000000"/>
          <w:spacing w:val="5"/>
          <w:sz w:val="28"/>
          <w:szCs w:val="28"/>
        </w:rPr>
        <w:t xml:space="preserve"> Практическая или самостоятельная работа выполнена в </w:t>
      </w:r>
      <w:r w:rsidRPr="00F52D89">
        <w:rPr>
          <w:rFonts w:ascii="Times New Roman" w:hAnsi="Times New Roman"/>
          <w:color w:val="000000"/>
          <w:sz w:val="28"/>
          <w:szCs w:val="28"/>
        </w:rPr>
        <w:t>полном объеме с соблюдением необходимой последовательно</w:t>
      </w:r>
      <w:r w:rsidRPr="00F52D89">
        <w:rPr>
          <w:rFonts w:ascii="Times New Roman" w:hAnsi="Times New Roman"/>
          <w:color w:val="000000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t xml:space="preserve">сти. Учащиеся работали полностью самостоятельно: подобрали необходимые для выполнения предлагаемых работ источники </w:t>
      </w:r>
      <w:r w:rsidRPr="00F52D89">
        <w:rPr>
          <w:rFonts w:ascii="Times New Roman" w:hAnsi="Times New Roman"/>
          <w:color w:val="000000"/>
          <w:spacing w:val="4"/>
          <w:sz w:val="28"/>
          <w:szCs w:val="28"/>
        </w:rPr>
        <w:t>знаний, показали необходимые для проведения практических</w:t>
      </w:r>
    </w:p>
    <w:p w:rsidR="006436DE" w:rsidRPr="00F52D89" w:rsidRDefault="006436DE" w:rsidP="006436DE">
      <w:pPr>
        <w:shd w:val="clear" w:color="auto" w:fill="FFFFFF"/>
        <w:spacing w:line="240" w:lineRule="atLeast"/>
        <w:ind w:left="7" w:right="5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color w:val="000000"/>
          <w:sz w:val="28"/>
          <w:szCs w:val="28"/>
        </w:rPr>
        <w:t xml:space="preserve">и самостоятельных работ теоретические знания, практические </w:t>
      </w:r>
      <w:r w:rsidRPr="00F52D89">
        <w:rPr>
          <w:rFonts w:ascii="Times New Roman" w:hAnsi="Times New Roman"/>
          <w:color w:val="000000"/>
          <w:spacing w:val="3"/>
          <w:sz w:val="28"/>
          <w:szCs w:val="28"/>
        </w:rPr>
        <w:t>умения и навыки.</w:t>
      </w:r>
    </w:p>
    <w:p w:rsidR="006436DE" w:rsidRPr="00F52D89" w:rsidRDefault="006436DE" w:rsidP="006436DE">
      <w:pPr>
        <w:shd w:val="clear" w:color="auto" w:fill="FFFFFF"/>
        <w:spacing w:line="240" w:lineRule="atLeast"/>
        <w:ind w:left="7" w:right="7" w:firstLine="233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t xml:space="preserve">Работа оформлена аккуратно, в оптимальной для фиксации </w:t>
      </w: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t>результатов форме.</w:t>
      </w:r>
    </w:p>
    <w:p w:rsidR="006436DE" w:rsidRPr="00F52D89" w:rsidRDefault="006436DE" w:rsidP="006436DE">
      <w:pPr>
        <w:shd w:val="clear" w:color="auto" w:fill="FFFFFF"/>
        <w:spacing w:line="240" w:lineRule="atLeast"/>
        <w:ind w:left="7" w:right="10" w:firstLine="233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color w:val="000000"/>
          <w:sz w:val="28"/>
          <w:szCs w:val="28"/>
        </w:rPr>
        <w:t>Форма фиксации материалов может быть предложена учи</w:t>
      </w:r>
      <w:r w:rsidRPr="00F52D89">
        <w:rPr>
          <w:rFonts w:ascii="Times New Roman" w:hAnsi="Times New Roman"/>
          <w:color w:val="000000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2"/>
          <w:sz w:val="28"/>
          <w:szCs w:val="28"/>
        </w:rPr>
        <w:t>телем или выбрана самими учащимися.</w:t>
      </w:r>
    </w:p>
    <w:p w:rsidR="006436DE" w:rsidRPr="00427CDE" w:rsidRDefault="006436DE" w:rsidP="006436DE">
      <w:pPr>
        <w:shd w:val="clear" w:color="auto" w:fill="FFFFFF"/>
        <w:spacing w:before="187" w:line="240" w:lineRule="atLeast"/>
        <w:ind w:right="34"/>
        <w:contextualSpacing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436DE" w:rsidRPr="00F52D89" w:rsidRDefault="006436DE" w:rsidP="006436DE">
      <w:pPr>
        <w:shd w:val="clear" w:color="auto" w:fill="FFFFFF"/>
        <w:spacing w:before="187" w:line="240" w:lineRule="atLeast"/>
        <w:ind w:right="34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2D89">
        <w:rPr>
          <w:rFonts w:ascii="Times New Roman" w:hAnsi="Times New Roman"/>
          <w:b/>
          <w:bCs/>
          <w:color w:val="000000"/>
          <w:sz w:val="28"/>
          <w:szCs w:val="28"/>
        </w:rPr>
        <w:t>Отметка "4"</w:t>
      </w:r>
    </w:p>
    <w:p w:rsidR="006436DE" w:rsidRPr="00F52D89" w:rsidRDefault="006436DE" w:rsidP="006436DE">
      <w:pPr>
        <w:shd w:val="clear" w:color="auto" w:fill="FFFFFF"/>
        <w:spacing w:line="240" w:lineRule="atLeast"/>
        <w:ind w:left="7" w:right="7" w:firstLine="230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t>Практическая или самостоятельная работа выполнена уча</w:t>
      </w: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z w:val="28"/>
          <w:szCs w:val="28"/>
        </w:rPr>
        <w:t>щимися в полном объеме и самостоятельно.</w:t>
      </w:r>
    </w:p>
    <w:p w:rsidR="006436DE" w:rsidRPr="00F52D89" w:rsidRDefault="006436DE" w:rsidP="006436DE">
      <w:pPr>
        <w:shd w:val="clear" w:color="auto" w:fill="FFFFFF"/>
        <w:spacing w:before="2" w:line="240" w:lineRule="atLeast"/>
        <w:ind w:left="7" w:right="5" w:firstLine="228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color w:val="000000"/>
          <w:spacing w:val="-2"/>
          <w:sz w:val="28"/>
          <w:szCs w:val="28"/>
        </w:rPr>
        <w:t xml:space="preserve">Допускается отклонение от необходимой последовательности </w:t>
      </w:r>
      <w:r w:rsidRPr="00F52D89">
        <w:rPr>
          <w:rFonts w:ascii="Times New Roman" w:hAnsi="Times New Roman"/>
          <w:color w:val="000000"/>
          <w:sz w:val="28"/>
          <w:szCs w:val="28"/>
        </w:rPr>
        <w:t>выполнения, не влияющее на правильность конечного резуль</w:t>
      </w:r>
      <w:r w:rsidRPr="00F52D89">
        <w:rPr>
          <w:rFonts w:ascii="Times New Roman" w:hAnsi="Times New Roman"/>
          <w:color w:val="000000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2"/>
          <w:sz w:val="28"/>
          <w:szCs w:val="28"/>
        </w:rPr>
        <w:t>тата (перестановка пунктов типового плана при характеристи</w:t>
      </w:r>
      <w:r w:rsidRPr="00F52D89">
        <w:rPr>
          <w:rFonts w:ascii="Times New Roman" w:hAnsi="Times New Roman"/>
          <w:color w:val="000000"/>
          <w:spacing w:val="2"/>
          <w:sz w:val="28"/>
          <w:szCs w:val="28"/>
        </w:rPr>
        <w:softHyphen/>
        <w:t>ке отдельных территорий или стран и т.д.).</w:t>
      </w:r>
    </w:p>
    <w:p w:rsidR="006436DE" w:rsidRPr="00F52D89" w:rsidRDefault="006436DE" w:rsidP="006436DE">
      <w:pPr>
        <w:shd w:val="clear" w:color="auto" w:fill="FFFFFF"/>
        <w:spacing w:before="2" w:line="240" w:lineRule="atLeast"/>
        <w:ind w:left="5" w:firstLine="233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color w:val="000000"/>
          <w:spacing w:val="5"/>
          <w:sz w:val="28"/>
          <w:szCs w:val="28"/>
        </w:rPr>
        <w:t xml:space="preserve">Использованы указанные учителем источники знаний, </w:t>
      </w:r>
      <w:r w:rsidRPr="00F52D89">
        <w:rPr>
          <w:rFonts w:ascii="Times New Roman" w:hAnsi="Times New Roman"/>
          <w:color w:val="000000"/>
          <w:spacing w:val="3"/>
          <w:sz w:val="28"/>
          <w:szCs w:val="28"/>
        </w:rPr>
        <w:t>включая страницы атласа, таблицы из приложения к учебни</w:t>
      </w:r>
      <w:r w:rsidRPr="00F52D89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2"/>
          <w:sz w:val="28"/>
          <w:szCs w:val="28"/>
        </w:rPr>
        <w:t xml:space="preserve">ку, страницы из статистических сборников. Работа показала </w:t>
      </w: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t>знание основного теоретического материала и овладение уме</w:t>
      </w: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t>ниями, необходимыми для самостоятельного выполнения ра</w:t>
      </w: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-5"/>
          <w:sz w:val="28"/>
          <w:szCs w:val="28"/>
        </w:rPr>
        <w:t>боты.</w:t>
      </w:r>
    </w:p>
    <w:p w:rsidR="006436DE" w:rsidRPr="00F52D89" w:rsidRDefault="006436DE" w:rsidP="006436DE">
      <w:pPr>
        <w:shd w:val="clear" w:color="auto" w:fill="FFFFFF"/>
        <w:spacing w:before="2" w:line="240" w:lineRule="atLeast"/>
        <w:ind w:left="5" w:right="7" w:firstLine="230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t>Допускаются неточности и небрежность в оформлении ре</w:t>
      </w: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softHyphen/>
        <w:t>зультатов работы.</w:t>
      </w:r>
    </w:p>
    <w:p w:rsidR="006436DE" w:rsidRDefault="006436DE" w:rsidP="006436DE">
      <w:pPr>
        <w:shd w:val="clear" w:color="auto" w:fill="FFFFFF"/>
        <w:spacing w:before="192" w:line="240" w:lineRule="atLeast"/>
        <w:ind w:right="2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436DE" w:rsidRPr="00F52D89" w:rsidRDefault="006436DE" w:rsidP="006436DE">
      <w:pPr>
        <w:shd w:val="clear" w:color="auto" w:fill="FFFFFF"/>
        <w:spacing w:before="192" w:line="240" w:lineRule="atLeast"/>
        <w:ind w:right="2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2D89">
        <w:rPr>
          <w:rFonts w:ascii="Times New Roman" w:hAnsi="Times New Roman"/>
          <w:b/>
          <w:bCs/>
          <w:color w:val="000000"/>
          <w:sz w:val="28"/>
          <w:szCs w:val="28"/>
        </w:rPr>
        <w:t>Отметка "3"</w:t>
      </w:r>
    </w:p>
    <w:p w:rsidR="006436DE" w:rsidRDefault="006436DE" w:rsidP="006436DE">
      <w:pPr>
        <w:shd w:val="clear" w:color="auto" w:fill="FFFFFF"/>
        <w:spacing w:line="240" w:lineRule="atLeast"/>
        <w:ind w:right="5" w:firstLine="235"/>
        <w:contextualSpacing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t xml:space="preserve">Практическая работа выполнена и оформлена учащимися с </w:t>
      </w: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t>помощью учителя или хорошо подготовленных и уже выпол</w:t>
      </w: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3"/>
          <w:sz w:val="28"/>
          <w:szCs w:val="28"/>
        </w:rPr>
        <w:t>нивших на "отлично" данную работу учащихся. На выполне</w:t>
      </w:r>
      <w:r w:rsidRPr="00F52D89">
        <w:rPr>
          <w:rFonts w:ascii="Times New Roman" w:hAnsi="Times New Roman"/>
          <w:color w:val="000000"/>
          <w:spacing w:val="3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t xml:space="preserve">ние работы затрачено много времени (можно дать возможность </w:t>
      </w:r>
      <w:r w:rsidRPr="00F52D89">
        <w:rPr>
          <w:rFonts w:ascii="Times New Roman" w:hAnsi="Times New Roman"/>
          <w:color w:val="000000"/>
          <w:sz w:val="28"/>
          <w:szCs w:val="28"/>
        </w:rPr>
        <w:t>доделать работу дома). Учащиеся показали знания теоретиче</w:t>
      </w:r>
      <w:r w:rsidRPr="00F52D89">
        <w:rPr>
          <w:rFonts w:ascii="Times New Roman" w:hAnsi="Times New Roman"/>
          <w:color w:val="000000"/>
          <w:sz w:val="28"/>
          <w:szCs w:val="28"/>
        </w:rPr>
        <w:softHyphen/>
        <w:t>ского материала, но испытывали затруднения при самостоя</w:t>
      </w:r>
      <w:r w:rsidRPr="00F52D89">
        <w:rPr>
          <w:rFonts w:ascii="Times New Roman" w:hAnsi="Times New Roman"/>
          <w:color w:val="000000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t>тельной работе с картами атласа, статистическими материала</w:t>
      </w: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softHyphen/>
        <w:t>ми, географическими инструментами.</w:t>
      </w:r>
    </w:p>
    <w:p w:rsidR="006436DE" w:rsidRPr="00427CDE" w:rsidRDefault="006436DE" w:rsidP="006436DE">
      <w:pPr>
        <w:shd w:val="clear" w:color="auto" w:fill="FFFFFF"/>
        <w:spacing w:before="194" w:line="240" w:lineRule="atLeast"/>
        <w:ind w:right="29"/>
        <w:contextualSpacing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436DE" w:rsidRPr="00F52D89" w:rsidRDefault="006436DE" w:rsidP="006436DE">
      <w:pPr>
        <w:shd w:val="clear" w:color="auto" w:fill="FFFFFF"/>
        <w:spacing w:before="194" w:line="240" w:lineRule="atLeast"/>
        <w:ind w:right="29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2D89">
        <w:rPr>
          <w:rFonts w:ascii="Times New Roman" w:hAnsi="Times New Roman"/>
          <w:b/>
          <w:bCs/>
          <w:color w:val="000000"/>
          <w:sz w:val="28"/>
          <w:szCs w:val="28"/>
        </w:rPr>
        <w:t>Отметка "2"</w:t>
      </w:r>
    </w:p>
    <w:p w:rsidR="006436DE" w:rsidRDefault="006436DE" w:rsidP="006436DE">
      <w:pPr>
        <w:shd w:val="clear" w:color="auto" w:fill="FFFFFF"/>
        <w:spacing w:line="240" w:lineRule="atLeast"/>
        <w:ind w:left="2" w:firstLine="233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t xml:space="preserve">Выставляется в том случае, когда учащиеся оказались не </w:t>
      </w:r>
      <w:r w:rsidRPr="00F52D89">
        <w:rPr>
          <w:rFonts w:ascii="Times New Roman" w:hAnsi="Times New Roman"/>
          <w:color w:val="000000"/>
          <w:spacing w:val="-2"/>
          <w:sz w:val="28"/>
          <w:szCs w:val="28"/>
        </w:rPr>
        <w:t>подготовленными к выполнению этой работы. Полученные ре</w:t>
      </w:r>
      <w:r w:rsidRPr="00F52D89">
        <w:rPr>
          <w:rFonts w:ascii="Times New Roman" w:hAnsi="Times New Roman"/>
          <w:color w:val="000000"/>
          <w:spacing w:val="-2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z w:val="28"/>
          <w:szCs w:val="28"/>
        </w:rPr>
        <w:t>зультаты не позволяют сделать правильных выводов и полно</w:t>
      </w:r>
      <w:r w:rsidRPr="00F52D89">
        <w:rPr>
          <w:rFonts w:ascii="Times New Roman" w:hAnsi="Times New Roman"/>
          <w:color w:val="000000"/>
          <w:sz w:val="28"/>
          <w:szCs w:val="28"/>
        </w:rPr>
        <w:softHyphen/>
      </w: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t xml:space="preserve">стью расходятся с поставленной целью. </w:t>
      </w:r>
      <w:r w:rsidRPr="00F52D89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 xml:space="preserve">Обнаружено плохое </w:t>
      </w:r>
      <w:r w:rsidRPr="00F52D89">
        <w:rPr>
          <w:rFonts w:ascii="Times New Roman" w:hAnsi="Times New Roman"/>
          <w:color w:val="000000"/>
          <w:spacing w:val="-1"/>
          <w:sz w:val="28"/>
          <w:szCs w:val="28"/>
        </w:rPr>
        <w:t xml:space="preserve">знание теоретического материала и отсутствие необходимых умений. Руководство и помощь со стороны учителя и хорошо </w:t>
      </w:r>
      <w:r w:rsidRPr="00F52D89">
        <w:rPr>
          <w:rFonts w:ascii="Times New Roman" w:hAnsi="Times New Roman"/>
          <w:color w:val="000000"/>
          <w:sz w:val="28"/>
          <w:szCs w:val="28"/>
        </w:rPr>
        <w:t>подготовленных учащихся неэффективны из-за плохой подго</w:t>
      </w:r>
      <w:r w:rsidRPr="00F52D89">
        <w:rPr>
          <w:rFonts w:ascii="Times New Roman" w:hAnsi="Times New Roman"/>
          <w:color w:val="000000"/>
          <w:sz w:val="28"/>
          <w:szCs w:val="28"/>
        </w:rPr>
        <w:softHyphen/>
        <w:t>товки учащегося.</w:t>
      </w:r>
    </w:p>
    <w:p w:rsidR="006436DE" w:rsidRPr="00F52D89" w:rsidRDefault="006436DE" w:rsidP="006436DE">
      <w:pPr>
        <w:jc w:val="center"/>
        <w:rPr>
          <w:rFonts w:ascii="Times New Roman" w:hAnsi="Times New Roman"/>
          <w:b/>
          <w:sz w:val="32"/>
          <w:szCs w:val="32"/>
        </w:rPr>
      </w:pPr>
      <w:r w:rsidRPr="00F52D89">
        <w:rPr>
          <w:rFonts w:ascii="Times New Roman" w:hAnsi="Times New Roman"/>
          <w:b/>
          <w:sz w:val="32"/>
          <w:szCs w:val="32"/>
        </w:rPr>
        <w:t>Оценка умений работать с картой и другими источниками географических знаний.</w:t>
      </w:r>
    </w:p>
    <w:p w:rsidR="006436DE" w:rsidRPr="00F52D89" w:rsidRDefault="006436DE" w:rsidP="006436DE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iCs/>
          <w:spacing w:val="-3"/>
          <w:sz w:val="28"/>
          <w:szCs w:val="28"/>
        </w:rPr>
        <w:t xml:space="preserve">Отметка </w:t>
      </w:r>
      <w:r w:rsidRPr="00F52D89">
        <w:rPr>
          <w:rFonts w:ascii="Times New Roman" w:hAnsi="Times New Roman"/>
          <w:b/>
          <w:spacing w:val="-1"/>
          <w:sz w:val="28"/>
          <w:szCs w:val="28"/>
        </w:rPr>
        <w:t>«5»</w:t>
      </w:r>
      <w:r w:rsidRPr="00F52D89">
        <w:rPr>
          <w:rFonts w:ascii="Times New Roman" w:hAnsi="Times New Roman"/>
          <w:spacing w:val="-1"/>
          <w:sz w:val="28"/>
          <w:szCs w:val="28"/>
        </w:rPr>
        <w:t xml:space="preserve"> - правильный, полный отбор источников знаний, рациона</w:t>
      </w:r>
      <w:r w:rsidRPr="00F52D89">
        <w:rPr>
          <w:rFonts w:ascii="Times New Roman" w:hAnsi="Times New Roman"/>
          <w:spacing w:val="-4"/>
          <w:sz w:val="28"/>
          <w:szCs w:val="28"/>
        </w:rPr>
        <w:t>льное их использование в определенной последовательности; соблюде</w:t>
      </w:r>
      <w:r w:rsidRPr="00F52D89">
        <w:rPr>
          <w:rFonts w:ascii="Times New Roman" w:hAnsi="Times New Roman"/>
          <w:spacing w:val="-1"/>
          <w:sz w:val="28"/>
          <w:szCs w:val="28"/>
        </w:rPr>
        <w:t>ние логики в описании или характеристике географических террито</w:t>
      </w:r>
      <w:r w:rsidRPr="00F52D89">
        <w:rPr>
          <w:rFonts w:ascii="Times New Roman" w:hAnsi="Times New Roman"/>
          <w:spacing w:val="-4"/>
          <w:sz w:val="28"/>
          <w:szCs w:val="28"/>
        </w:rPr>
        <w:t>рий или объектов; самостоятельное выполнение и формулирование в</w:t>
      </w:r>
      <w:r w:rsidRPr="00F52D89">
        <w:rPr>
          <w:rFonts w:ascii="Times New Roman" w:hAnsi="Times New Roman"/>
          <w:spacing w:val="2"/>
          <w:sz w:val="28"/>
          <w:szCs w:val="28"/>
        </w:rPr>
        <w:t>ыводов на основе практической деятельности; аккуратное оформле</w:t>
      </w:r>
      <w:r w:rsidRPr="00F52D89">
        <w:rPr>
          <w:rFonts w:ascii="Times New Roman" w:hAnsi="Times New Roman"/>
          <w:spacing w:val="1"/>
          <w:sz w:val="28"/>
          <w:szCs w:val="28"/>
        </w:rPr>
        <w:t>ние результатов работы.</w:t>
      </w:r>
    </w:p>
    <w:p w:rsidR="006436DE" w:rsidRPr="00F52D89" w:rsidRDefault="006436DE" w:rsidP="006436DE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iCs/>
          <w:spacing w:val="-3"/>
          <w:sz w:val="28"/>
          <w:szCs w:val="28"/>
        </w:rPr>
        <w:t xml:space="preserve">Отметка </w:t>
      </w:r>
      <w:r w:rsidRPr="00F52D89">
        <w:rPr>
          <w:rFonts w:ascii="Times New Roman" w:hAnsi="Times New Roman"/>
          <w:b/>
          <w:sz w:val="28"/>
          <w:szCs w:val="28"/>
        </w:rPr>
        <w:t>«4»</w:t>
      </w:r>
      <w:r w:rsidRPr="00F52D89">
        <w:rPr>
          <w:rFonts w:ascii="Times New Roman" w:hAnsi="Times New Roman"/>
          <w:sz w:val="28"/>
          <w:szCs w:val="28"/>
        </w:rPr>
        <w:t xml:space="preserve"> - правильный и полный отбор источников знаний, </w:t>
      </w:r>
      <w:r w:rsidRPr="00F52D89">
        <w:rPr>
          <w:rFonts w:ascii="Times New Roman" w:hAnsi="Times New Roman"/>
          <w:spacing w:val="2"/>
          <w:sz w:val="28"/>
          <w:szCs w:val="28"/>
        </w:rPr>
        <w:t>допускаются неточности в использовании карт и других источников знаний, в оформлении результатов.</w:t>
      </w:r>
    </w:p>
    <w:p w:rsidR="006436DE" w:rsidRPr="00F52D89" w:rsidRDefault="006436DE" w:rsidP="006436DE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iCs/>
          <w:spacing w:val="-3"/>
          <w:sz w:val="28"/>
          <w:szCs w:val="28"/>
        </w:rPr>
        <w:t xml:space="preserve">Отметка </w:t>
      </w:r>
      <w:r w:rsidRPr="00F52D89">
        <w:rPr>
          <w:rFonts w:ascii="Times New Roman" w:hAnsi="Times New Roman"/>
          <w:b/>
          <w:spacing w:val="-2"/>
          <w:sz w:val="28"/>
          <w:szCs w:val="28"/>
        </w:rPr>
        <w:t>«3»</w:t>
      </w:r>
      <w:r w:rsidRPr="00F52D89">
        <w:rPr>
          <w:rFonts w:ascii="Times New Roman" w:hAnsi="Times New Roman"/>
          <w:spacing w:val="-2"/>
          <w:sz w:val="28"/>
          <w:szCs w:val="28"/>
        </w:rPr>
        <w:t xml:space="preserve"> - правильное использование основных источников </w:t>
      </w:r>
      <w:r w:rsidRPr="00F52D89">
        <w:rPr>
          <w:rFonts w:ascii="Times New Roman" w:hAnsi="Times New Roman"/>
          <w:spacing w:val="2"/>
          <w:sz w:val="28"/>
          <w:szCs w:val="28"/>
        </w:rPr>
        <w:t>знаний; допускаются неточности в формулировке выводов; неаккуратное оформление результатов.</w:t>
      </w:r>
    </w:p>
    <w:p w:rsidR="006436DE" w:rsidRPr="00F52D89" w:rsidRDefault="006436DE" w:rsidP="006436DE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iCs/>
          <w:spacing w:val="-3"/>
          <w:sz w:val="28"/>
          <w:szCs w:val="28"/>
        </w:rPr>
        <w:t xml:space="preserve">Отметка </w:t>
      </w:r>
      <w:r w:rsidRPr="00F52D89">
        <w:rPr>
          <w:rFonts w:ascii="Times New Roman" w:hAnsi="Times New Roman"/>
          <w:b/>
          <w:spacing w:val="-4"/>
          <w:sz w:val="28"/>
          <w:szCs w:val="28"/>
        </w:rPr>
        <w:t>«2»</w:t>
      </w:r>
      <w:r w:rsidRPr="00F52D89">
        <w:rPr>
          <w:rFonts w:ascii="Times New Roman" w:hAnsi="Times New Roman"/>
          <w:spacing w:val="-4"/>
          <w:sz w:val="28"/>
          <w:szCs w:val="28"/>
        </w:rPr>
        <w:t xml:space="preserve"> - неумение отбирать и использовать основные ис</w:t>
      </w:r>
      <w:r w:rsidRPr="00F52D89">
        <w:rPr>
          <w:rFonts w:ascii="Times New Roman" w:hAnsi="Times New Roman"/>
          <w:spacing w:val="-3"/>
          <w:sz w:val="28"/>
          <w:szCs w:val="28"/>
        </w:rPr>
        <w:t xml:space="preserve">точники знаний; допускаются существенные ошибки в выполнении </w:t>
      </w:r>
      <w:r w:rsidRPr="00F52D89">
        <w:rPr>
          <w:rFonts w:ascii="Times New Roman" w:hAnsi="Times New Roman"/>
          <w:spacing w:val="4"/>
          <w:sz w:val="28"/>
          <w:szCs w:val="28"/>
        </w:rPr>
        <w:t>задания и в оформлении результатов.</w:t>
      </w:r>
    </w:p>
    <w:p w:rsidR="006436DE" w:rsidRPr="00711057" w:rsidRDefault="006436DE" w:rsidP="006436DE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11057">
        <w:rPr>
          <w:rFonts w:ascii="Times New Roman" w:hAnsi="Times New Roman"/>
          <w:b/>
          <w:iCs/>
          <w:sz w:val="28"/>
          <w:szCs w:val="28"/>
        </w:rPr>
        <w:t xml:space="preserve">Отметка </w:t>
      </w:r>
      <w:r w:rsidRPr="00711057">
        <w:rPr>
          <w:rFonts w:ascii="Times New Roman" w:hAnsi="Times New Roman"/>
          <w:b/>
          <w:sz w:val="28"/>
          <w:szCs w:val="28"/>
        </w:rPr>
        <w:t>«1»</w:t>
      </w:r>
      <w:r w:rsidRPr="00711057">
        <w:rPr>
          <w:rFonts w:ascii="Times New Roman" w:hAnsi="Times New Roman"/>
        </w:rPr>
        <w:t xml:space="preserve"> </w:t>
      </w:r>
      <w:r w:rsidRPr="00711057">
        <w:rPr>
          <w:rFonts w:ascii="Times New Roman" w:hAnsi="Times New Roman"/>
          <w:sz w:val="28"/>
          <w:szCs w:val="28"/>
        </w:rPr>
        <w:t xml:space="preserve">- полное неумение использовать карту и </w:t>
      </w:r>
      <w:r w:rsidRPr="00711057">
        <w:rPr>
          <w:rFonts w:ascii="Times New Roman" w:hAnsi="Times New Roman"/>
          <w:spacing w:val="-2"/>
          <w:sz w:val="28"/>
          <w:szCs w:val="28"/>
        </w:rPr>
        <w:t>источники знаний.</w:t>
      </w:r>
    </w:p>
    <w:p w:rsidR="006436DE" w:rsidRDefault="006436DE" w:rsidP="006436DE">
      <w:pPr>
        <w:spacing w:line="240" w:lineRule="atLeas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427CDE" w:rsidRDefault="006436DE" w:rsidP="006436DE">
      <w:pPr>
        <w:pStyle w:val="msotitle3"/>
        <w:spacing w:line="240" w:lineRule="atLeast"/>
        <w:contextualSpacing/>
        <w:jc w:val="center"/>
        <w:rPr>
          <w:b/>
          <w:color w:val="auto"/>
          <w:sz w:val="28"/>
          <w:szCs w:val="24"/>
        </w:rPr>
      </w:pPr>
      <w:r w:rsidRPr="00427CDE">
        <w:rPr>
          <w:b/>
          <w:color w:val="auto"/>
          <w:sz w:val="28"/>
          <w:szCs w:val="24"/>
        </w:rPr>
        <w:t>Требования к выполнению практич</w:t>
      </w:r>
      <w:r>
        <w:rPr>
          <w:b/>
          <w:color w:val="auto"/>
          <w:sz w:val="28"/>
          <w:szCs w:val="24"/>
        </w:rPr>
        <w:t>еских работ на контурной карте.</w:t>
      </w:r>
    </w:p>
    <w:p w:rsidR="006436DE" w:rsidRPr="00427CDE" w:rsidRDefault="006436DE" w:rsidP="006436DE">
      <w:pPr>
        <w:pStyle w:val="3"/>
        <w:spacing w:line="240" w:lineRule="atLeast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6436DE" w:rsidRPr="00F52D89" w:rsidRDefault="006436DE" w:rsidP="006436DE">
      <w:pPr>
        <w:pStyle w:val="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sz w:val="28"/>
          <w:szCs w:val="28"/>
        </w:rPr>
        <w:t xml:space="preserve">Практические и самостоятельные работы на контурной карте выполняются с использованием карт атласа и учебника, а также описания задания к работе. </w:t>
      </w:r>
    </w:p>
    <w:p w:rsidR="006436DE" w:rsidRPr="00F52D89" w:rsidRDefault="006436DE" w:rsidP="006436DE">
      <w:pPr>
        <w:pStyle w:val="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 xml:space="preserve">1. Чтобы не перегружать контурную карту, мелкие объекты обозначаются цифрами с последующим их пояснением за рамками карты </w:t>
      </w:r>
      <w:proofErr w:type="gramStart"/>
      <w:r w:rsidRPr="00F52D8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F52D89">
        <w:rPr>
          <w:rFonts w:ascii="Times New Roman" w:hAnsi="Times New Roman"/>
          <w:sz w:val="28"/>
          <w:szCs w:val="28"/>
        </w:rPr>
        <w:t xml:space="preserve">в графе: «условные знаки»). </w:t>
      </w:r>
    </w:p>
    <w:p w:rsidR="006436DE" w:rsidRPr="00F52D89" w:rsidRDefault="006436DE" w:rsidP="006436DE">
      <w:pPr>
        <w:pStyle w:val="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 xml:space="preserve">2. При нанесении на контурную карту географических объектов используйте линии градусной сетки, речные системы, береговую линию и границы государств </w:t>
      </w:r>
      <w:proofErr w:type="gramStart"/>
      <w:r w:rsidRPr="00F52D89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F52D89">
        <w:rPr>
          <w:rFonts w:ascii="Times New Roman" w:hAnsi="Times New Roman"/>
          <w:sz w:val="28"/>
          <w:szCs w:val="28"/>
        </w:rPr>
        <w:t xml:space="preserve">это нужно для ориентира и удобства, а также для правильности нанесения объектов). </w:t>
      </w:r>
    </w:p>
    <w:p w:rsidR="006436DE" w:rsidRPr="00F52D89" w:rsidRDefault="006436DE" w:rsidP="006436DE">
      <w:pPr>
        <w:pStyle w:val="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 xml:space="preserve">3. Названия географических объектов старайтесь писать вдоль параллелей или меридианов, это поможет оформить карту более аккуратно (требование выполнять обязательно). </w:t>
      </w:r>
    </w:p>
    <w:p w:rsidR="006436DE" w:rsidRPr="00F52D89" w:rsidRDefault="006436DE" w:rsidP="006436DE">
      <w:pPr>
        <w:pStyle w:val="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 xml:space="preserve">4. Не копируйте карты атласа, необходимо точно выполнять предложенные вам задания (избегайте нанесение «лишней информации»: </w:t>
      </w:r>
      <w:r w:rsidRPr="00F52D89">
        <w:rPr>
          <w:rFonts w:ascii="Times New Roman" w:hAnsi="Times New Roman"/>
          <w:b/>
          <w:bCs/>
          <w:sz w:val="28"/>
          <w:szCs w:val="28"/>
        </w:rPr>
        <w:t xml:space="preserve">отметка за правильно оформленную работу по предложенным заданиям может </w:t>
      </w:r>
      <w:r w:rsidRPr="00F52D89">
        <w:rPr>
          <w:rFonts w:ascii="Times New Roman" w:hAnsi="Times New Roman"/>
          <w:b/>
          <w:bCs/>
          <w:sz w:val="28"/>
          <w:szCs w:val="28"/>
        </w:rPr>
        <w:lastRenderedPageBreak/>
        <w:t>быть снижена на один ба</w:t>
      </w:r>
      <w:proofErr w:type="gramStart"/>
      <w:r w:rsidRPr="00F52D89">
        <w:rPr>
          <w:rFonts w:ascii="Times New Roman" w:hAnsi="Times New Roman"/>
          <w:b/>
          <w:bCs/>
          <w:sz w:val="28"/>
          <w:szCs w:val="28"/>
        </w:rPr>
        <w:t>лл в сл</w:t>
      </w:r>
      <w:proofErr w:type="gramEnd"/>
      <w:r w:rsidRPr="00F52D89">
        <w:rPr>
          <w:rFonts w:ascii="Times New Roman" w:hAnsi="Times New Roman"/>
          <w:b/>
          <w:bCs/>
          <w:sz w:val="28"/>
          <w:szCs w:val="28"/>
        </w:rPr>
        <w:t>учае добавления в работу излишней информации</w:t>
      </w:r>
      <w:r w:rsidRPr="00F52D89">
        <w:rPr>
          <w:rFonts w:ascii="Times New Roman" w:hAnsi="Times New Roman"/>
          <w:sz w:val="28"/>
          <w:szCs w:val="28"/>
        </w:rPr>
        <w:t>)</w:t>
      </w:r>
    </w:p>
    <w:p w:rsidR="006436DE" w:rsidRPr="00F52D89" w:rsidRDefault="006436DE" w:rsidP="006436DE">
      <w:pPr>
        <w:pStyle w:val="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5. Географические названия объектов подписывайте с заглавной буквы.</w:t>
      </w:r>
    </w:p>
    <w:p w:rsidR="006436DE" w:rsidRDefault="006436DE" w:rsidP="006436DE">
      <w:pPr>
        <w:pStyle w:val="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6. Работа должна быть выполнена аккуратно без грамматически ошибок (</w:t>
      </w:r>
      <w:r w:rsidRPr="00F52D89">
        <w:rPr>
          <w:rFonts w:ascii="Times New Roman" w:hAnsi="Times New Roman"/>
          <w:b/>
          <w:bCs/>
          <w:sz w:val="28"/>
          <w:szCs w:val="28"/>
        </w:rPr>
        <w:t>отметка за работу может быть снижена за небрежность и грамматические ошибки на один и более баллов</w:t>
      </w:r>
      <w:r w:rsidRPr="00F52D89">
        <w:rPr>
          <w:rFonts w:ascii="Times New Roman" w:hAnsi="Times New Roman"/>
          <w:sz w:val="28"/>
          <w:szCs w:val="28"/>
        </w:rPr>
        <w:t>).</w:t>
      </w:r>
    </w:p>
    <w:p w:rsidR="006436DE" w:rsidRPr="00F52D89" w:rsidRDefault="006436DE" w:rsidP="006436DE">
      <w:pPr>
        <w:pStyle w:val="3"/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6436DE" w:rsidRPr="00F52D89" w:rsidRDefault="006436DE" w:rsidP="006436D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sz w:val="28"/>
          <w:szCs w:val="28"/>
        </w:rPr>
        <w:t>Правила работы с контурной картой.</w:t>
      </w:r>
    </w:p>
    <w:p w:rsidR="006436DE" w:rsidRPr="00F52D89" w:rsidRDefault="006436DE" w:rsidP="006436D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1. Подберите материалы для выполнения задания на карте (текстовые карты, статистические материалы, текст учебника), выделите главное.</w:t>
      </w:r>
    </w:p>
    <w:p w:rsidR="006436DE" w:rsidRPr="00F52D89" w:rsidRDefault="006436DE" w:rsidP="006436D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2. </w:t>
      </w:r>
      <w:proofErr w:type="spellStart"/>
      <w:r w:rsidRPr="00F52D89">
        <w:rPr>
          <w:rFonts w:ascii="Times New Roman" w:hAnsi="Times New Roman"/>
          <w:sz w:val="28"/>
          <w:szCs w:val="28"/>
        </w:rPr>
        <w:t>Проранжируйте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 показатели по 2-3 уровням – высокие, средние, низкие.</w:t>
      </w:r>
    </w:p>
    <w:p w:rsidR="006436DE" w:rsidRPr="00F52D89" w:rsidRDefault="006436DE" w:rsidP="006436DE">
      <w:pPr>
        <w:spacing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3. При помощи условных знаков, выбранных вами, выполните задание, условные знаки отобразите в легенде карты.</w:t>
      </w:r>
    </w:p>
    <w:p w:rsidR="006436DE" w:rsidRPr="00F52D89" w:rsidRDefault="006436DE" w:rsidP="006436DE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 xml:space="preserve">4. Правильно подпишите географические объекты – названия городов и поселков расположите по параллелям или параллельно северной рамки карты; надписи не должны перекрывать контуров других обозначений; надписи делайте по возможности мелко, но четко.                                                                           </w:t>
      </w:r>
    </w:p>
    <w:p w:rsidR="006436DE" w:rsidRPr="00F52D89" w:rsidRDefault="006436DE" w:rsidP="006436DE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 xml:space="preserve"> 5. Над северной рамкой (вверху карты) не забудьте написать название выполненной работы .                               </w:t>
      </w:r>
    </w:p>
    <w:p w:rsidR="006436DE" w:rsidRPr="00F52D89" w:rsidRDefault="006436DE" w:rsidP="006436DE">
      <w:pPr>
        <w:spacing w:line="240" w:lineRule="atLeast"/>
        <w:contextualSpacing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 xml:space="preserve">  6. </w:t>
      </w:r>
      <w:r w:rsidRPr="00F52D89">
        <w:rPr>
          <w:rFonts w:ascii="Times New Roman" w:hAnsi="Times New Roman"/>
          <w:sz w:val="28"/>
          <w:szCs w:val="28"/>
          <w:u w:val="single"/>
        </w:rPr>
        <w:t xml:space="preserve">Не забудьте подписать работу внизу карты!                                                                                                      </w:t>
      </w:r>
      <w:r w:rsidRPr="00F52D89">
        <w:rPr>
          <w:rFonts w:ascii="Times New Roman" w:hAnsi="Times New Roman"/>
          <w:b/>
          <w:bCs/>
          <w:sz w:val="28"/>
          <w:szCs w:val="28"/>
          <w:u w:val="single"/>
        </w:rPr>
        <w:t xml:space="preserve">Помните: </w:t>
      </w:r>
      <w:r w:rsidRPr="00F52D89">
        <w:rPr>
          <w:rFonts w:ascii="Times New Roman" w:hAnsi="Times New Roman"/>
          <w:b/>
          <w:bCs/>
          <w:sz w:val="28"/>
          <w:szCs w:val="28"/>
        </w:rPr>
        <w:t xml:space="preserve">работать в контурных картах фломастерами и маркерами </w:t>
      </w:r>
      <w:r w:rsidRPr="00F52D89">
        <w:rPr>
          <w:rFonts w:ascii="Times New Roman" w:hAnsi="Times New Roman"/>
          <w:b/>
          <w:bCs/>
          <w:sz w:val="28"/>
          <w:szCs w:val="28"/>
          <w:u w:val="single"/>
        </w:rPr>
        <w:t>запрещено!</w:t>
      </w:r>
    </w:p>
    <w:p w:rsidR="006436DE" w:rsidRDefault="006436DE" w:rsidP="006436DE">
      <w:pPr>
        <w:spacing w:line="240" w:lineRule="atLeast"/>
        <w:contextualSpacing/>
        <w:jc w:val="both"/>
        <w:rPr>
          <w:rFonts w:ascii="Times New Roman" w:hAnsi="Times New Roman"/>
          <w:b/>
          <w:sz w:val="28"/>
          <w:szCs w:val="24"/>
        </w:rPr>
      </w:pPr>
    </w:p>
    <w:p w:rsidR="006436DE" w:rsidRPr="00663D65" w:rsidRDefault="006436DE" w:rsidP="006436DE">
      <w:pPr>
        <w:spacing w:after="0" w:line="240" w:lineRule="atLeast"/>
        <w:contextualSpacing/>
        <w:jc w:val="center"/>
        <w:rPr>
          <w:rFonts w:ascii="Times New Roman" w:hAnsi="Times New Roman"/>
          <w:b/>
          <w:bCs/>
          <w:iCs/>
          <w:sz w:val="32"/>
          <w:szCs w:val="24"/>
        </w:rPr>
      </w:pPr>
      <w:r w:rsidRPr="00663D65">
        <w:rPr>
          <w:rFonts w:ascii="Times New Roman" w:hAnsi="Times New Roman"/>
          <w:b/>
          <w:bCs/>
          <w:iCs/>
          <w:sz w:val="32"/>
          <w:szCs w:val="24"/>
        </w:rPr>
        <w:t>Перечень  географической номенклатуры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Страны монархии: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D89">
        <w:rPr>
          <w:rFonts w:ascii="Times New Roman" w:hAnsi="Times New Roman"/>
          <w:sz w:val="28"/>
          <w:szCs w:val="28"/>
        </w:rPr>
        <w:t>Андорра, Бельгия, Ватикан, Великобритания, Дания, Испания, Лихтенштейн, Люксембург, Монако, Нидерланды, Норвегия, Швеция, Бахрейн, Бруней, Бутан, Иордания, Камбоджа, Катар, Кувейт, Малайзия, Непал, Оман, Объединенные Арабские Эмираты, Саудовская Аравия, Таиланд, Япония, Лесото, Марокко, Свазиленд, Тонга.</w:t>
      </w:r>
      <w:proofErr w:type="gramEnd"/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Страны с федеративным устройством: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D89">
        <w:rPr>
          <w:rFonts w:ascii="Times New Roman" w:hAnsi="Times New Roman"/>
          <w:sz w:val="28"/>
          <w:szCs w:val="28"/>
        </w:rPr>
        <w:t>Россия, ФРГ, Бельгия, Швейцария, Австрия, Сербия и Черногория, Малайзия, Бангладеш, Мьянма, Пакистан, Объединенные Арабские Эмираты, Нигерия, Эфиопия, ЮАР,  США, Канада, Мексика, Венесуэла, Бразилия, Аргентина, Австралия (Австралийский Союз).</w:t>
      </w:r>
      <w:proofErr w:type="gramEnd"/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Внутриконтинентальные страны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D89">
        <w:rPr>
          <w:rFonts w:ascii="Times New Roman" w:hAnsi="Times New Roman"/>
          <w:sz w:val="28"/>
          <w:szCs w:val="28"/>
        </w:rPr>
        <w:t>Швейцария, Австрия, Чехия, Словакия, Венгрия, Монголия, Непал, Афганистан, Боливия, Парагвай, Мали, Чад, Нигер, ЦАР, Замбия, Зимбабве, Ботсвана, Уганда и др.</w:t>
      </w:r>
      <w:proofErr w:type="gramEnd"/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Типология стран: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Развитые страны: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«Большая семерка», малые европейские страны, внеевропейские страны (с переселенческим капитализмом)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Развивающиеся страны: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lastRenderedPageBreak/>
        <w:t xml:space="preserve">Ключевые, Новые индустриальные, </w:t>
      </w:r>
      <w:proofErr w:type="spellStart"/>
      <w:r w:rsidRPr="00F52D89">
        <w:rPr>
          <w:rFonts w:ascii="Times New Roman" w:hAnsi="Times New Roman"/>
          <w:sz w:val="28"/>
          <w:szCs w:val="28"/>
        </w:rPr>
        <w:t>Нефтеэкспортирующие</w:t>
      </w:r>
      <w:proofErr w:type="spellEnd"/>
      <w:r w:rsidRPr="00F52D89">
        <w:rPr>
          <w:rFonts w:ascii="Times New Roman" w:hAnsi="Times New Roman"/>
          <w:sz w:val="28"/>
          <w:szCs w:val="28"/>
        </w:rPr>
        <w:t>, отсталые страны мира.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Страны, добившиеся независимости после</w:t>
      </w:r>
      <w:proofErr w:type="gramStart"/>
      <w:r w:rsidRPr="00F52D89">
        <w:rPr>
          <w:rFonts w:ascii="Times New Roman" w:hAnsi="Times New Roman"/>
          <w:b/>
          <w:bCs/>
          <w:iCs/>
          <w:sz w:val="28"/>
          <w:szCs w:val="28"/>
        </w:rPr>
        <w:t xml:space="preserve"> В</w:t>
      </w:r>
      <w:proofErr w:type="gramEnd"/>
      <w:r w:rsidRPr="00F52D89">
        <w:rPr>
          <w:rFonts w:ascii="Times New Roman" w:hAnsi="Times New Roman"/>
          <w:b/>
          <w:bCs/>
          <w:iCs/>
          <w:sz w:val="28"/>
          <w:szCs w:val="28"/>
        </w:rPr>
        <w:t>торой мировой войны: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Азия: </w:t>
      </w:r>
      <w:proofErr w:type="gramStart"/>
      <w:r w:rsidRPr="00F52D89">
        <w:rPr>
          <w:rFonts w:ascii="Times New Roman" w:hAnsi="Times New Roman"/>
          <w:sz w:val="28"/>
          <w:szCs w:val="28"/>
        </w:rPr>
        <w:t xml:space="preserve">Корея, Вьетнам, Индонезия, Иордан, Ливан, Сирия, Филиппины, Индия, Пакистан, Мьянма, Израиль, Шри-Ланка, Лаос, Камбоджа, Малайзия, Кипр, Кувейт, Йемен, </w:t>
      </w:r>
      <w:proofErr w:type="spellStart"/>
      <w:r w:rsidRPr="00F52D89">
        <w:rPr>
          <w:rFonts w:ascii="Times New Roman" w:hAnsi="Times New Roman"/>
          <w:sz w:val="28"/>
          <w:szCs w:val="28"/>
        </w:rPr>
        <w:t>Мальдивы</w:t>
      </w:r>
      <w:proofErr w:type="spellEnd"/>
      <w:r w:rsidRPr="00F52D89">
        <w:rPr>
          <w:rFonts w:ascii="Times New Roman" w:hAnsi="Times New Roman"/>
          <w:sz w:val="28"/>
          <w:szCs w:val="28"/>
        </w:rPr>
        <w:t>, Сингапур, Бахрейн, Катар, ОАЭ, Бангладеш, Бруней, Восточный Тимор.</w:t>
      </w:r>
      <w:proofErr w:type="gramEnd"/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Африка: </w:t>
      </w:r>
      <w:r w:rsidRPr="00F52D89">
        <w:rPr>
          <w:rFonts w:ascii="Times New Roman" w:hAnsi="Times New Roman"/>
          <w:sz w:val="28"/>
          <w:szCs w:val="28"/>
        </w:rPr>
        <w:t xml:space="preserve">Ливия, Тунис, Судан, Гана, ЦАР, Гвинея, </w:t>
      </w:r>
      <w:proofErr w:type="spellStart"/>
      <w:r w:rsidRPr="00F52D89">
        <w:rPr>
          <w:rFonts w:ascii="Times New Roman" w:hAnsi="Times New Roman"/>
          <w:sz w:val="28"/>
          <w:szCs w:val="28"/>
        </w:rPr>
        <w:t>Кот-д'Ивуар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, Буркина-Фасо, Габон, Бенин, Камерун, </w:t>
      </w:r>
      <w:proofErr w:type="gramStart"/>
      <w:r w:rsidRPr="00F52D89">
        <w:rPr>
          <w:rFonts w:ascii="Times New Roman" w:hAnsi="Times New Roman"/>
          <w:sz w:val="28"/>
          <w:szCs w:val="28"/>
        </w:rPr>
        <w:t>ДР</w:t>
      </w:r>
      <w:proofErr w:type="gramEnd"/>
      <w:r w:rsidRPr="00F52D89">
        <w:rPr>
          <w:rFonts w:ascii="Times New Roman" w:hAnsi="Times New Roman"/>
          <w:sz w:val="28"/>
          <w:szCs w:val="28"/>
        </w:rPr>
        <w:t xml:space="preserve"> Конго, НР Конго, Мавритания, Мали, Мадагаскар, Нигер, Нигерия, Сенегал, Сомали, Того, Чад, Сьерра-Леоне, Танзания, , Алжир, Бурунди, Руанда, Уганда, Кения, Замбия, Малави, Гамбия, Ботсвана, Лесото, Маврикий, Свазиленд, Экваториальная Гвинея, Гвинея-Бисау, Мозамбик, Кабо-Верде, Сан-Томе и Принсипи,  Коморские острова, Ангола, Сейшельские острова, Джибути, Зимбабве, Намибия, Эритрея.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Америка: </w:t>
      </w:r>
      <w:proofErr w:type="gramStart"/>
      <w:r w:rsidRPr="00F52D89">
        <w:rPr>
          <w:rFonts w:ascii="Times New Roman" w:hAnsi="Times New Roman"/>
          <w:sz w:val="28"/>
          <w:szCs w:val="28"/>
        </w:rPr>
        <w:t xml:space="preserve">Гайана, Барбадос, Багамы, Гренада, Суринам, Доминика, Сент-Люсия,  Сент-Винсент и Гренадины, Белиз, Антигуа и </w:t>
      </w:r>
      <w:proofErr w:type="spellStart"/>
      <w:r w:rsidRPr="00F52D89">
        <w:rPr>
          <w:rFonts w:ascii="Times New Roman" w:hAnsi="Times New Roman"/>
          <w:sz w:val="28"/>
          <w:szCs w:val="28"/>
        </w:rPr>
        <w:t>Барбуда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52D89">
        <w:rPr>
          <w:rFonts w:ascii="Times New Roman" w:hAnsi="Times New Roman"/>
          <w:sz w:val="28"/>
          <w:szCs w:val="28"/>
        </w:rPr>
        <w:t>Сент-Китс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F52D89">
        <w:rPr>
          <w:rFonts w:ascii="Times New Roman" w:hAnsi="Times New Roman"/>
          <w:sz w:val="28"/>
          <w:szCs w:val="28"/>
        </w:rPr>
        <w:t>Невис</w:t>
      </w:r>
      <w:proofErr w:type="spellEnd"/>
      <w:r w:rsidRPr="00F52D89">
        <w:rPr>
          <w:rFonts w:ascii="Times New Roman" w:hAnsi="Times New Roman"/>
          <w:sz w:val="28"/>
          <w:szCs w:val="28"/>
        </w:rPr>
        <w:t>.</w:t>
      </w:r>
      <w:proofErr w:type="gramEnd"/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Океания: </w:t>
      </w:r>
      <w:r w:rsidRPr="00F52D89">
        <w:rPr>
          <w:rFonts w:ascii="Times New Roman" w:hAnsi="Times New Roman"/>
          <w:sz w:val="28"/>
          <w:szCs w:val="28"/>
        </w:rPr>
        <w:t xml:space="preserve">Науру, Тонга, Фиджи, </w:t>
      </w:r>
      <w:proofErr w:type="gramStart"/>
      <w:r w:rsidRPr="00F52D89">
        <w:rPr>
          <w:rFonts w:ascii="Times New Roman" w:hAnsi="Times New Roman"/>
          <w:sz w:val="28"/>
          <w:szCs w:val="28"/>
        </w:rPr>
        <w:t>Папуа—Новая</w:t>
      </w:r>
      <w:proofErr w:type="gramEnd"/>
      <w:r w:rsidRPr="00F52D89">
        <w:rPr>
          <w:rFonts w:ascii="Times New Roman" w:hAnsi="Times New Roman"/>
          <w:sz w:val="28"/>
          <w:szCs w:val="28"/>
        </w:rPr>
        <w:t xml:space="preserve"> Гвинея Соломоновы острова, Тувалу, </w:t>
      </w:r>
      <w:proofErr w:type="spellStart"/>
      <w:r w:rsidRPr="00F52D89">
        <w:rPr>
          <w:rFonts w:ascii="Times New Roman" w:hAnsi="Times New Roman"/>
          <w:sz w:val="28"/>
          <w:szCs w:val="28"/>
        </w:rPr>
        <w:t>Кирибати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52D89">
        <w:rPr>
          <w:rFonts w:ascii="Times New Roman" w:hAnsi="Times New Roman"/>
          <w:sz w:val="28"/>
          <w:szCs w:val="28"/>
        </w:rPr>
        <w:t>Вануату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, Федеративные штаты Микронезии (Каролинские острова), </w:t>
      </w:r>
      <w:proofErr w:type="spellStart"/>
      <w:r w:rsidRPr="00F52D89">
        <w:rPr>
          <w:rFonts w:ascii="Times New Roman" w:hAnsi="Times New Roman"/>
          <w:sz w:val="28"/>
          <w:szCs w:val="28"/>
        </w:rPr>
        <w:t>Маршаловы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 острова, </w:t>
      </w:r>
      <w:proofErr w:type="spellStart"/>
      <w:r w:rsidRPr="00F52D89">
        <w:rPr>
          <w:rFonts w:ascii="Times New Roman" w:hAnsi="Times New Roman"/>
          <w:sz w:val="28"/>
          <w:szCs w:val="28"/>
        </w:rPr>
        <w:t>Палау</w:t>
      </w:r>
      <w:proofErr w:type="spellEnd"/>
      <w:r w:rsidRPr="00F52D89">
        <w:rPr>
          <w:rFonts w:ascii="Times New Roman" w:hAnsi="Times New Roman"/>
          <w:sz w:val="28"/>
          <w:szCs w:val="28"/>
        </w:rPr>
        <w:t>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Европа: </w:t>
      </w:r>
      <w:r w:rsidRPr="00F52D89">
        <w:rPr>
          <w:rFonts w:ascii="Times New Roman" w:hAnsi="Times New Roman"/>
          <w:sz w:val="28"/>
          <w:szCs w:val="28"/>
        </w:rPr>
        <w:t>Мальта.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Зарубежная Европа: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>Каменноугольные бассейны:</w:t>
      </w:r>
      <w:r w:rsidRPr="00F52D89">
        <w:rPr>
          <w:rFonts w:ascii="Times New Roman" w:hAnsi="Times New Roman"/>
          <w:sz w:val="28"/>
          <w:szCs w:val="28"/>
        </w:rPr>
        <w:t xml:space="preserve"> Рурский, </w:t>
      </w:r>
      <w:proofErr w:type="spellStart"/>
      <w:r w:rsidRPr="00F52D89">
        <w:rPr>
          <w:rFonts w:ascii="Times New Roman" w:hAnsi="Times New Roman"/>
          <w:sz w:val="28"/>
          <w:szCs w:val="28"/>
        </w:rPr>
        <w:t>Верхне-Силезский</w:t>
      </w:r>
      <w:proofErr w:type="spellEnd"/>
      <w:r w:rsidRPr="00F52D89">
        <w:rPr>
          <w:rFonts w:ascii="Times New Roman" w:hAnsi="Times New Roman"/>
          <w:sz w:val="28"/>
          <w:szCs w:val="28"/>
        </w:rPr>
        <w:t>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Нефтегазоносный бассейн: </w:t>
      </w:r>
      <w:r w:rsidRPr="00F52D89">
        <w:rPr>
          <w:rFonts w:ascii="Times New Roman" w:hAnsi="Times New Roman"/>
          <w:sz w:val="28"/>
          <w:szCs w:val="28"/>
        </w:rPr>
        <w:t>Североморский.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Железорудный бассейн: </w:t>
      </w:r>
      <w:r w:rsidRPr="00F52D89">
        <w:rPr>
          <w:rFonts w:ascii="Times New Roman" w:hAnsi="Times New Roman"/>
          <w:sz w:val="28"/>
          <w:szCs w:val="28"/>
        </w:rPr>
        <w:t>Лотарингский.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Промышленность: 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Автомобилестроение: Франция, ФРГ, Швеция.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Химическая: ФРГ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Крупнейшие морские порты: </w:t>
      </w:r>
      <w:r w:rsidRPr="00F52D89">
        <w:rPr>
          <w:rFonts w:ascii="Times New Roman" w:hAnsi="Times New Roman"/>
          <w:sz w:val="28"/>
          <w:szCs w:val="28"/>
        </w:rPr>
        <w:t>Лондон, Роттердам, Гамбург, Антверпен, Гавр, Марсель, Генуя.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Высокоразвитые районы: </w:t>
      </w:r>
      <w:proofErr w:type="gramStart"/>
      <w:r w:rsidRPr="00F52D89">
        <w:rPr>
          <w:rFonts w:ascii="Times New Roman" w:hAnsi="Times New Roman"/>
          <w:sz w:val="28"/>
          <w:szCs w:val="28"/>
        </w:rPr>
        <w:t>Лондонский, Парижский, южный район ФРГ (Штутгарт, Мюнхен), «промышленный треугольник» Италии (Милан—Турин—Генуя)</w:t>
      </w:r>
      <w:proofErr w:type="gramEnd"/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F52D89">
        <w:rPr>
          <w:rFonts w:ascii="Times New Roman" w:hAnsi="Times New Roman"/>
          <w:iCs/>
          <w:sz w:val="28"/>
          <w:szCs w:val="28"/>
        </w:rPr>
        <w:t>Старопромышленные</w:t>
      </w:r>
      <w:proofErr w:type="spellEnd"/>
      <w:r w:rsidRPr="00F52D89">
        <w:rPr>
          <w:rFonts w:ascii="Times New Roman" w:hAnsi="Times New Roman"/>
          <w:iCs/>
          <w:sz w:val="28"/>
          <w:szCs w:val="28"/>
        </w:rPr>
        <w:t xml:space="preserve"> районы: </w:t>
      </w:r>
      <w:proofErr w:type="gramStart"/>
      <w:r w:rsidRPr="00F52D89">
        <w:rPr>
          <w:rFonts w:ascii="Times New Roman" w:hAnsi="Times New Roman"/>
          <w:sz w:val="28"/>
          <w:szCs w:val="28"/>
        </w:rPr>
        <w:t xml:space="preserve">Рурский, Саар (ФРГ), Ланкашир, Йоркшир, западный </w:t>
      </w:r>
      <w:proofErr w:type="spellStart"/>
      <w:r w:rsidRPr="00F52D89">
        <w:rPr>
          <w:rFonts w:ascii="Times New Roman" w:hAnsi="Times New Roman"/>
          <w:sz w:val="28"/>
          <w:szCs w:val="28"/>
        </w:rPr>
        <w:t>Мидленд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, Южный Уэльс (Великобритания), Северный район, Эльзас, Лотарингия (Франция), </w:t>
      </w:r>
      <w:proofErr w:type="spellStart"/>
      <w:r w:rsidRPr="00F52D89">
        <w:rPr>
          <w:rFonts w:ascii="Times New Roman" w:hAnsi="Times New Roman"/>
          <w:sz w:val="28"/>
          <w:szCs w:val="28"/>
        </w:rPr>
        <w:t>Верхне-Силезский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 (Польша), </w:t>
      </w:r>
      <w:proofErr w:type="spellStart"/>
      <w:r w:rsidRPr="00F52D89">
        <w:rPr>
          <w:rFonts w:ascii="Times New Roman" w:hAnsi="Times New Roman"/>
          <w:sz w:val="28"/>
          <w:szCs w:val="28"/>
        </w:rPr>
        <w:t>Остравский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 (Чехия).</w:t>
      </w:r>
      <w:proofErr w:type="gramEnd"/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>Столицы стран Европы.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Зарубежная Азия и Австралия: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>Страны и столицы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Города: </w:t>
      </w:r>
      <w:r w:rsidRPr="00F52D89">
        <w:rPr>
          <w:rFonts w:ascii="Times New Roman" w:hAnsi="Times New Roman"/>
          <w:sz w:val="28"/>
          <w:szCs w:val="28"/>
        </w:rPr>
        <w:t xml:space="preserve">Шанхай, Осака, </w:t>
      </w:r>
      <w:proofErr w:type="spellStart"/>
      <w:r w:rsidRPr="00F52D89">
        <w:rPr>
          <w:rFonts w:ascii="Times New Roman" w:hAnsi="Times New Roman"/>
          <w:sz w:val="28"/>
          <w:szCs w:val="28"/>
        </w:rPr>
        <w:t>Мамбаи</w:t>
      </w:r>
      <w:proofErr w:type="spellEnd"/>
      <w:r w:rsidRPr="00F52D89">
        <w:rPr>
          <w:rFonts w:ascii="Times New Roman" w:hAnsi="Times New Roman"/>
          <w:sz w:val="28"/>
          <w:szCs w:val="28"/>
        </w:rPr>
        <w:t>, Сидней, Мельбурн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Африка: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>Страны и столицы.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lastRenderedPageBreak/>
        <w:t xml:space="preserve">Монокультуры стран: </w:t>
      </w:r>
      <w:proofErr w:type="gramStart"/>
      <w:r w:rsidRPr="00F52D89">
        <w:rPr>
          <w:rFonts w:ascii="Times New Roman" w:hAnsi="Times New Roman"/>
          <w:sz w:val="28"/>
          <w:szCs w:val="28"/>
        </w:rPr>
        <w:t>Ангола, Ботсвана, Бурунди, Габон, Гамбия, Гвинея, Гвинея-Бисау, Замбия, Коморские острова, Либерия, Ливия, Мавритания, Малави, Мали, Нигер, Нигерия, Руанда, Сьерра-Леоне, Уганда, Чад, Эфиопия.</w:t>
      </w:r>
      <w:proofErr w:type="gramEnd"/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США и Канада: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>Страны и столицы.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Мегалополисы: </w:t>
      </w:r>
      <w:proofErr w:type="spellStart"/>
      <w:r w:rsidRPr="00F52D89">
        <w:rPr>
          <w:rFonts w:ascii="Times New Roman" w:hAnsi="Times New Roman"/>
          <w:sz w:val="28"/>
          <w:szCs w:val="28"/>
        </w:rPr>
        <w:t>Босваш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52D89">
        <w:rPr>
          <w:rFonts w:ascii="Times New Roman" w:hAnsi="Times New Roman"/>
          <w:sz w:val="28"/>
          <w:szCs w:val="28"/>
        </w:rPr>
        <w:t>Чипитс</w:t>
      </w:r>
      <w:proofErr w:type="spellEnd"/>
      <w:r w:rsidRPr="00F52D89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52D89">
        <w:rPr>
          <w:rFonts w:ascii="Times New Roman" w:hAnsi="Times New Roman"/>
          <w:sz w:val="28"/>
          <w:szCs w:val="28"/>
        </w:rPr>
        <w:t>Сансан</w:t>
      </w:r>
      <w:proofErr w:type="spellEnd"/>
      <w:r w:rsidRPr="00F52D89">
        <w:rPr>
          <w:rFonts w:ascii="Times New Roman" w:hAnsi="Times New Roman"/>
          <w:sz w:val="28"/>
          <w:szCs w:val="28"/>
        </w:rPr>
        <w:t>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Нефтяные штаты: </w:t>
      </w:r>
      <w:r w:rsidRPr="00F52D89">
        <w:rPr>
          <w:rFonts w:ascii="Times New Roman" w:hAnsi="Times New Roman"/>
          <w:sz w:val="28"/>
          <w:szCs w:val="28"/>
        </w:rPr>
        <w:t>Аляска, Техас, Канзас, Калифорния.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 xml:space="preserve">Крупнейшие центры: </w:t>
      </w:r>
      <w:r w:rsidRPr="00F52D89">
        <w:rPr>
          <w:rFonts w:ascii="Times New Roman" w:hAnsi="Times New Roman"/>
          <w:sz w:val="28"/>
          <w:szCs w:val="28"/>
        </w:rPr>
        <w:t>Детройт, Хьюстон, Лос-Анджелес, Нью-Йорк, Балтимор, Бостон и др.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Латинская Америка: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>Страны и столицы.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iCs/>
          <w:sz w:val="28"/>
          <w:szCs w:val="28"/>
        </w:rPr>
        <w:t>Производители: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Бананы: Бразилия, Коста-Рика, Колумбия, Эквадор, Мексика.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Сахар: Куба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Кофе: Бразилия, Колумбия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Мясо и пшеница: Аргентина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Города: Сан-Паулу, Рио-де-Жанейро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Крупнейшие городские агломерации мира: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 xml:space="preserve">Токио, Мехико, </w:t>
      </w:r>
      <w:proofErr w:type="spellStart"/>
      <w:r w:rsidRPr="00F52D89">
        <w:rPr>
          <w:rFonts w:ascii="Times New Roman" w:hAnsi="Times New Roman"/>
          <w:sz w:val="28"/>
          <w:szCs w:val="28"/>
        </w:rPr>
        <w:t>Мумбаи</w:t>
      </w:r>
      <w:proofErr w:type="spellEnd"/>
      <w:r w:rsidRPr="00F52D89">
        <w:rPr>
          <w:rFonts w:ascii="Times New Roman" w:hAnsi="Times New Roman"/>
          <w:sz w:val="28"/>
          <w:szCs w:val="28"/>
        </w:rPr>
        <w:t>, Сан-Паулу, Нью-Йорк, Москва и др.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Десять мировых центров: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Северная Америка, Западная Европа, Китай и др.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 xml:space="preserve">Страны </w:t>
      </w:r>
      <w:proofErr w:type="gramStart"/>
      <w:r w:rsidRPr="00F52D89">
        <w:rPr>
          <w:rFonts w:ascii="Times New Roman" w:hAnsi="Times New Roman"/>
          <w:b/>
          <w:bCs/>
          <w:iCs/>
          <w:sz w:val="28"/>
          <w:szCs w:val="28"/>
        </w:rPr>
        <w:t>–л</w:t>
      </w:r>
      <w:proofErr w:type="gramEnd"/>
      <w:r w:rsidRPr="00F52D89">
        <w:rPr>
          <w:rFonts w:ascii="Times New Roman" w:hAnsi="Times New Roman"/>
          <w:b/>
          <w:bCs/>
          <w:iCs/>
          <w:sz w:val="28"/>
          <w:szCs w:val="28"/>
        </w:rPr>
        <w:t>идеры по промышленному производству в мире: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США, Китай, Япония, Германия, Россия и др.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Великие горнодобывающие страны мира: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США, Канада, Австралия, ЮАР, Россия, Китай, Бразилия, Индия.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b/>
          <w:bCs/>
          <w:iCs/>
          <w:sz w:val="28"/>
          <w:szCs w:val="28"/>
        </w:rPr>
        <w:t>Страны с узкой специализацией по добыче сырья: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Медные руды: Чили, Перу, Замбия.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Олово: Малайзия.</w:t>
      </w:r>
    </w:p>
    <w:p w:rsidR="006436DE" w:rsidRPr="00F52D89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Бокситы: Гвинея, Ямайка.</w:t>
      </w: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  <w:r w:rsidRPr="00F52D89">
        <w:rPr>
          <w:rFonts w:ascii="Times New Roman" w:hAnsi="Times New Roman"/>
          <w:sz w:val="28"/>
          <w:szCs w:val="28"/>
        </w:rPr>
        <w:t>Фосфориты: Марокко.</w:t>
      </w:r>
    </w:p>
    <w:p w:rsidR="006436DE" w:rsidRDefault="006436DE" w:rsidP="006436DE">
      <w:pPr>
        <w:spacing w:after="0" w:line="240" w:lineRule="atLeast"/>
        <w:contextualSpacing/>
        <w:jc w:val="both"/>
        <w:rPr>
          <w:rFonts w:ascii="Times New Roman" w:hAnsi="Times New Roman"/>
          <w:sz w:val="28"/>
          <w:szCs w:val="28"/>
        </w:rPr>
      </w:pPr>
    </w:p>
    <w:p w:rsidR="00924CEC" w:rsidRDefault="00924CEC"/>
    <w:sectPr w:rsidR="00924CEC" w:rsidSect="00924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37750"/>
    <w:multiLevelType w:val="hybridMultilevel"/>
    <w:tmpl w:val="22F2EBBC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06535B6"/>
    <w:multiLevelType w:val="hybridMultilevel"/>
    <w:tmpl w:val="96967B9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>
    <w:nsid w:val="12796769"/>
    <w:multiLevelType w:val="hybridMultilevel"/>
    <w:tmpl w:val="0C162560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1B204328"/>
    <w:multiLevelType w:val="multilevel"/>
    <w:tmpl w:val="0E8088A6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0529C2"/>
    <w:multiLevelType w:val="hybridMultilevel"/>
    <w:tmpl w:val="7618EE36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>
    <w:nsid w:val="234E1A07"/>
    <w:multiLevelType w:val="hybridMultilevel"/>
    <w:tmpl w:val="67606AC8"/>
    <w:lvl w:ilvl="0" w:tplc="04190005">
      <w:start w:val="1"/>
      <w:numFmt w:val="bullet"/>
      <w:lvlText w:val="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6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DA42E2"/>
    <w:multiLevelType w:val="hybridMultilevel"/>
    <w:tmpl w:val="4A02B398"/>
    <w:lvl w:ilvl="0" w:tplc="707CE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66047477"/>
    <w:multiLevelType w:val="hybridMultilevel"/>
    <w:tmpl w:val="869C9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8C756D"/>
    <w:multiLevelType w:val="multilevel"/>
    <w:tmpl w:val="4C50F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AC3007D"/>
    <w:multiLevelType w:val="hybridMultilevel"/>
    <w:tmpl w:val="EAF2E96E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>
    <w:nsid w:val="6B450D0F"/>
    <w:multiLevelType w:val="hybridMultilevel"/>
    <w:tmpl w:val="53B6F65C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2">
    <w:nsid w:val="70EE2358"/>
    <w:multiLevelType w:val="multilevel"/>
    <w:tmpl w:val="0EA8A6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B534CE"/>
    <w:multiLevelType w:val="hybridMultilevel"/>
    <w:tmpl w:val="FAA42752"/>
    <w:lvl w:ilvl="0" w:tplc="041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1"/>
  </w:num>
  <w:num w:numId="6">
    <w:abstractNumId w:val="10"/>
  </w:num>
  <w:num w:numId="7">
    <w:abstractNumId w:val="5"/>
  </w:num>
  <w:num w:numId="8">
    <w:abstractNumId w:val="0"/>
  </w:num>
  <w:num w:numId="9">
    <w:abstractNumId w:val="7"/>
  </w:num>
  <w:num w:numId="10">
    <w:abstractNumId w:val="12"/>
  </w:num>
  <w:num w:numId="11">
    <w:abstractNumId w:val="9"/>
  </w:num>
  <w:num w:numId="12">
    <w:abstractNumId w:val="3"/>
  </w:num>
  <w:num w:numId="13">
    <w:abstractNumId w:val="8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1"/>
  <w:proofState w:spelling="clean" w:grammar="clean"/>
  <w:defaultTabStop w:val="708"/>
  <w:characterSpacingControl w:val="doNotCompress"/>
  <w:compat/>
  <w:rsids>
    <w:rsidRoot w:val="006436DE"/>
    <w:rsid w:val="00017747"/>
    <w:rsid w:val="00143770"/>
    <w:rsid w:val="001C2E03"/>
    <w:rsid w:val="00261778"/>
    <w:rsid w:val="005B486F"/>
    <w:rsid w:val="006436DE"/>
    <w:rsid w:val="00643E90"/>
    <w:rsid w:val="00672BD8"/>
    <w:rsid w:val="007F43EE"/>
    <w:rsid w:val="00835E56"/>
    <w:rsid w:val="00924CEC"/>
    <w:rsid w:val="00951A62"/>
    <w:rsid w:val="00A91149"/>
    <w:rsid w:val="00D47804"/>
    <w:rsid w:val="00ED7A54"/>
    <w:rsid w:val="00F60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436DE"/>
    <w:rPr>
      <w:rFonts w:ascii="Calibri" w:eastAsia="Calibri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6436DE"/>
    <w:pPr>
      <w:spacing w:after="0" w:line="240" w:lineRule="auto"/>
      <w:ind w:left="720"/>
      <w:contextualSpacing/>
    </w:pPr>
    <w:rPr>
      <w:rFonts w:ascii="Arial" w:eastAsia="Times New Roman" w:hAnsi="Arial" w:cs="Arial"/>
      <w:b/>
      <w:color w:val="000000"/>
      <w:sz w:val="20"/>
      <w:szCs w:val="20"/>
      <w:lang w:eastAsia="ru-RU"/>
    </w:rPr>
  </w:style>
  <w:style w:type="paragraph" w:styleId="a5">
    <w:name w:val="Normal (Web)"/>
    <w:basedOn w:val="a0"/>
    <w:rsid w:val="006436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0"/>
    <w:link w:val="30"/>
    <w:semiHidden/>
    <w:unhideWhenUsed/>
    <w:rsid w:val="006436DE"/>
    <w:pPr>
      <w:spacing w:after="120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semiHidden/>
    <w:rsid w:val="006436DE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msotitle3">
    <w:name w:val="msotitle3"/>
    <w:basedOn w:val="a0"/>
    <w:rsid w:val="006436DE"/>
    <w:pPr>
      <w:spacing w:after="0" w:line="240" w:lineRule="auto"/>
    </w:pPr>
    <w:rPr>
      <w:rFonts w:ascii="Times New Roman" w:eastAsia="Times New Roman" w:hAnsi="Times New Roman"/>
      <w:color w:val="3399FF"/>
      <w:sz w:val="48"/>
      <w:szCs w:val="48"/>
      <w:lang w:eastAsia="ru-RU"/>
    </w:rPr>
  </w:style>
  <w:style w:type="paragraph" w:customStyle="1" w:styleId="FR1">
    <w:name w:val="FR1"/>
    <w:rsid w:val="006436DE"/>
    <w:pPr>
      <w:widowControl w:val="0"/>
      <w:snapToGrid w:val="0"/>
      <w:spacing w:before="380" w:after="0" w:line="259" w:lineRule="auto"/>
      <w:ind w:left="320" w:right="200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a6">
    <w:name w:val="Body Text Indent"/>
    <w:basedOn w:val="a0"/>
    <w:link w:val="a7"/>
    <w:rsid w:val="006436DE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6436DE"/>
    <w:rPr>
      <w:rFonts w:ascii="Calibri" w:eastAsia="Calibri" w:hAnsi="Calibri" w:cs="Times New Roman"/>
    </w:rPr>
  </w:style>
  <w:style w:type="paragraph" w:customStyle="1" w:styleId="c4">
    <w:name w:val="c4"/>
    <w:basedOn w:val="a0"/>
    <w:rsid w:val="006436D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1"/>
    <w:rsid w:val="006436DE"/>
  </w:style>
  <w:style w:type="character" w:customStyle="1" w:styleId="c0">
    <w:name w:val="c0"/>
    <w:basedOn w:val="a1"/>
    <w:rsid w:val="006436DE"/>
  </w:style>
  <w:style w:type="character" w:customStyle="1" w:styleId="apple-converted-space">
    <w:name w:val="apple-converted-space"/>
    <w:basedOn w:val="a1"/>
    <w:rsid w:val="006436DE"/>
  </w:style>
  <w:style w:type="character" w:customStyle="1" w:styleId="a8">
    <w:name w:val="Перечень Знак"/>
    <w:link w:val="a"/>
    <w:locked/>
    <w:rsid w:val="006436DE"/>
    <w:rPr>
      <w:sz w:val="28"/>
      <w:u w:color="000000"/>
      <w:bdr w:val="none" w:sz="0" w:space="0" w:color="auto" w:frame="1"/>
    </w:rPr>
  </w:style>
  <w:style w:type="paragraph" w:customStyle="1" w:styleId="a">
    <w:name w:val="Перечень"/>
    <w:basedOn w:val="a0"/>
    <w:next w:val="a0"/>
    <w:link w:val="a8"/>
    <w:qFormat/>
    <w:rsid w:val="006436DE"/>
    <w:pPr>
      <w:numPr>
        <w:numId w:val="14"/>
      </w:numPr>
      <w:suppressAutoHyphens/>
      <w:spacing w:after="0" w:line="360" w:lineRule="auto"/>
      <w:ind w:left="0" w:firstLine="284"/>
      <w:jc w:val="both"/>
    </w:pPr>
    <w:rPr>
      <w:rFonts w:asciiTheme="minorHAnsi" w:eastAsiaTheme="minorHAnsi" w:hAnsiTheme="minorHAnsi" w:cstheme="minorBidi"/>
      <w:sz w:val="28"/>
      <w:u w:color="000000"/>
      <w:bdr w:val="none" w:sz="0" w:space="0" w:color="auto" w:frame="1"/>
    </w:rPr>
  </w:style>
  <w:style w:type="paragraph" w:customStyle="1" w:styleId="4">
    <w:name w:val="Обычный4"/>
    <w:rsid w:val="006436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7650</Words>
  <Characters>43609</Characters>
  <Application>Microsoft Office Word</Application>
  <DocSecurity>0</DocSecurity>
  <Lines>363</Lines>
  <Paragraphs>102</Paragraphs>
  <ScaleCrop>false</ScaleCrop>
  <Company/>
  <LinksUpToDate>false</LinksUpToDate>
  <CharactersWithSpaces>51157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Феоктистова</cp:lastModifiedBy>
  <cp:revision>7</cp:revision>
  <dcterms:created xsi:type="dcterms:W3CDTF">2020-09-13T13:44:00Z</dcterms:created>
  <dcterms:modified xsi:type="dcterms:W3CDTF">2022-09-19T11:17:00Z</dcterms:modified>
</cp:coreProperties>
</file>