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D56" w:rsidRDefault="00713B38" w:rsidP="00713B38">
      <w:pPr>
        <w:pStyle w:val="a4"/>
        <w:spacing w:after="200" w:line="276" w:lineRule="auto"/>
        <w:rPr>
          <w:b/>
          <w:sz w:val="28"/>
          <w:szCs w:val="28"/>
        </w:rPr>
      </w:pPr>
      <w:r>
        <w:rPr>
          <w:b/>
          <w:sz w:val="28"/>
          <w:szCs w:val="28"/>
        </w:rPr>
        <w:t xml:space="preserve">     </w:t>
      </w:r>
    </w:p>
    <w:p w:rsidR="009F1D56" w:rsidRDefault="00713B38" w:rsidP="009F1D56">
      <w:pPr>
        <w:jc w:val="center"/>
        <w:rPr>
          <w:rFonts w:eastAsia="Calibri"/>
          <w:b/>
          <w:sz w:val="28"/>
          <w:szCs w:val="28"/>
          <w:lang w:eastAsia="en-US"/>
        </w:rPr>
      </w:pPr>
      <w:r>
        <w:rPr>
          <w:b/>
          <w:sz w:val="28"/>
          <w:szCs w:val="28"/>
        </w:rPr>
        <w:t xml:space="preserve">                </w:t>
      </w:r>
      <w:r w:rsidR="009F1D56">
        <w:rPr>
          <w:rFonts w:eastAsia="Calibri"/>
          <w:b/>
          <w:sz w:val="28"/>
          <w:szCs w:val="28"/>
          <w:lang w:eastAsia="en-US"/>
        </w:rPr>
        <w:t>Муниципальное образовательное учреждение  «Гимназия № 29»</w:t>
      </w:r>
    </w:p>
    <w:p w:rsidR="009F1D56" w:rsidRDefault="009F1D56" w:rsidP="009F1D56">
      <w:pPr>
        <w:rPr>
          <w:rFonts w:eastAsia="Calibri"/>
          <w:b/>
          <w:lang w:eastAsia="en-US"/>
        </w:rPr>
      </w:pPr>
    </w:p>
    <w:tbl>
      <w:tblPr>
        <w:tblW w:w="10031" w:type="dxa"/>
        <w:tblInd w:w="-459" w:type="dxa"/>
        <w:tblLook w:val="04A0"/>
      </w:tblPr>
      <w:tblGrid>
        <w:gridCol w:w="3510"/>
        <w:gridCol w:w="2977"/>
        <w:gridCol w:w="3544"/>
      </w:tblGrid>
      <w:tr w:rsidR="009F1D56" w:rsidTr="009F1D56">
        <w:tc>
          <w:tcPr>
            <w:tcW w:w="3510" w:type="dxa"/>
            <w:hideMark/>
          </w:tcPr>
          <w:p w:rsidR="009F1D56" w:rsidRDefault="009F1D56">
            <w:pPr>
              <w:spacing w:line="276" w:lineRule="auto"/>
              <w:ind w:right="-108"/>
              <w:rPr>
                <w:rFonts w:eastAsia="Calibri"/>
                <w:b/>
                <w:lang w:eastAsia="en-US"/>
              </w:rPr>
            </w:pPr>
            <w:r>
              <w:rPr>
                <w:rFonts w:eastAsia="Calibri"/>
                <w:b/>
                <w:sz w:val="22"/>
                <w:szCs w:val="22"/>
                <w:lang w:eastAsia="en-US"/>
              </w:rPr>
              <w:t xml:space="preserve">«Рассмотрено»                                                                                                     </w:t>
            </w:r>
          </w:p>
          <w:p w:rsidR="009F1D56" w:rsidRDefault="009F1D56">
            <w:pPr>
              <w:spacing w:line="276" w:lineRule="auto"/>
              <w:ind w:right="-108"/>
              <w:rPr>
                <w:rFonts w:eastAsia="Calibri"/>
                <w:lang w:eastAsia="en-US"/>
              </w:rPr>
            </w:pPr>
            <w:r>
              <w:rPr>
                <w:rFonts w:eastAsia="Calibri"/>
                <w:sz w:val="22"/>
                <w:szCs w:val="22"/>
                <w:lang w:eastAsia="en-US"/>
              </w:rPr>
              <w:t>Руководитель методического объединения учителей естественно научных дисциплин</w:t>
            </w:r>
          </w:p>
          <w:p w:rsidR="009F1D56" w:rsidRDefault="009F1D56">
            <w:pPr>
              <w:spacing w:line="276" w:lineRule="auto"/>
              <w:ind w:right="-108"/>
              <w:rPr>
                <w:rFonts w:eastAsia="Calibri"/>
                <w:lang w:eastAsia="en-US"/>
              </w:rPr>
            </w:pPr>
            <w:r>
              <w:rPr>
                <w:rFonts w:eastAsia="Calibri"/>
                <w:sz w:val="22"/>
                <w:szCs w:val="22"/>
                <w:lang w:eastAsia="en-US"/>
              </w:rPr>
              <w:t>____________ Л.В.Феоктистова</w:t>
            </w:r>
          </w:p>
          <w:p w:rsidR="009F1D56" w:rsidRDefault="009F1D56" w:rsidP="009F1D56">
            <w:pPr>
              <w:spacing w:line="276" w:lineRule="auto"/>
              <w:ind w:right="-108"/>
              <w:rPr>
                <w:rFonts w:eastAsia="Calibri"/>
                <w:b/>
                <w:lang w:eastAsia="en-US"/>
              </w:rPr>
            </w:pPr>
            <w:r>
              <w:rPr>
                <w:rFonts w:eastAsia="Calibri"/>
                <w:sz w:val="22"/>
                <w:szCs w:val="22"/>
                <w:lang w:eastAsia="en-US"/>
              </w:rPr>
              <w:t>(протокол от 29.08.2022 г. № 1)</w:t>
            </w:r>
          </w:p>
        </w:tc>
        <w:tc>
          <w:tcPr>
            <w:tcW w:w="2977" w:type="dxa"/>
            <w:hideMark/>
          </w:tcPr>
          <w:p w:rsidR="009F1D56" w:rsidRDefault="009F1D56">
            <w:pPr>
              <w:spacing w:line="276" w:lineRule="auto"/>
              <w:jc w:val="right"/>
              <w:rPr>
                <w:rFonts w:eastAsia="Calibri"/>
                <w:b/>
                <w:lang w:eastAsia="en-US"/>
              </w:rPr>
            </w:pPr>
            <w:r>
              <w:rPr>
                <w:rFonts w:eastAsia="Calibri"/>
                <w:b/>
                <w:sz w:val="22"/>
                <w:szCs w:val="22"/>
                <w:lang w:eastAsia="en-US"/>
              </w:rPr>
              <w:t>«Согласовано»</w:t>
            </w:r>
          </w:p>
          <w:p w:rsidR="009F1D56" w:rsidRDefault="009F1D56">
            <w:pPr>
              <w:spacing w:line="276" w:lineRule="auto"/>
              <w:jc w:val="right"/>
              <w:rPr>
                <w:rFonts w:eastAsia="Calibri"/>
                <w:lang w:eastAsia="en-US"/>
              </w:rPr>
            </w:pPr>
            <w:r>
              <w:rPr>
                <w:rFonts w:eastAsia="Calibri"/>
                <w:sz w:val="22"/>
                <w:szCs w:val="22"/>
                <w:lang w:eastAsia="en-US"/>
              </w:rPr>
              <w:t>Заместитель директора по учебно-воспитательной работе</w:t>
            </w:r>
          </w:p>
          <w:p w:rsidR="009F1D56" w:rsidRDefault="009F1D56">
            <w:pPr>
              <w:spacing w:line="276" w:lineRule="auto"/>
              <w:jc w:val="right"/>
              <w:rPr>
                <w:rFonts w:eastAsia="Calibri"/>
                <w:lang w:eastAsia="en-US"/>
              </w:rPr>
            </w:pPr>
            <w:r>
              <w:rPr>
                <w:rFonts w:eastAsia="Calibri"/>
                <w:sz w:val="22"/>
                <w:szCs w:val="22"/>
                <w:lang w:eastAsia="en-US"/>
              </w:rPr>
              <w:t>__________О. Н. Волкова</w:t>
            </w:r>
          </w:p>
        </w:tc>
        <w:tc>
          <w:tcPr>
            <w:tcW w:w="3544" w:type="dxa"/>
          </w:tcPr>
          <w:p w:rsidR="009F1D56" w:rsidRDefault="009F1D56">
            <w:pPr>
              <w:spacing w:line="276" w:lineRule="auto"/>
              <w:jc w:val="right"/>
              <w:rPr>
                <w:rFonts w:eastAsia="Calibri"/>
                <w:b/>
                <w:lang w:eastAsia="en-US"/>
              </w:rPr>
            </w:pPr>
            <w:r>
              <w:rPr>
                <w:rFonts w:eastAsia="Calibri"/>
                <w:b/>
                <w:sz w:val="22"/>
                <w:szCs w:val="22"/>
                <w:lang w:eastAsia="en-US"/>
              </w:rPr>
              <w:t>«Утверждаю»</w:t>
            </w:r>
          </w:p>
          <w:p w:rsidR="009F1D56" w:rsidRDefault="009F1D56">
            <w:pPr>
              <w:spacing w:line="276" w:lineRule="auto"/>
              <w:jc w:val="right"/>
              <w:rPr>
                <w:rFonts w:eastAsia="Calibri"/>
                <w:lang w:eastAsia="en-US"/>
              </w:rPr>
            </w:pPr>
            <w:r>
              <w:rPr>
                <w:rFonts w:eastAsia="Calibri"/>
                <w:sz w:val="22"/>
                <w:szCs w:val="22"/>
                <w:lang w:eastAsia="en-US"/>
              </w:rPr>
              <w:t>Директор МОУ</w:t>
            </w:r>
          </w:p>
          <w:p w:rsidR="009F1D56" w:rsidRDefault="009F1D56">
            <w:pPr>
              <w:spacing w:line="276" w:lineRule="auto"/>
              <w:jc w:val="right"/>
              <w:rPr>
                <w:rFonts w:eastAsia="Calibri"/>
                <w:lang w:eastAsia="en-US"/>
              </w:rPr>
            </w:pPr>
            <w:r>
              <w:rPr>
                <w:rFonts w:eastAsia="Calibri"/>
                <w:sz w:val="22"/>
                <w:szCs w:val="22"/>
                <w:lang w:eastAsia="en-US"/>
              </w:rPr>
              <w:t>«Гимназия № 29»</w:t>
            </w:r>
          </w:p>
          <w:p w:rsidR="009F1D56" w:rsidRDefault="009F1D56">
            <w:pPr>
              <w:spacing w:line="276" w:lineRule="auto"/>
              <w:jc w:val="right"/>
              <w:rPr>
                <w:rFonts w:eastAsia="Calibri"/>
                <w:lang w:eastAsia="en-US"/>
              </w:rPr>
            </w:pPr>
          </w:p>
          <w:p w:rsidR="009F1D56" w:rsidRDefault="009F1D56">
            <w:pPr>
              <w:spacing w:line="276" w:lineRule="auto"/>
              <w:jc w:val="right"/>
              <w:rPr>
                <w:rFonts w:eastAsia="Calibri"/>
                <w:lang w:eastAsia="en-US"/>
              </w:rPr>
            </w:pPr>
            <w:r>
              <w:rPr>
                <w:rFonts w:eastAsia="Calibri"/>
                <w:sz w:val="22"/>
                <w:szCs w:val="22"/>
                <w:lang w:eastAsia="en-US"/>
              </w:rPr>
              <w:t xml:space="preserve">     ___________О. Ю. Марисова</w:t>
            </w:r>
          </w:p>
          <w:p w:rsidR="009F1D56" w:rsidRDefault="009F1D56">
            <w:pPr>
              <w:tabs>
                <w:tab w:val="center" w:pos="1664"/>
                <w:tab w:val="right" w:pos="3328"/>
              </w:tabs>
              <w:spacing w:line="276" w:lineRule="auto"/>
              <w:rPr>
                <w:rFonts w:eastAsia="Calibri"/>
                <w:lang w:eastAsia="en-US"/>
              </w:rPr>
            </w:pPr>
            <w:r>
              <w:rPr>
                <w:rFonts w:eastAsia="Calibri"/>
                <w:sz w:val="22"/>
                <w:szCs w:val="22"/>
                <w:lang w:eastAsia="en-US"/>
              </w:rPr>
              <w:tab/>
            </w:r>
            <w:proofErr w:type="gramStart"/>
            <w:r>
              <w:rPr>
                <w:rFonts w:eastAsia="Calibri"/>
                <w:sz w:val="22"/>
                <w:szCs w:val="22"/>
                <w:lang w:eastAsia="en-US"/>
              </w:rPr>
              <w:t xml:space="preserve">(приказ от 01.09.2022 </w:t>
            </w:r>
            <w:proofErr w:type="gramEnd"/>
          </w:p>
          <w:p w:rsidR="009F1D56" w:rsidRDefault="009F1D56">
            <w:pPr>
              <w:spacing w:line="276" w:lineRule="auto"/>
              <w:rPr>
                <w:rFonts w:eastAsia="Calibri"/>
                <w:lang w:eastAsia="en-US"/>
              </w:rPr>
            </w:pPr>
            <w:r>
              <w:rPr>
                <w:rFonts w:eastAsia="Calibri"/>
                <w:sz w:val="22"/>
                <w:szCs w:val="22"/>
                <w:lang w:eastAsia="en-US"/>
              </w:rPr>
              <w:t xml:space="preserve">           № _</w:t>
            </w:r>
          </w:p>
        </w:tc>
      </w:tr>
    </w:tbl>
    <w:p w:rsidR="009F1D56" w:rsidRDefault="009F1D56" w:rsidP="009F1D56">
      <w:pPr>
        <w:rPr>
          <w:rFonts w:eastAsia="Calibri"/>
          <w:b/>
          <w:lang w:eastAsia="en-US"/>
        </w:rPr>
      </w:pPr>
    </w:p>
    <w:p w:rsidR="009F1D56" w:rsidRDefault="009F1D56" w:rsidP="009F1D56">
      <w:pPr>
        <w:rPr>
          <w:rFonts w:ascii="Calibri" w:hAnsi="Calibri"/>
          <w:sz w:val="20"/>
          <w:szCs w:val="20"/>
          <w:lang w:val="en-US" w:eastAsia="en-US" w:bidi="en-US"/>
        </w:rPr>
      </w:pPr>
    </w:p>
    <w:p w:rsidR="009F1D56" w:rsidRDefault="009F1D56" w:rsidP="009F1D56">
      <w:pPr>
        <w:ind w:left="5103"/>
        <w:rPr>
          <w:sz w:val="32"/>
          <w:szCs w:val="36"/>
        </w:rPr>
      </w:pPr>
      <w:r>
        <w:rPr>
          <w:sz w:val="32"/>
          <w:szCs w:val="36"/>
        </w:rPr>
        <w:t xml:space="preserve">Рассмотрено на заседании </w:t>
      </w:r>
    </w:p>
    <w:p w:rsidR="009F1D56" w:rsidRDefault="009F1D56" w:rsidP="009F1D56">
      <w:pPr>
        <w:ind w:left="5103"/>
        <w:rPr>
          <w:sz w:val="32"/>
          <w:szCs w:val="36"/>
        </w:rPr>
      </w:pPr>
      <w:r>
        <w:rPr>
          <w:sz w:val="32"/>
          <w:szCs w:val="36"/>
        </w:rPr>
        <w:t>педагогического совета МОУ «Гимназия № 29»</w:t>
      </w:r>
    </w:p>
    <w:p w:rsidR="009F1D56" w:rsidRDefault="009F1D56" w:rsidP="009F1D56">
      <w:pPr>
        <w:ind w:left="5103"/>
        <w:rPr>
          <w:sz w:val="32"/>
          <w:szCs w:val="36"/>
        </w:rPr>
      </w:pPr>
      <w:r>
        <w:rPr>
          <w:sz w:val="32"/>
          <w:szCs w:val="36"/>
        </w:rPr>
        <w:t>Протокол от 30.08.2022 г. № 1</w:t>
      </w:r>
    </w:p>
    <w:p w:rsidR="009F1D56" w:rsidRDefault="009F1D56" w:rsidP="009F1D56">
      <w:pPr>
        <w:ind w:left="5103"/>
        <w:rPr>
          <w:sz w:val="32"/>
          <w:szCs w:val="36"/>
        </w:rPr>
      </w:pPr>
    </w:p>
    <w:p w:rsidR="009F1D56" w:rsidRDefault="009F1D56" w:rsidP="009F1D56">
      <w:pPr>
        <w:ind w:left="5103"/>
        <w:rPr>
          <w:sz w:val="32"/>
          <w:szCs w:val="36"/>
        </w:rPr>
      </w:pPr>
    </w:p>
    <w:p w:rsidR="009F1D56" w:rsidRDefault="009F1D56" w:rsidP="009F1D56">
      <w:pPr>
        <w:ind w:left="5103"/>
        <w:rPr>
          <w:sz w:val="32"/>
          <w:szCs w:val="36"/>
        </w:rPr>
      </w:pPr>
    </w:p>
    <w:p w:rsidR="009F1D56" w:rsidRDefault="009F1D56" w:rsidP="009F1D56">
      <w:pPr>
        <w:jc w:val="center"/>
        <w:rPr>
          <w:b/>
          <w:sz w:val="32"/>
          <w:szCs w:val="36"/>
        </w:rPr>
      </w:pPr>
      <w:r>
        <w:rPr>
          <w:b/>
          <w:sz w:val="32"/>
          <w:szCs w:val="36"/>
        </w:rPr>
        <w:t>АДАПТИРОВАННАЯ РАБОЧАЯ ПРОГРАММА</w:t>
      </w:r>
    </w:p>
    <w:p w:rsidR="009F1D56" w:rsidRDefault="009F1D56" w:rsidP="009F1D56">
      <w:pPr>
        <w:jc w:val="center"/>
        <w:rPr>
          <w:b/>
          <w:sz w:val="32"/>
          <w:szCs w:val="32"/>
          <w:lang w:eastAsia="en-US" w:bidi="en-US"/>
        </w:rPr>
      </w:pPr>
      <w:r>
        <w:rPr>
          <w:b/>
          <w:sz w:val="32"/>
          <w:szCs w:val="32"/>
          <w:lang w:eastAsia="en-US" w:bidi="en-US"/>
        </w:rPr>
        <w:t xml:space="preserve">учебного  курса  </w:t>
      </w:r>
      <w:r>
        <w:rPr>
          <w:b/>
          <w:bCs/>
          <w:sz w:val="32"/>
          <w:szCs w:val="32"/>
          <w:lang w:eastAsia="en-US" w:bidi="en-US"/>
        </w:rPr>
        <w:t xml:space="preserve">«География» </w:t>
      </w:r>
    </w:p>
    <w:p w:rsidR="009F1D56" w:rsidRDefault="009F1D56" w:rsidP="009F1D56">
      <w:pPr>
        <w:jc w:val="center"/>
        <w:rPr>
          <w:b/>
          <w:bCs/>
          <w:sz w:val="32"/>
          <w:szCs w:val="32"/>
          <w:lang w:eastAsia="en-US" w:bidi="en-US"/>
        </w:rPr>
      </w:pPr>
      <w:r>
        <w:rPr>
          <w:b/>
          <w:bCs/>
          <w:sz w:val="32"/>
          <w:szCs w:val="32"/>
          <w:lang w:eastAsia="en-US" w:bidi="en-US"/>
        </w:rPr>
        <w:t>(</w:t>
      </w:r>
      <w:r w:rsidR="00927EB4">
        <w:rPr>
          <w:b/>
          <w:bCs/>
          <w:sz w:val="32"/>
          <w:szCs w:val="32"/>
          <w:lang w:eastAsia="en-US" w:bidi="en-US"/>
        </w:rPr>
        <w:t>8</w:t>
      </w:r>
      <w:r>
        <w:rPr>
          <w:b/>
          <w:bCs/>
          <w:sz w:val="32"/>
          <w:szCs w:val="32"/>
          <w:lang w:eastAsia="en-US" w:bidi="en-US"/>
        </w:rPr>
        <w:t xml:space="preserve"> класс, </w:t>
      </w:r>
      <w:r w:rsidR="00927EB4">
        <w:rPr>
          <w:b/>
          <w:bCs/>
          <w:sz w:val="32"/>
          <w:szCs w:val="32"/>
          <w:lang w:eastAsia="en-US" w:bidi="en-US"/>
        </w:rPr>
        <w:t>обучение на дому</w:t>
      </w:r>
      <w:r>
        <w:rPr>
          <w:b/>
          <w:bCs/>
          <w:sz w:val="32"/>
          <w:szCs w:val="32"/>
          <w:lang w:eastAsia="en-US" w:bidi="en-US"/>
        </w:rPr>
        <w:t>, ЗПР)</w:t>
      </w:r>
    </w:p>
    <w:p w:rsidR="009F1D56" w:rsidRDefault="009F1D56" w:rsidP="009F1D56">
      <w:pPr>
        <w:jc w:val="center"/>
        <w:rPr>
          <w:b/>
          <w:bCs/>
          <w:sz w:val="32"/>
          <w:szCs w:val="32"/>
          <w:lang w:eastAsia="en-US" w:bidi="en-US"/>
        </w:rPr>
      </w:pPr>
    </w:p>
    <w:p w:rsidR="009F1D56" w:rsidRDefault="009F1D56" w:rsidP="009F1D56">
      <w:pPr>
        <w:jc w:val="center"/>
        <w:rPr>
          <w:b/>
          <w:sz w:val="32"/>
          <w:szCs w:val="32"/>
          <w:lang w:eastAsia="en-US" w:bidi="en-US"/>
        </w:rPr>
      </w:pPr>
      <w:r>
        <w:rPr>
          <w:b/>
          <w:sz w:val="32"/>
          <w:szCs w:val="32"/>
          <w:lang w:eastAsia="en-US" w:bidi="en-US"/>
        </w:rPr>
        <w:t>на 2022-2023 учебный год</w:t>
      </w:r>
    </w:p>
    <w:p w:rsidR="009F1D56" w:rsidRDefault="009F1D56" w:rsidP="009F1D56">
      <w:pPr>
        <w:jc w:val="center"/>
        <w:rPr>
          <w:b/>
          <w:bCs/>
          <w:sz w:val="32"/>
          <w:szCs w:val="32"/>
          <w:lang w:eastAsia="en-US" w:bidi="en-US"/>
        </w:rPr>
      </w:pPr>
    </w:p>
    <w:p w:rsidR="009F1D56" w:rsidRDefault="009F1D56" w:rsidP="009F1D56">
      <w:pPr>
        <w:ind w:left="4111"/>
        <w:jc w:val="center"/>
        <w:rPr>
          <w:b/>
          <w:sz w:val="32"/>
          <w:szCs w:val="32"/>
          <w:lang w:eastAsia="en-US" w:bidi="en-US"/>
        </w:rPr>
      </w:pPr>
    </w:p>
    <w:p w:rsidR="009F1D56" w:rsidRDefault="009F1D56" w:rsidP="009F1D56">
      <w:pPr>
        <w:ind w:left="4111"/>
        <w:jc w:val="center"/>
        <w:rPr>
          <w:b/>
          <w:sz w:val="32"/>
          <w:szCs w:val="32"/>
          <w:lang w:eastAsia="en-US" w:bidi="en-US"/>
        </w:rPr>
      </w:pPr>
    </w:p>
    <w:p w:rsidR="009F1D56" w:rsidRDefault="009F1D56" w:rsidP="009F1D56">
      <w:pPr>
        <w:ind w:left="4111"/>
        <w:rPr>
          <w:sz w:val="28"/>
          <w:szCs w:val="28"/>
          <w:lang w:eastAsia="en-US" w:bidi="en-US"/>
        </w:rPr>
      </w:pPr>
    </w:p>
    <w:p w:rsidR="009F1D56" w:rsidRDefault="009F1D56" w:rsidP="009F1D56">
      <w:pPr>
        <w:ind w:left="4111"/>
        <w:rPr>
          <w:sz w:val="28"/>
          <w:szCs w:val="28"/>
          <w:lang w:eastAsia="en-US" w:bidi="en-US"/>
        </w:rPr>
      </w:pPr>
    </w:p>
    <w:p w:rsidR="009F1D56" w:rsidRDefault="009F1D56" w:rsidP="009F1D56">
      <w:pPr>
        <w:ind w:left="4111"/>
        <w:rPr>
          <w:sz w:val="28"/>
          <w:szCs w:val="28"/>
          <w:lang w:eastAsia="en-US" w:bidi="en-US"/>
        </w:rPr>
      </w:pPr>
    </w:p>
    <w:p w:rsidR="009F1D56" w:rsidRDefault="009F1D56" w:rsidP="009F1D56">
      <w:pPr>
        <w:ind w:left="4111"/>
        <w:rPr>
          <w:sz w:val="28"/>
          <w:szCs w:val="28"/>
          <w:lang w:eastAsia="en-US" w:bidi="en-US"/>
        </w:rPr>
      </w:pPr>
      <w:r>
        <w:rPr>
          <w:sz w:val="28"/>
          <w:szCs w:val="28"/>
          <w:lang w:eastAsia="en-US" w:bidi="en-US"/>
        </w:rPr>
        <w:t>Составитель:</w:t>
      </w:r>
    </w:p>
    <w:p w:rsidR="009F1D56" w:rsidRDefault="009F1D56" w:rsidP="009F1D56">
      <w:pPr>
        <w:ind w:left="3540"/>
        <w:jc w:val="center"/>
        <w:rPr>
          <w:b/>
          <w:lang w:eastAsia="en-US" w:bidi="en-US"/>
        </w:rPr>
      </w:pPr>
    </w:p>
    <w:p w:rsidR="009F1D56" w:rsidRDefault="009F1D56" w:rsidP="009F1D56">
      <w:pPr>
        <w:ind w:left="4111"/>
        <w:rPr>
          <w:sz w:val="28"/>
          <w:szCs w:val="28"/>
          <w:lang w:bidi="en-US"/>
        </w:rPr>
      </w:pPr>
      <w:r>
        <w:rPr>
          <w:sz w:val="28"/>
          <w:szCs w:val="28"/>
          <w:lang w:bidi="en-US"/>
        </w:rPr>
        <w:t>Феоктистова Л.В., учитель географии</w:t>
      </w:r>
    </w:p>
    <w:p w:rsidR="009F1D56" w:rsidRDefault="009F1D56" w:rsidP="009F1D56">
      <w:pPr>
        <w:ind w:left="4111"/>
        <w:rPr>
          <w:sz w:val="28"/>
          <w:szCs w:val="28"/>
          <w:lang w:bidi="en-US"/>
        </w:rPr>
      </w:pPr>
      <w:r>
        <w:rPr>
          <w:sz w:val="28"/>
          <w:szCs w:val="28"/>
          <w:lang w:bidi="en-US"/>
        </w:rPr>
        <w:t>высшая квалификационная категория</w:t>
      </w:r>
    </w:p>
    <w:p w:rsidR="009F1D56" w:rsidRDefault="009F1D56" w:rsidP="00713B38">
      <w:pPr>
        <w:pStyle w:val="a4"/>
        <w:spacing w:after="200" w:line="276" w:lineRule="auto"/>
        <w:rPr>
          <w:b/>
          <w:sz w:val="28"/>
          <w:szCs w:val="28"/>
        </w:rPr>
      </w:pPr>
    </w:p>
    <w:p w:rsidR="009F1D56" w:rsidRDefault="009F1D56" w:rsidP="00713B38">
      <w:pPr>
        <w:pStyle w:val="a4"/>
        <w:spacing w:after="200" w:line="276" w:lineRule="auto"/>
        <w:rPr>
          <w:b/>
          <w:sz w:val="28"/>
          <w:szCs w:val="28"/>
        </w:rPr>
      </w:pPr>
    </w:p>
    <w:p w:rsidR="009F1D56" w:rsidRDefault="009F1D56" w:rsidP="00713B38">
      <w:pPr>
        <w:pStyle w:val="a4"/>
        <w:spacing w:after="200" w:line="276" w:lineRule="auto"/>
        <w:rPr>
          <w:b/>
          <w:sz w:val="28"/>
          <w:szCs w:val="28"/>
        </w:rPr>
      </w:pPr>
    </w:p>
    <w:p w:rsidR="009F1D56" w:rsidRDefault="009F1D56" w:rsidP="00713B38">
      <w:pPr>
        <w:pStyle w:val="a4"/>
        <w:spacing w:after="200" w:line="276" w:lineRule="auto"/>
        <w:rPr>
          <w:b/>
          <w:sz w:val="28"/>
          <w:szCs w:val="28"/>
        </w:rPr>
      </w:pPr>
    </w:p>
    <w:p w:rsidR="009F1D56" w:rsidRDefault="009F1D56" w:rsidP="00713B38">
      <w:pPr>
        <w:pStyle w:val="a4"/>
        <w:spacing w:after="200" w:line="276" w:lineRule="auto"/>
        <w:rPr>
          <w:b/>
          <w:sz w:val="28"/>
          <w:szCs w:val="28"/>
        </w:rPr>
      </w:pPr>
    </w:p>
    <w:p w:rsidR="009F1D56" w:rsidRDefault="009F1D56" w:rsidP="00713B38">
      <w:pPr>
        <w:pStyle w:val="a4"/>
        <w:spacing w:after="200" w:line="276" w:lineRule="auto"/>
        <w:rPr>
          <w:b/>
          <w:sz w:val="28"/>
          <w:szCs w:val="28"/>
        </w:rPr>
      </w:pPr>
    </w:p>
    <w:p w:rsidR="009F1D56" w:rsidRDefault="009F1D56" w:rsidP="00713B38">
      <w:pPr>
        <w:pStyle w:val="a4"/>
        <w:spacing w:after="200" w:line="276" w:lineRule="auto"/>
        <w:rPr>
          <w:b/>
          <w:sz w:val="28"/>
          <w:szCs w:val="28"/>
        </w:rPr>
      </w:pPr>
    </w:p>
    <w:p w:rsidR="009F1D56" w:rsidRDefault="009F1D56" w:rsidP="00713B38">
      <w:pPr>
        <w:pStyle w:val="a4"/>
        <w:spacing w:after="200" w:line="276" w:lineRule="auto"/>
        <w:rPr>
          <w:b/>
          <w:sz w:val="28"/>
          <w:szCs w:val="28"/>
        </w:rPr>
      </w:pPr>
    </w:p>
    <w:p w:rsidR="000E4A9C" w:rsidRPr="00DB672E" w:rsidRDefault="000E4A9C" w:rsidP="00713B38">
      <w:pPr>
        <w:pStyle w:val="a4"/>
        <w:spacing w:after="200" w:line="276" w:lineRule="auto"/>
        <w:rPr>
          <w:b/>
          <w:sz w:val="28"/>
          <w:szCs w:val="28"/>
        </w:rPr>
      </w:pPr>
      <w:r w:rsidRPr="00DB672E">
        <w:rPr>
          <w:b/>
          <w:sz w:val="28"/>
          <w:szCs w:val="28"/>
        </w:rPr>
        <w:lastRenderedPageBreak/>
        <w:t>Пояснительная записка</w:t>
      </w:r>
    </w:p>
    <w:p w:rsidR="00713B38" w:rsidRPr="00EE3B75" w:rsidRDefault="00713B38" w:rsidP="00713B38">
      <w:pPr>
        <w:pStyle w:val="10"/>
        <w:ind w:firstLine="708"/>
        <w:rPr>
          <w:rFonts w:cs="Times New Roman"/>
          <w:szCs w:val="28"/>
          <w:lang w:val="ru-RU"/>
        </w:rPr>
      </w:pPr>
      <w:r w:rsidRPr="00EE3B75">
        <w:rPr>
          <w:rFonts w:cs="Times New Roman"/>
          <w:szCs w:val="28"/>
          <w:lang w:val="ru-RU"/>
        </w:rPr>
        <w:t>Исходными документами для составления рабочей программы учебного предмета являются:</w:t>
      </w:r>
    </w:p>
    <w:p w:rsidR="000E4A9C" w:rsidRPr="00713B38" w:rsidRDefault="000E4A9C" w:rsidP="000E4A9C">
      <w:pPr>
        <w:spacing w:after="200" w:line="276" w:lineRule="auto"/>
        <w:ind w:firstLine="540"/>
        <w:rPr>
          <w:b/>
          <w:sz w:val="28"/>
          <w:szCs w:val="28"/>
        </w:rPr>
      </w:pPr>
      <w:r w:rsidRPr="00713B38">
        <w:rPr>
          <w:sz w:val="28"/>
          <w:szCs w:val="28"/>
        </w:rPr>
        <w:t>1.Федеральный Закон от 29.12.2012 № 273-ФЗ «Об образовании в Российской Федерации»;</w:t>
      </w:r>
    </w:p>
    <w:p w:rsidR="000E4A9C" w:rsidRPr="00713B38" w:rsidRDefault="000E4A9C" w:rsidP="000E4A9C">
      <w:pPr>
        <w:spacing w:after="200" w:line="276" w:lineRule="auto"/>
        <w:ind w:firstLine="540"/>
        <w:rPr>
          <w:sz w:val="28"/>
          <w:szCs w:val="28"/>
        </w:rPr>
      </w:pPr>
      <w:r w:rsidRPr="00713B38">
        <w:rPr>
          <w:sz w:val="28"/>
          <w:szCs w:val="28"/>
        </w:rPr>
        <w:t>2.Федеральный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 № 1897 (далее – ФГОС основного общего  образования);</w:t>
      </w:r>
    </w:p>
    <w:p w:rsidR="000E4A9C" w:rsidRPr="00713B38" w:rsidRDefault="000E4A9C" w:rsidP="000E4A9C">
      <w:pPr>
        <w:ind w:firstLine="567"/>
        <w:jc w:val="both"/>
        <w:rPr>
          <w:sz w:val="28"/>
          <w:szCs w:val="28"/>
        </w:rPr>
      </w:pPr>
      <w:r w:rsidRPr="00713B38">
        <w:rPr>
          <w:sz w:val="28"/>
          <w:szCs w:val="28"/>
        </w:rPr>
        <w:t xml:space="preserve">3.Федеральный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утвержденного приказом Министерства образования и науки Российской Федерации от 31.03.2014 № 253; </w:t>
      </w:r>
    </w:p>
    <w:p w:rsidR="000E4A9C" w:rsidRPr="00713B38" w:rsidRDefault="000E4A9C" w:rsidP="000E4A9C">
      <w:pPr>
        <w:ind w:firstLine="567"/>
        <w:jc w:val="both"/>
        <w:rPr>
          <w:sz w:val="28"/>
          <w:szCs w:val="28"/>
        </w:rPr>
      </w:pPr>
    </w:p>
    <w:p w:rsidR="000E4A9C" w:rsidRPr="00713B38" w:rsidRDefault="000E4A9C" w:rsidP="000E4A9C">
      <w:pPr>
        <w:ind w:firstLine="567"/>
        <w:jc w:val="both"/>
        <w:rPr>
          <w:sz w:val="28"/>
          <w:szCs w:val="28"/>
        </w:rPr>
      </w:pPr>
      <w:r w:rsidRPr="00713B38">
        <w:rPr>
          <w:sz w:val="28"/>
          <w:szCs w:val="28"/>
        </w:rPr>
        <w:t xml:space="preserve">4.Приказ </w:t>
      </w:r>
      <w:proofErr w:type="spellStart"/>
      <w:r w:rsidRPr="00713B38">
        <w:rPr>
          <w:sz w:val="28"/>
          <w:szCs w:val="28"/>
        </w:rPr>
        <w:t>Минобрнауки</w:t>
      </w:r>
      <w:proofErr w:type="spellEnd"/>
      <w:r w:rsidRPr="00713B38">
        <w:rPr>
          <w:sz w:val="28"/>
          <w:szCs w:val="28"/>
        </w:rPr>
        <w:t xml:space="preserve"> России от 05.07.2017 №629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№253;</w:t>
      </w:r>
    </w:p>
    <w:p w:rsidR="000E4A9C" w:rsidRPr="00713B38" w:rsidRDefault="000E4A9C" w:rsidP="000E4A9C">
      <w:pPr>
        <w:autoSpaceDE w:val="0"/>
        <w:autoSpaceDN w:val="0"/>
        <w:adjustRightInd w:val="0"/>
        <w:rPr>
          <w:sz w:val="28"/>
          <w:szCs w:val="28"/>
        </w:rPr>
      </w:pPr>
    </w:p>
    <w:p w:rsidR="000E4A9C" w:rsidRPr="00713B38" w:rsidRDefault="000E4A9C" w:rsidP="007423B1">
      <w:pPr>
        <w:autoSpaceDE w:val="0"/>
        <w:autoSpaceDN w:val="0"/>
        <w:adjustRightInd w:val="0"/>
        <w:ind w:firstLine="567"/>
        <w:jc w:val="both"/>
        <w:rPr>
          <w:sz w:val="28"/>
          <w:szCs w:val="28"/>
        </w:rPr>
      </w:pPr>
      <w:r w:rsidRPr="00713B38">
        <w:rPr>
          <w:sz w:val="28"/>
          <w:szCs w:val="28"/>
        </w:rPr>
        <w:t xml:space="preserve">7.Программы основного общего образования по географии. 5-9 классы в соответствии с ФГОС ООО </w:t>
      </w:r>
      <w:r w:rsidRPr="00713B38">
        <w:rPr>
          <w:bCs/>
          <w:sz w:val="28"/>
          <w:szCs w:val="28"/>
        </w:rPr>
        <w:t>(второго поколения)</w:t>
      </w:r>
      <w:r w:rsidRPr="00713B38">
        <w:rPr>
          <w:sz w:val="28"/>
          <w:szCs w:val="28"/>
        </w:rPr>
        <w:t>, авторы И.И. Баринова, В.П. Дронов. - М., Дрофа, 2014 год.</w:t>
      </w:r>
    </w:p>
    <w:p w:rsidR="003019FE" w:rsidRPr="00713B38" w:rsidRDefault="00191013" w:rsidP="000E4A9C">
      <w:pPr>
        <w:ind w:firstLine="567"/>
        <w:rPr>
          <w:sz w:val="28"/>
          <w:szCs w:val="28"/>
        </w:rPr>
      </w:pPr>
      <w:r w:rsidRPr="00713B38">
        <w:rPr>
          <w:sz w:val="28"/>
          <w:szCs w:val="28"/>
        </w:rPr>
        <w:t xml:space="preserve">  </w:t>
      </w:r>
    </w:p>
    <w:p w:rsidR="003019FE" w:rsidRPr="00713B38" w:rsidRDefault="003019FE" w:rsidP="003019FE">
      <w:pPr>
        <w:jc w:val="both"/>
        <w:rPr>
          <w:sz w:val="28"/>
          <w:szCs w:val="28"/>
        </w:rPr>
      </w:pPr>
      <w:r w:rsidRPr="00713B38">
        <w:rPr>
          <w:sz w:val="28"/>
          <w:szCs w:val="28"/>
        </w:rPr>
        <w:t xml:space="preserve">        Курс «География России» занимает центральное место в географическом образовании в школе. Содержание предлагаемого курса полностью соответствует образовательному стандарту в области географии и концепции географического образования в основной школе. Все это определяет особую роль данного курса: помимо раскрытия основных знаний, формирования географических умений и навыков, он  влияет на мировоззрение учащихся, имеет огромное воспитательное значение.</w:t>
      </w:r>
    </w:p>
    <w:p w:rsidR="00E52B5D" w:rsidRPr="00713B38" w:rsidRDefault="00E52B5D">
      <w:pPr>
        <w:rPr>
          <w:sz w:val="28"/>
          <w:szCs w:val="28"/>
        </w:rPr>
      </w:pPr>
    </w:p>
    <w:p w:rsidR="000E4A9C" w:rsidRPr="00713B38" w:rsidRDefault="00E66114" w:rsidP="00AB1461">
      <w:pPr>
        <w:jc w:val="both"/>
        <w:rPr>
          <w:color w:val="000000"/>
          <w:sz w:val="28"/>
          <w:szCs w:val="28"/>
        </w:rPr>
      </w:pPr>
      <w:r w:rsidRPr="00713B38">
        <w:rPr>
          <w:sz w:val="28"/>
          <w:szCs w:val="28"/>
        </w:rPr>
        <w:t xml:space="preserve">            </w:t>
      </w:r>
    </w:p>
    <w:p w:rsidR="004A63A4" w:rsidRPr="00713B38" w:rsidRDefault="004A63A4" w:rsidP="004A63A4">
      <w:pPr>
        <w:jc w:val="center"/>
        <w:rPr>
          <w:b/>
          <w:sz w:val="28"/>
          <w:szCs w:val="28"/>
        </w:rPr>
      </w:pPr>
      <w:r w:rsidRPr="00713B38">
        <w:rPr>
          <w:b/>
          <w:sz w:val="28"/>
          <w:szCs w:val="28"/>
        </w:rPr>
        <w:t xml:space="preserve"> Цели и задачи курса:</w:t>
      </w:r>
    </w:p>
    <w:p w:rsidR="00E66114" w:rsidRPr="00713B38" w:rsidRDefault="00E66114" w:rsidP="00E66114">
      <w:pPr>
        <w:jc w:val="both"/>
        <w:rPr>
          <w:sz w:val="28"/>
          <w:szCs w:val="28"/>
        </w:rPr>
      </w:pPr>
      <w:r w:rsidRPr="00713B38">
        <w:rPr>
          <w:sz w:val="28"/>
          <w:szCs w:val="28"/>
        </w:rPr>
        <w:t>-  сформировать целостный географический образ своей Родины;</w:t>
      </w:r>
    </w:p>
    <w:p w:rsidR="00E66114" w:rsidRPr="00713B38" w:rsidRDefault="00E66114" w:rsidP="00E66114">
      <w:pPr>
        <w:jc w:val="both"/>
        <w:rPr>
          <w:sz w:val="28"/>
          <w:szCs w:val="28"/>
        </w:rPr>
      </w:pPr>
      <w:r w:rsidRPr="00713B38">
        <w:rPr>
          <w:sz w:val="28"/>
          <w:szCs w:val="28"/>
        </w:rPr>
        <w:t>- дать представление об особенностях природы, населения и хозяйства нашей Родины;</w:t>
      </w:r>
    </w:p>
    <w:p w:rsidR="00E66114" w:rsidRPr="00713B38" w:rsidRDefault="00E66114" w:rsidP="00E66114">
      <w:pPr>
        <w:jc w:val="both"/>
        <w:rPr>
          <w:sz w:val="28"/>
          <w:szCs w:val="28"/>
        </w:rPr>
      </w:pPr>
      <w:r w:rsidRPr="00713B38">
        <w:rPr>
          <w:sz w:val="28"/>
          <w:szCs w:val="28"/>
        </w:rPr>
        <w:t xml:space="preserve">- сформировать образ нашего государства как объекта мирового сообщества, дать   </w:t>
      </w:r>
    </w:p>
    <w:p w:rsidR="00E66114" w:rsidRPr="00713B38" w:rsidRDefault="00E66114" w:rsidP="00E66114">
      <w:pPr>
        <w:jc w:val="both"/>
        <w:rPr>
          <w:sz w:val="28"/>
          <w:szCs w:val="28"/>
        </w:rPr>
      </w:pPr>
      <w:r w:rsidRPr="00713B38">
        <w:rPr>
          <w:sz w:val="28"/>
          <w:szCs w:val="28"/>
        </w:rPr>
        <w:t xml:space="preserve">  представление о роли России в мире;</w:t>
      </w:r>
    </w:p>
    <w:p w:rsidR="00E66114" w:rsidRPr="00B003DA" w:rsidRDefault="00E66114" w:rsidP="00E66114">
      <w:pPr>
        <w:jc w:val="both"/>
        <w:rPr>
          <w:sz w:val="28"/>
          <w:szCs w:val="28"/>
        </w:rPr>
      </w:pPr>
      <w:r w:rsidRPr="00B003DA">
        <w:rPr>
          <w:sz w:val="28"/>
          <w:szCs w:val="28"/>
        </w:rPr>
        <w:lastRenderedPageBreak/>
        <w:t>- сформировать необходимые географические умения и навыки;</w:t>
      </w:r>
    </w:p>
    <w:p w:rsidR="00E66114" w:rsidRPr="00B003DA" w:rsidRDefault="00E66114" w:rsidP="00E66114">
      <w:pPr>
        <w:jc w:val="both"/>
        <w:rPr>
          <w:sz w:val="28"/>
          <w:szCs w:val="28"/>
        </w:rPr>
      </w:pPr>
      <w:r w:rsidRPr="00B003DA">
        <w:rPr>
          <w:sz w:val="28"/>
          <w:szCs w:val="28"/>
        </w:rPr>
        <w:t>- воспитывать патриотическое отношение на основе познания своего родного края, его истории, культуры; понимания его роли и места в жизни страны и всего мира в целом;</w:t>
      </w:r>
    </w:p>
    <w:p w:rsidR="00E66114" w:rsidRPr="00B003DA" w:rsidRDefault="00E66114" w:rsidP="00E66114">
      <w:pPr>
        <w:jc w:val="both"/>
        <w:rPr>
          <w:sz w:val="28"/>
          <w:szCs w:val="28"/>
        </w:rPr>
      </w:pPr>
      <w:r w:rsidRPr="00B003DA">
        <w:rPr>
          <w:sz w:val="28"/>
          <w:szCs w:val="28"/>
        </w:rPr>
        <w:t>- воспитывать грамотное экологическое поведение и отношение к окружающему миру.</w:t>
      </w:r>
    </w:p>
    <w:p w:rsidR="00E66114" w:rsidRPr="00B003DA" w:rsidRDefault="00E66114" w:rsidP="00E66114">
      <w:pPr>
        <w:jc w:val="both"/>
        <w:rPr>
          <w:sz w:val="28"/>
          <w:szCs w:val="28"/>
        </w:rPr>
      </w:pPr>
      <w:r w:rsidRPr="00B003DA">
        <w:rPr>
          <w:sz w:val="28"/>
          <w:szCs w:val="28"/>
        </w:rPr>
        <w:t xml:space="preserve">  В Федеральном базисном учебном плане на изучение курса «География России» отводится по 68</w:t>
      </w:r>
      <w:r w:rsidR="00972569">
        <w:rPr>
          <w:sz w:val="28"/>
          <w:szCs w:val="28"/>
        </w:rPr>
        <w:t xml:space="preserve"> </w:t>
      </w:r>
      <w:r w:rsidR="00AB1461" w:rsidRPr="00B003DA">
        <w:rPr>
          <w:sz w:val="28"/>
          <w:szCs w:val="28"/>
        </w:rPr>
        <w:t>часов в 8 и 9 классах.</w:t>
      </w:r>
    </w:p>
    <w:p w:rsidR="00AB1461" w:rsidRDefault="00AB1461" w:rsidP="00E66114">
      <w:pPr>
        <w:jc w:val="both"/>
        <w:rPr>
          <w:sz w:val="28"/>
          <w:szCs w:val="28"/>
        </w:rPr>
      </w:pPr>
    </w:p>
    <w:p w:rsidR="00E875F6" w:rsidRPr="00B003DA" w:rsidRDefault="00E875F6" w:rsidP="00E66114">
      <w:pPr>
        <w:jc w:val="both"/>
        <w:rPr>
          <w:sz w:val="28"/>
          <w:szCs w:val="28"/>
        </w:rPr>
      </w:pPr>
    </w:p>
    <w:p w:rsidR="004A63A4" w:rsidRDefault="004A63A4" w:rsidP="004A63A4">
      <w:pPr>
        <w:autoSpaceDE w:val="0"/>
        <w:autoSpaceDN w:val="0"/>
        <w:adjustRightInd w:val="0"/>
        <w:ind w:left="720"/>
        <w:jc w:val="center"/>
        <w:rPr>
          <w:rFonts w:eastAsia="Newton-Regular"/>
          <w:b/>
          <w:bCs/>
          <w:sz w:val="28"/>
          <w:szCs w:val="28"/>
          <w:lang w:eastAsia="en-US"/>
        </w:rPr>
      </w:pPr>
      <w:r w:rsidRPr="00B003DA">
        <w:rPr>
          <w:rFonts w:eastAsia="Newton-Regular"/>
          <w:b/>
          <w:bCs/>
          <w:sz w:val="28"/>
          <w:szCs w:val="28"/>
          <w:lang w:eastAsia="en-US"/>
        </w:rPr>
        <w:t>Место учебного предмета в учебном плане</w:t>
      </w:r>
    </w:p>
    <w:p w:rsidR="00E875F6" w:rsidRPr="00B003DA" w:rsidRDefault="00E875F6" w:rsidP="004A63A4">
      <w:pPr>
        <w:autoSpaceDE w:val="0"/>
        <w:autoSpaceDN w:val="0"/>
        <w:adjustRightInd w:val="0"/>
        <w:ind w:left="720"/>
        <w:jc w:val="center"/>
        <w:rPr>
          <w:rFonts w:eastAsia="Newton-Regular"/>
          <w:b/>
          <w:bCs/>
          <w:sz w:val="28"/>
          <w:szCs w:val="28"/>
          <w:lang w:eastAsia="en-US"/>
        </w:rPr>
      </w:pPr>
    </w:p>
    <w:p w:rsidR="00A14DC2" w:rsidRDefault="003019FE" w:rsidP="00A14DC2">
      <w:pPr>
        <w:jc w:val="both"/>
        <w:rPr>
          <w:sz w:val="28"/>
          <w:szCs w:val="28"/>
        </w:rPr>
      </w:pPr>
      <w:r w:rsidRPr="00B003DA">
        <w:rPr>
          <w:rFonts w:eastAsia="Newton-Regular"/>
          <w:sz w:val="28"/>
          <w:szCs w:val="28"/>
          <w:lang w:eastAsia="en-US"/>
        </w:rPr>
        <w:t xml:space="preserve">    </w:t>
      </w:r>
      <w:r w:rsidR="00195FE9" w:rsidRPr="00B003DA">
        <w:rPr>
          <w:rFonts w:eastAsia="Newton-Regular"/>
          <w:sz w:val="28"/>
          <w:szCs w:val="28"/>
          <w:lang w:eastAsia="en-US"/>
        </w:rPr>
        <w:t>География в основной школе изучается с 5 по 9 класс. На изучение географии отводится в 8 классе 68 ч.(2 ч. в неделю).</w:t>
      </w:r>
      <w:r w:rsidR="00A14DC2" w:rsidRPr="00A14DC2">
        <w:rPr>
          <w:b/>
          <w:sz w:val="28"/>
          <w:szCs w:val="28"/>
        </w:rPr>
        <w:t xml:space="preserve"> </w:t>
      </w:r>
      <w:r w:rsidR="00A14DC2">
        <w:rPr>
          <w:b/>
          <w:sz w:val="28"/>
          <w:szCs w:val="28"/>
        </w:rPr>
        <w:t>По медицинским показаниям</w:t>
      </w:r>
      <w:r w:rsidR="00A14DC2">
        <w:rPr>
          <w:sz w:val="28"/>
          <w:szCs w:val="28"/>
        </w:rPr>
        <w:t xml:space="preserve"> обучение на дому предусматривает сокращение количества часов (вместо 70 ч до 35 часов), сокращение объема  изучаемого материала  до 92%.</w:t>
      </w:r>
    </w:p>
    <w:p w:rsidR="00195FE9" w:rsidRPr="00B003DA" w:rsidRDefault="00195FE9" w:rsidP="00195FE9">
      <w:pPr>
        <w:autoSpaceDE w:val="0"/>
        <w:autoSpaceDN w:val="0"/>
        <w:adjustRightInd w:val="0"/>
        <w:jc w:val="both"/>
        <w:rPr>
          <w:rFonts w:eastAsia="Newton-Regular"/>
          <w:sz w:val="28"/>
          <w:szCs w:val="28"/>
          <w:lang w:eastAsia="en-US"/>
        </w:rPr>
      </w:pPr>
    </w:p>
    <w:p w:rsidR="00195FE9" w:rsidRPr="00B003DA" w:rsidRDefault="00195FE9" w:rsidP="00195FE9">
      <w:pPr>
        <w:jc w:val="both"/>
        <w:rPr>
          <w:sz w:val="28"/>
          <w:szCs w:val="28"/>
        </w:rPr>
      </w:pPr>
      <w:r w:rsidRPr="00B003DA">
        <w:rPr>
          <w:color w:val="000000"/>
          <w:sz w:val="28"/>
          <w:szCs w:val="28"/>
        </w:rPr>
        <w:t xml:space="preserve">  </w:t>
      </w:r>
      <w:r w:rsidR="003019FE" w:rsidRPr="00B003DA">
        <w:rPr>
          <w:color w:val="000000"/>
          <w:sz w:val="28"/>
          <w:szCs w:val="28"/>
        </w:rPr>
        <w:t xml:space="preserve">  </w:t>
      </w:r>
      <w:r w:rsidRPr="00B003DA">
        <w:rPr>
          <w:color w:val="000000"/>
          <w:sz w:val="28"/>
          <w:szCs w:val="28"/>
        </w:rPr>
        <w:t xml:space="preserve"> В географическом образовании школьников ведущее место принадлежит курсу «География России». Завершая географическую подготовку учащихся в основной школе, курс способствует становлению у школьников активной гражданской позиции, ответственного отношения к судьбе своей Родины, пониманию необходимости изучения географических проблем и личного участия в их решении. </w:t>
      </w:r>
      <w:r w:rsidRPr="00B003DA">
        <w:rPr>
          <w:sz w:val="28"/>
          <w:szCs w:val="28"/>
        </w:rPr>
        <w:t>Данный курс опирается на систему географических знаний, полученных учащимися в 6-7 классах. С другой стороны, он развивает общие географические понятия, определения, закономерности на новом, более высоком уровне, используя как базу для этого географию родной страны. Особое значение этого курса определяется тем, что он завершает курс географического образования в основной школе.</w:t>
      </w:r>
    </w:p>
    <w:p w:rsidR="00195FE9" w:rsidRPr="00B003DA" w:rsidRDefault="00195FE9" w:rsidP="00195FE9">
      <w:pPr>
        <w:rPr>
          <w:color w:val="000000"/>
          <w:sz w:val="28"/>
          <w:szCs w:val="28"/>
        </w:rPr>
      </w:pPr>
      <w:r w:rsidRPr="00B003DA">
        <w:rPr>
          <w:color w:val="000000"/>
          <w:sz w:val="28"/>
          <w:szCs w:val="28"/>
        </w:rPr>
        <w:t xml:space="preserve">   Программа выполнена с опорой на сформированный у учащихся в предшествующих классах уровень и позволяет уделить приоритетное внимание особенностям проявления на территории России общих географических закономерностей, организации </w:t>
      </w:r>
      <w:proofErr w:type="spellStart"/>
      <w:r w:rsidRPr="00B003DA">
        <w:rPr>
          <w:color w:val="000000"/>
          <w:sz w:val="28"/>
          <w:szCs w:val="28"/>
        </w:rPr>
        <w:t>социоприродного</w:t>
      </w:r>
      <w:proofErr w:type="spellEnd"/>
      <w:r w:rsidRPr="00B003DA">
        <w:rPr>
          <w:color w:val="000000"/>
          <w:sz w:val="28"/>
          <w:szCs w:val="28"/>
        </w:rPr>
        <w:t xml:space="preserve"> пространства с учетом существующих проблем, прогнозирования и моделирования.</w:t>
      </w:r>
    </w:p>
    <w:p w:rsidR="00972569" w:rsidRPr="007C2F3C" w:rsidRDefault="00CC2F56" w:rsidP="00972569">
      <w:pPr>
        <w:rPr>
          <w:b/>
          <w:color w:val="000000"/>
          <w:sz w:val="28"/>
          <w:szCs w:val="28"/>
          <w:shd w:val="clear" w:color="auto" w:fill="FFFFFF"/>
        </w:rPr>
      </w:pPr>
      <w:r>
        <w:rPr>
          <w:rFonts w:eastAsia="Newton-Regular"/>
          <w:lang w:eastAsia="en-US"/>
        </w:rPr>
        <w:t xml:space="preserve"> </w:t>
      </w:r>
      <w:r w:rsidR="00972569" w:rsidRPr="007C2F3C">
        <w:rPr>
          <w:color w:val="000000"/>
          <w:sz w:val="28"/>
          <w:szCs w:val="28"/>
          <w:shd w:val="clear" w:color="auto" w:fill="FFFFFF"/>
        </w:rPr>
        <w:t>У</w:t>
      </w:r>
      <w:r w:rsidR="00972569" w:rsidRPr="007C2F3C">
        <w:rPr>
          <w:b/>
          <w:color w:val="000000"/>
          <w:sz w:val="28"/>
          <w:szCs w:val="28"/>
          <w:shd w:val="clear" w:color="auto" w:fill="FFFFFF"/>
        </w:rPr>
        <w:t>чащиеся  с ОВЗ имеют общие особенности психического развития:</w:t>
      </w:r>
    </w:p>
    <w:p w:rsidR="00972569" w:rsidRPr="007C2F3C" w:rsidRDefault="00972569" w:rsidP="00972569">
      <w:pPr>
        <w:numPr>
          <w:ilvl w:val="0"/>
          <w:numId w:val="22"/>
        </w:numPr>
        <w:rPr>
          <w:sz w:val="28"/>
          <w:szCs w:val="28"/>
        </w:rPr>
      </w:pPr>
      <w:proofErr w:type="gramStart"/>
      <w:r w:rsidRPr="007C2F3C">
        <w:rPr>
          <w:color w:val="000000"/>
          <w:sz w:val="28"/>
          <w:szCs w:val="28"/>
          <w:shd w:val="clear" w:color="auto" w:fill="FFFFFF"/>
        </w:rPr>
        <w:t>Недостаточная</w:t>
      </w:r>
      <w:proofErr w:type="gramEnd"/>
      <w:r w:rsidRPr="007C2F3C">
        <w:rPr>
          <w:color w:val="000000"/>
          <w:sz w:val="28"/>
          <w:szCs w:val="28"/>
          <w:shd w:val="clear" w:color="auto" w:fill="FFFFFF"/>
        </w:rPr>
        <w:t xml:space="preserve"> </w:t>
      </w:r>
      <w:proofErr w:type="spellStart"/>
      <w:r w:rsidRPr="007C2F3C">
        <w:rPr>
          <w:color w:val="000000"/>
          <w:sz w:val="28"/>
          <w:szCs w:val="28"/>
          <w:shd w:val="clear" w:color="auto" w:fill="FFFFFF"/>
        </w:rPr>
        <w:t>сформированность</w:t>
      </w:r>
      <w:proofErr w:type="spellEnd"/>
      <w:r w:rsidRPr="007C2F3C">
        <w:rPr>
          <w:color w:val="000000"/>
          <w:sz w:val="28"/>
          <w:szCs w:val="28"/>
          <w:shd w:val="clear" w:color="auto" w:fill="FFFFFF"/>
        </w:rPr>
        <w:t xml:space="preserve"> учебно-познавательных мотивов и познавательных интересов;</w:t>
      </w:r>
    </w:p>
    <w:p w:rsidR="00972569" w:rsidRPr="007C2F3C" w:rsidRDefault="00972569" w:rsidP="00972569">
      <w:pPr>
        <w:numPr>
          <w:ilvl w:val="0"/>
          <w:numId w:val="22"/>
        </w:numPr>
        <w:rPr>
          <w:sz w:val="28"/>
          <w:szCs w:val="28"/>
        </w:rPr>
      </w:pPr>
      <w:proofErr w:type="spellStart"/>
      <w:r w:rsidRPr="007C2F3C">
        <w:rPr>
          <w:color w:val="000000"/>
          <w:sz w:val="28"/>
          <w:szCs w:val="28"/>
          <w:shd w:val="clear" w:color="auto" w:fill="FFFFFF"/>
        </w:rPr>
        <w:t>Несформированность</w:t>
      </w:r>
      <w:proofErr w:type="spellEnd"/>
      <w:r w:rsidRPr="007C2F3C">
        <w:rPr>
          <w:color w:val="000000"/>
          <w:sz w:val="28"/>
          <w:szCs w:val="28"/>
          <w:shd w:val="clear" w:color="auto" w:fill="FFFFFF"/>
        </w:rPr>
        <w:t xml:space="preserve"> УУД;</w:t>
      </w:r>
    </w:p>
    <w:p w:rsidR="00972569" w:rsidRPr="007C2F3C" w:rsidRDefault="00972569" w:rsidP="00972569">
      <w:pPr>
        <w:numPr>
          <w:ilvl w:val="0"/>
          <w:numId w:val="22"/>
        </w:numPr>
        <w:rPr>
          <w:sz w:val="28"/>
          <w:szCs w:val="28"/>
        </w:rPr>
      </w:pPr>
      <w:r w:rsidRPr="007C2F3C">
        <w:rPr>
          <w:color w:val="000000"/>
          <w:sz w:val="28"/>
          <w:szCs w:val="28"/>
          <w:shd w:val="clear" w:color="auto" w:fill="FFFFFF"/>
        </w:rPr>
        <w:t>Слабое развитие навыков самостоятельной работы;</w:t>
      </w:r>
    </w:p>
    <w:p w:rsidR="00972569" w:rsidRPr="007C2F3C" w:rsidRDefault="00972569" w:rsidP="00972569">
      <w:pPr>
        <w:numPr>
          <w:ilvl w:val="0"/>
          <w:numId w:val="22"/>
        </w:numPr>
        <w:rPr>
          <w:sz w:val="28"/>
          <w:szCs w:val="28"/>
        </w:rPr>
      </w:pPr>
      <w:r w:rsidRPr="007C2F3C">
        <w:rPr>
          <w:color w:val="000000"/>
          <w:sz w:val="28"/>
          <w:szCs w:val="28"/>
          <w:shd w:val="clear" w:color="auto" w:fill="FFFFFF"/>
        </w:rPr>
        <w:t>Постоянная потребность в направляющей помощи учителя;</w:t>
      </w:r>
    </w:p>
    <w:p w:rsidR="00972569" w:rsidRPr="007C2F3C" w:rsidRDefault="00972569" w:rsidP="00972569">
      <w:pPr>
        <w:numPr>
          <w:ilvl w:val="0"/>
          <w:numId w:val="22"/>
        </w:numPr>
        <w:rPr>
          <w:sz w:val="28"/>
          <w:szCs w:val="28"/>
        </w:rPr>
      </w:pPr>
      <w:r w:rsidRPr="007C2F3C">
        <w:rPr>
          <w:color w:val="000000"/>
          <w:sz w:val="28"/>
          <w:szCs w:val="28"/>
          <w:shd w:val="clear" w:color="auto" w:fill="FFFFFF"/>
        </w:rPr>
        <w:t>Быстрая истощаемость психических функций, трудности в переключаемости от одного вида деятельности к другим;</w:t>
      </w:r>
    </w:p>
    <w:p w:rsidR="00972569" w:rsidRPr="007C2F3C" w:rsidRDefault="00972569" w:rsidP="00972569">
      <w:pPr>
        <w:numPr>
          <w:ilvl w:val="0"/>
          <w:numId w:val="22"/>
        </w:numPr>
        <w:rPr>
          <w:sz w:val="28"/>
          <w:szCs w:val="28"/>
        </w:rPr>
      </w:pPr>
      <w:r w:rsidRPr="007C2F3C">
        <w:rPr>
          <w:color w:val="000000"/>
          <w:sz w:val="28"/>
          <w:szCs w:val="28"/>
          <w:shd w:val="clear" w:color="auto" w:fill="FFFFFF"/>
        </w:rPr>
        <w:t>Трудности в воспроизведении изученного материала;</w:t>
      </w:r>
    </w:p>
    <w:p w:rsidR="00972569" w:rsidRPr="007C2F3C" w:rsidRDefault="00972569" w:rsidP="00972569">
      <w:pPr>
        <w:numPr>
          <w:ilvl w:val="0"/>
          <w:numId w:val="22"/>
        </w:numPr>
        <w:rPr>
          <w:sz w:val="28"/>
          <w:szCs w:val="28"/>
        </w:rPr>
      </w:pPr>
      <w:r w:rsidRPr="007C2F3C">
        <w:rPr>
          <w:color w:val="000000"/>
          <w:sz w:val="28"/>
          <w:szCs w:val="28"/>
          <w:shd w:val="clear" w:color="auto" w:fill="FFFFFF"/>
        </w:rPr>
        <w:lastRenderedPageBreak/>
        <w:t>Низкая скорость выполнения задач;</w:t>
      </w:r>
    </w:p>
    <w:p w:rsidR="00972569" w:rsidRPr="007C2F3C" w:rsidRDefault="00972569" w:rsidP="00972569">
      <w:pPr>
        <w:numPr>
          <w:ilvl w:val="0"/>
          <w:numId w:val="22"/>
        </w:numPr>
        <w:rPr>
          <w:sz w:val="28"/>
          <w:szCs w:val="28"/>
        </w:rPr>
      </w:pPr>
      <w:r w:rsidRPr="007C2F3C">
        <w:rPr>
          <w:color w:val="000000"/>
          <w:sz w:val="28"/>
          <w:szCs w:val="28"/>
          <w:shd w:val="clear" w:color="auto" w:fill="FFFFFF"/>
        </w:rPr>
        <w:t>Отставание в развитии словесно-логического мышления;</w:t>
      </w:r>
    </w:p>
    <w:p w:rsidR="00972569" w:rsidRPr="007C2F3C" w:rsidRDefault="00972569" w:rsidP="00972569">
      <w:pPr>
        <w:rPr>
          <w:color w:val="000000"/>
          <w:sz w:val="28"/>
          <w:szCs w:val="28"/>
          <w:shd w:val="clear" w:color="auto" w:fill="FFFFFF"/>
        </w:rPr>
      </w:pPr>
    </w:p>
    <w:p w:rsidR="00972569" w:rsidRPr="007C2F3C" w:rsidRDefault="00972569" w:rsidP="00972569">
      <w:pPr>
        <w:rPr>
          <w:color w:val="000000"/>
          <w:sz w:val="28"/>
          <w:szCs w:val="28"/>
          <w:shd w:val="clear" w:color="auto" w:fill="FFFFFF"/>
        </w:rPr>
      </w:pPr>
      <w:r w:rsidRPr="007C2F3C">
        <w:rPr>
          <w:color w:val="000000"/>
          <w:sz w:val="28"/>
          <w:szCs w:val="28"/>
          <w:shd w:val="clear" w:color="auto" w:fill="FFFFFF"/>
        </w:rPr>
        <w:t>С учетом обозначенных особенностей интегрированной  учащ</w:t>
      </w:r>
      <w:r>
        <w:rPr>
          <w:color w:val="000000"/>
          <w:sz w:val="28"/>
          <w:szCs w:val="28"/>
          <w:shd w:val="clear" w:color="auto" w:fill="FFFFFF"/>
        </w:rPr>
        <w:t>их</w:t>
      </w:r>
      <w:r w:rsidRPr="007C2F3C">
        <w:rPr>
          <w:color w:val="000000"/>
          <w:sz w:val="28"/>
          <w:szCs w:val="28"/>
          <w:shd w:val="clear" w:color="auto" w:fill="FFFFFF"/>
        </w:rPr>
        <w:t>ся  можно выделить три группы взаимосвязанных задач коррекционной работы на уроке:</w:t>
      </w:r>
    </w:p>
    <w:p w:rsidR="00972569" w:rsidRPr="007C2F3C" w:rsidRDefault="00972569" w:rsidP="00972569">
      <w:pPr>
        <w:rPr>
          <w:color w:val="000000"/>
          <w:sz w:val="28"/>
          <w:szCs w:val="28"/>
          <w:shd w:val="clear" w:color="auto" w:fill="FFFFFF"/>
        </w:rPr>
      </w:pPr>
    </w:p>
    <w:p w:rsidR="00972569" w:rsidRPr="007C2F3C" w:rsidRDefault="00972569" w:rsidP="00972569">
      <w:pPr>
        <w:rPr>
          <w:color w:val="000000"/>
          <w:sz w:val="28"/>
          <w:szCs w:val="28"/>
          <w:shd w:val="clear" w:color="auto" w:fill="FFFFFF"/>
        </w:rPr>
      </w:pPr>
      <w:r w:rsidRPr="007C2F3C">
        <w:rPr>
          <w:color w:val="000000"/>
          <w:sz w:val="28"/>
          <w:szCs w:val="28"/>
          <w:shd w:val="clear" w:color="auto" w:fill="FFFFFF"/>
        </w:rPr>
        <w:t>1.Устранение причин трудностей в освоении учебной программы.</w:t>
      </w:r>
    </w:p>
    <w:p w:rsidR="00972569" w:rsidRPr="007C2F3C" w:rsidRDefault="00972569" w:rsidP="00972569">
      <w:pPr>
        <w:rPr>
          <w:color w:val="000000"/>
          <w:sz w:val="28"/>
          <w:szCs w:val="28"/>
          <w:shd w:val="clear" w:color="auto" w:fill="FFFFFF"/>
        </w:rPr>
      </w:pPr>
      <w:r w:rsidRPr="007C2F3C">
        <w:rPr>
          <w:color w:val="000000"/>
          <w:sz w:val="28"/>
          <w:szCs w:val="28"/>
          <w:shd w:val="clear" w:color="auto" w:fill="FFFFFF"/>
        </w:rPr>
        <w:t>2.Компенсация нарушенных психических функций (особенно сенсорных функций).</w:t>
      </w:r>
    </w:p>
    <w:p w:rsidR="00972569" w:rsidRPr="007C2F3C" w:rsidRDefault="00972569" w:rsidP="00972569">
      <w:pPr>
        <w:rPr>
          <w:color w:val="000000"/>
          <w:sz w:val="28"/>
          <w:szCs w:val="28"/>
          <w:shd w:val="clear" w:color="auto" w:fill="FFFFFF"/>
        </w:rPr>
      </w:pPr>
      <w:r w:rsidRPr="007C2F3C">
        <w:rPr>
          <w:color w:val="000000"/>
          <w:sz w:val="28"/>
          <w:szCs w:val="28"/>
          <w:shd w:val="clear" w:color="auto" w:fill="FFFFFF"/>
        </w:rPr>
        <w:t>3.Восполнение пробелов в знаниях.</w:t>
      </w:r>
    </w:p>
    <w:p w:rsidR="00972569" w:rsidRPr="007C2F3C" w:rsidRDefault="00972569" w:rsidP="00972569">
      <w:pPr>
        <w:rPr>
          <w:color w:val="000000"/>
          <w:sz w:val="28"/>
          <w:szCs w:val="28"/>
          <w:shd w:val="clear" w:color="auto" w:fill="FFFFFF"/>
        </w:rPr>
      </w:pPr>
    </w:p>
    <w:p w:rsidR="00972569" w:rsidRPr="007C2F3C" w:rsidRDefault="00972569" w:rsidP="00972569">
      <w:pPr>
        <w:jc w:val="both"/>
        <w:rPr>
          <w:color w:val="000000"/>
          <w:sz w:val="28"/>
          <w:szCs w:val="28"/>
          <w:shd w:val="clear" w:color="auto" w:fill="FFFFFF"/>
        </w:rPr>
      </w:pPr>
      <w:r w:rsidRPr="007C2F3C">
        <w:rPr>
          <w:color w:val="000000"/>
          <w:sz w:val="28"/>
          <w:szCs w:val="28"/>
          <w:shd w:val="clear" w:color="auto" w:fill="FFFFFF"/>
        </w:rPr>
        <w:t>Коррекционная направленность урока осуществляется преимущественно за счет применения в процессе обучения системы методических приемов, способствующих оптимальному освоению учащимися учебной программы по предмету. Интеграция не противопоставляется системе специального образования, а сближает две образовательные системы – общую и специальную, делая проницаемыми границы между ними, позволяя преодолеть барьеры изолированности. Интегрированное обучение предполагает:</w:t>
      </w:r>
    </w:p>
    <w:p w:rsidR="00972569" w:rsidRPr="007C2F3C" w:rsidRDefault="00972569" w:rsidP="00972569">
      <w:pPr>
        <w:numPr>
          <w:ilvl w:val="0"/>
          <w:numId w:val="23"/>
        </w:numPr>
        <w:jc w:val="both"/>
        <w:rPr>
          <w:color w:val="000000"/>
          <w:sz w:val="28"/>
          <w:szCs w:val="28"/>
          <w:shd w:val="clear" w:color="auto" w:fill="FFFFFF"/>
        </w:rPr>
      </w:pPr>
      <w:r w:rsidRPr="007C2F3C">
        <w:rPr>
          <w:iCs/>
          <w:color w:val="000000"/>
          <w:sz w:val="28"/>
          <w:szCs w:val="28"/>
          <w:shd w:val="clear" w:color="auto" w:fill="FFFFFF"/>
        </w:rPr>
        <w:t>интеграция через раннюю коррекцию;</w:t>
      </w:r>
      <w:r w:rsidRPr="007C2F3C">
        <w:rPr>
          <w:color w:val="000000"/>
          <w:sz w:val="28"/>
          <w:szCs w:val="28"/>
          <w:shd w:val="clear" w:color="auto" w:fill="FFFFFF"/>
        </w:rPr>
        <w:t xml:space="preserve"> </w:t>
      </w:r>
    </w:p>
    <w:p w:rsidR="00972569" w:rsidRPr="007C2F3C" w:rsidRDefault="00972569" w:rsidP="00972569">
      <w:pPr>
        <w:numPr>
          <w:ilvl w:val="0"/>
          <w:numId w:val="23"/>
        </w:numPr>
        <w:jc w:val="both"/>
        <w:rPr>
          <w:color w:val="000000"/>
          <w:sz w:val="28"/>
          <w:szCs w:val="28"/>
          <w:shd w:val="clear" w:color="auto" w:fill="FFFFFF"/>
        </w:rPr>
      </w:pPr>
      <w:r w:rsidRPr="007C2F3C">
        <w:rPr>
          <w:iCs/>
          <w:color w:val="000000"/>
          <w:sz w:val="28"/>
          <w:szCs w:val="28"/>
          <w:shd w:val="clear" w:color="auto" w:fill="FFFFFF"/>
        </w:rPr>
        <w:t xml:space="preserve">обязательный коррекционный блок, функционирующий параллельно с </w:t>
      </w:r>
      <w:proofErr w:type="gramStart"/>
      <w:r w:rsidRPr="007C2F3C">
        <w:rPr>
          <w:iCs/>
          <w:color w:val="000000"/>
          <w:sz w:val="28"/>
          <w:szCs w:val="28"/>
          <w:shd w:val="clear" w:color="auto" w:fill="FFFFFF"/>
        </w:rPr>
        <w:t>общеобразовательным</w:t>
      </w:r>
      <w:proofErr w:type="gramEnd"/>
      <w:r w:rsidRPr="007C2F3C">
        <w:rPr>
          <w:color w:val="000000"/>
          <w:sz w:val="28"/>
          <w:szCs w:val="28"/>
          <w:shd w:val="clear" w:color="auto" w:fill="FFFFFF"/>
        </w:rPr>
        <w:t>;</w:t>
      </w:r>
    </w:p>
    <w:p w:rsidR="00972569" w:rsidRPr="007C2F3C" w:rsidRDefault="00972569" w:rsidP="00972569">
      <w:pPr>
        <w:numPr>
          <w:ilvl w:val="0"/>
          <w:numId w:val="23"/>
        </w:numPr>
        <w:jc w:val="both"/>
        <w:rPr>
          <w:color w:val="000000"/>
          <w:sz w:val="28"/>
          <w:szCs w:val="28"/>
          <w:shd w:val="clear" w:color="auto" w:fill="FFFFFF"/>
        </w:rPr>
      </w:pPr>
      <w:r w:rsidRPr="007C2F3C">
        <w:rPr>
          <w:iCs/>
          <w:color w:val="000000"/>
          <w:sz w:val="28"/>
          <w:szCs w:val="28"/>
          <w:shd w:val="clear" w:color="auto" w:fill="FFFFFF"/>
        </w:rPr>
        <w:t>дифференцированные показания к интегрированному обучению.</w:t>
      </w:r>
      <w:r w:rsidRPr="007C2F3C">
        <w:rPr>
          <w:color w:val="000000"/>
          <w:sz w:val="28"/>
          <w:szCs w:val="28"/>
          <w:shd w:val="clear" w:color="auto" w:fill="FFFFFF"/>
        </w:rPr>
        <w:t xml:space="preserve"> </w:t>
      </w:r>
    </w:p>
    <w:p w:rsidR="00972569" w:rsidRDefault="00972569" w:rsidP="00972569">
      <w:pPr>
        <w:jc w:val="both"/>
        <w:rPr>
          <w:iCs/>
        </w:rPr>
      </w:pPr>
      <w:r>
        <w:rPr>
          <w:b/>
          <w:color w:val="000000"/>
          <w:sz w:val="28"/>
          <w:szCs w:val="28"/>
          <w:shd w:val="clear" w:color="auto" w:fill="FFFFFF"/>
        </w:rPr>
        <w:t xml:space="preserve">    </w:t>
      </w:r>
      <w:r w:rsidRPr="007C2F3C">
        <w:rPr>
          <w:b/>
          <w:color w:val="000000"/>
          <w:sz w:val="28"/>
          <w:szCs w:val="28"/>
          <w:shd w:val="clear" w:color="auto" w:fill="FFFFFF"/>
        </w:rPr>
        <w:t>Основные методические приемы для интегрированных учащихся:</w:t>
      </w:r>
      <w:r w:rsidRPr="007C2F3C">
        <w:rPr>
          <w:color w:val="000000"/>
          <w:sz w:val="28"/>
          <w:szCs w:val="28"/>
          <w:shd w:val="clear" w:color="auto" w:fill="FFFFFF"/>
        </w:rPr>
        <w:t xml:space="preserve"> четкое планирование коррекционных задач урока, включение учащихся с ОВЗ в выполнение заданий по нарастанию сложности, снижение объема и сложности выполнения заданий, помощь учащемуся, разнообразие приемов и средств обучения, обязательная наглядность обучения, алгоритмов, образцов, преимущественная опора на зрительный анализатор.</w:t>
      </w:r>
      <w:r>
        <w:rPr>
          <w:iCs/>
        </w:rPr>
        <w:t xml:space="preserve">                             </w:t>
      </w:r>
    </w:p>
    <w:p w:rsidR="00972569" w:rsidRPr="002B6EB8" w:rsidRDefault="00972569" w:rsidP="00972569">
      <w:pPr>
        <w:shd w:val="clear" w:color="auto" w:fill="FFFFFF"/>
        <w:ind w:left="77" w:firstLine="182"/>
        <w:jc w:val="both"/>
        <w:rPr>
          <w:sz w:val="28"/>
          <w:szCs w:val="28"/>
        </w:rPr>
      </w:pPr>
      <w:r w:rsidRPr="002B6EB8">
        <w:rPr>
          <w:color w:val="000000"/>
          <w:spacing w:val="-3"/>
          <w:sz w:val="28"/>
          <w:szCs w:val="28"/>
        </w:rPr>
        <w:t>Эффективность обучения детей с задерж</w:t>
      </w:r>
      <w:r w:rsidRPr="002B6EB8">
        <w:rPr>
          <w:color w:val="000000"/>
          <w:sz w:val="28"/>
          <w:szCs w:val="28"/>
        </w:rPr>
        <w:t xml:space="preserve">кой психического развития (ЗПР) в специальных школах и классах выравнивания </w:t>
      </w:r>
      <w:r w:rsidRPr="002B6EB8">
        <w:rPr>
          <w:color w:val="000000"/>
          <w:spacing w:val="-4"/>
          <w:sz w:val="28"/>
          <w:szCs w:val="28"/>
        </w:rPr>
        <w:t xml:space="preserve">обеспечена адекватными условиями: особой </w:t>
      </w:r>
      <w:r w:rsidRPr="002B6EB8">
        <w:rPr>
          <w:color w:val="000000"/>
          <w:sz w:val="28"/>
          <w:szCs w:val="28"/>
        </w:rPr>
        <w:t>учебной программой для начальных классов, коррекционными приемами и метода</w:t>
      </w:r>
      <w:r w:rsidRPr="002B6EB8">
        <w:rPr>
          <w:color w:val="000000"/>
          <w:spacing w:val="-3"/>
          <w:sz w:val="28"/>
          <w:szCs w:val="28"/>
        </w:rPr>
        <w:t>ми обучения и воспитания.</w:t>
      </w:r>
    </w:p>
    <w:p w:rsidR="00972569" w:rsidRPr="002B6EB8" w:rsidRDefault="00972569" w:rsidP="00972569">
      <w:pPr>
        <w:shd w:val="clear" w:color="auto" w:fill="FFFFFF"/>
        <w:ind w:left="62" w:right="10" w:firstLine="197"/>
        <w:jc w:val="both"/>
        <w:rPr>
          <w:sz w:val="28"/>
          <w:szCs w:val="28"/>
        </w:rPr>
      </w:pPr>
      <w:r w:rsidRPr="002B6EB8">
        <w:rPr>
          <w:color w:val="000000"/>
          <w:spacing w:val="-2"/>
          <w:sz w:val="28"/>
          <w:szCs w:val="28"/>
        </w:rPr>
        <w:t>Постоянно усложняющийся учебный ма</w:t>
      </w:r>
      <w:r w:rsidRPr="002B6EB8">
        <w:rPr>
          <w:color w:val="000000"/>
          <w:sz w:val="28"/>
          <w:szCs w:val="28"/>
        </w:rPr>
        <w:t xml:space="preserve">териал, его насыщенность теоретическими </w:t>
      </w:r>
      <w:r w:rsidRPr="002B6EB8">
        <w:rPr>
          <w:color w:val="000000"/>
          <w:spacing w:val="-2"/>
          <w:sz w:val="28"/>
          <w:szCs w:val="28"/>
        </w:rPr>
        <w:t>разделами, большой объем пред</w:t>
      </w:r>
      <w:proofErr w:type="gramStart"/>
      <w:r w:rsidRPr="002B6EB8">
        <w:rPr>
          <w:color w:val="000000"/>
          <w:spacing w:val="-2"/>
          <w:sz w:val="28"/>
          <w:szCs w:val="28"/>
          <w:lang w:val="en-US"/>
        </w:rPr>
        <w:t>c</w:t>
      </w:r>
      <w:proofErr w:type="spellStart"/>
      <w:proofErr w:type="gramEnd"/>
      <w:r w:rsidRPr="002B6EB8">
        <w:rPr>
          <w:color w:val="000000"/>
          <w:spacing w:val="-2"/>
          <w:sz w:val="28"/>
          <w:szCs w:val="28"/>
        </w:rPr>
        <w:t>тавляют</w:t>
      </w:r>
      <w:proofErr w:type="spellEnd"/>
      <w:r w:rsidRPr="002B6EB8">
        <w:rPr>
          <w:color w:val="000000"/>
          <w:spacing w:val="-2"/>
          <w:sz w:val="28"/>
          <w:szCs w:val="28"/>
        </w:rPr>
        <w:t xml:space="preserve"> </w:t>
      </w:r>
      <w:r w:rsidRPr="002B6EB8">
        <w:rPr>
          <w:color w:val="000000"/>
          <w:sz w:val="28"/>
          <w:szCs w:val="28"/>
        </w:rPr>
        <w:t xml:space="preserve">значительные трудности для детей с ЗПР, </w:t>
      </w:r>
      <w:r w:rsidRPr="002B6EB8">
        <w:rPr>
          <w:color w:val="000000"/>
          <w:spacing w:val="-3"/>
          <w:sz w:val="28"/>
          <w:szCs w:val="28"/>
        </w:rPr>
        <w:t>которые, как известно, отличаются снижен</w:t>
      </w:r>
      <w:r w:rsidRPr="002B6EB8">
        <w:rPr>
          <w:color w:val="000000"/>
          <w:spacing w:val="-1"/>
          <w:sz w:val="28"/>
          <w:szCs w:val="28"/>
        </w:rPr>
        <w:t>ной познавательной активностью, недоста</w:t>
      </w:r>
      <w:r w:rsidRPr="002B6EB8">
        <w:rPr>
          <w:color w:val="000000"/>
          <w:spacing w:val="-4"/>
          <w:sz w:val="28"/>
          <w:szCs w:val="28"/>
        </w:rPr>
        <w:t>точностью внимания, памяти, пространст</w:t>
      </w:r>
      <w:r w:rsidRPr="002B6EB8">
        <w:rPr>
          <w:color w:val="000000"/>
          <w:spacing w:val="-6"/>
          <w:sz w:val="28"/>
          <w:szCs w:val="28"/>
        </w:rPr>
        <w:t>венной ориентировки и другими особен</w:t>
      </w:r>
      <w:r w:rsidRPr="002B6EB8">
        <w:rPr>
          <w:color w:val="000000"/>
          <w:sz w:val="28"/>
          <w:szCs w:val="28"/>
        </w:rPr>
        <w:t>ностями, отрицательно влияющими на ус</w:t>
      </w:r>
      <w:r w:rsidRPr="002B6EB8">
        <w:rPr>
          <w:color w:val="000000"/>
          <w:spacing w:val="-2"/>
          <w:sz w:val="28"/>
          <w:szCs w:val="28"/>
        </w:rPr>
        <w:t>пешность их обучения и воспитания.</w:t>
      </w:r>
    </w:p>
    <w:p w:rsidR="00972569" w:rsidRPr="002B6EB8" w:rsidRDefault="00972569" w:rsidP="00972569">
      <w:pPr>
        <w:shd w:val="clear" w:color="auto" w:fill="FFFFFF"/>
        <w:ind w:left="43" w:right="19" w:firstLine="192"/>
        <w:jc w:val="both"/>
        <w:rPr>
          <w:sz w:val="28"/>
          <w:szCs w:val="28"/>
        </w:rPr>
      </w:pPr>
      <w:r w:rsidRPr="002B6EB8">
        <w:rPr>
          <w:color w:val="000000"/>
          <w:spacing w:val="-5"/>
          <w:sz w:val="28"/>
          <w:szCs w:val="28"/>
        </w:rPr>
        <w:t>Совершенствование учебно-воспитатель</w:t>
      </w:r>
      <w:r w:rsidRPr="002B6EB8">
        <w:rPr>
          <w:color w:val="000000"/>
          <w:sz w:val="28"/>
          <w:szCs w:val="28"/>
        </w:rPr>
        <w:t xml:space="preserve">ного процесса в </w:t>
      </w:r>
      <w:r w:rsidRPr="002B6EB8">
        <w:rPr>
          <w:color w:val="000000"/>
          <w:sz w:val="28"/>
          <w:szCs w:val="28"/>
          <w:lang w:val="en-US"/>
        </w:rPr>
        <w:t>V</w:t>
      </w:r>
      <w:r w:rsidRPr="002B6EB8">
        <w:rPr>
          <w:color w:val="000000"/>
          <w:sz w:val="28"/>
          <w:szCs w:val="28"/>
        </w:rPr>
        <w:t>—</w:t>
      </w:r>
      <w:r w:rsidRPr="002B6EB8">
        <w:rPr>
          <w:color w:val="000000"/>
          <w:sz w:val="28"/>
          <w:szCs w:val="28"/>
          <w:lang w:val="en-US"/>
        </w:rPr>
        <w:t>IX</w:t>
      </w:r>
      <w:r w:rsidRPr="002B6EB8">
        <w:rPr>
          <w:color w:val="000000"/>
          <w:sz w:val="28"/>
          <w:szCs w:val="28"/>
        </w:rPr>
        <w:t xml:space="preserve"> классах для детей </w:t>
      </w:r>
      <w:r w:rsidRPr="002B6EB8">
        <w:rPr>
          <w:color w:val="000000"/>
          <w:spacing w:val="-1"/>
          <w:sz w:val="28"/>
          <w:szCs w:val="28"/>
        </w:rPr>
        <w:t>с ЗПР связано с необходимостью адап</w:t>
      </w:r>
      <w:r w:rsidRPr="002B6EB8">
        <w:rPr>
          <w:color w:val="000000"/>
          <w:sz w:val="28"/>
          <w:szCs w:val="28"/>
        </w:rPr>
        <w:t xml:space="preserve">тации учебных программ при сохранении </w:t>
      </w:r>
      <w:r w:rsidRPr="002B6EB8">
        <w:rPr>
          <w:color w:val="000000"/>
          <w:spacing w:val="-1"/>
          <w:sz w:val="28"/>
          <w:szCs w:val="28"/>
        </w:rPr>
        <w:t>общего цензового объема содержания обу</w:t>
      </w:r>
      <w:r w:rsidRPr="002B6EB8">
        <w:rPr>
          <w:color w:val="000000"/>
          <w:spacing w:val="-8"/>
          <w:sz w:val="28"/>
          <w:szCs w:val="28"/>
        </w:rPr>
        <w:t>чения.</w:t>
      </w:r>
    </w:p>
    <w:p w:rsidR="00972569" w:rsidRPr="002B6EB8" w:rsidRDefault="00972569" w:rsidP="00972569">
      <w:pPr>
        <w:shd w:val="clear" w:color="auto" w:fill="FFFFFF"/>
        <w:ind w:right="43" w:firstLine="197"/>
        <w:jc w:val="both"/>
        <w:rPr>
          <w:sz w:val="28"/>
          <w:szCs w:val="28"/>
        </w:rPr>
      </w:pPr>
      <w:r>
        <w:rPr>
          <w:sz w:val="28"/>
          <w:szCs w:val="28"/>
        </w:rPr>
        <w:lastRenderedPageBreak/>
        <w:t>Т.к. объем изучаемого материала для детей с ЗПР составляет 92-95%.</w:t>
      </w:r>
      <w:r w:rsidRPr="002B6EB8">
        <w:rPr>
          <w:color w:val="000000"/>
          <w:sz w:val="28"/>
          <w:szCs w:val="28"/>
        </w:rPr>
        <w:t>По отдельным темам предлагаемых проектов программ изменено количество часов,</w:t>
      </w:r>
      <w:r>
        <w:rPr>
          <w:color w:val="000000"/>
          <w:sz w:val="28"/>
          <w:szCs w:val="28"/>
        </w:rPr>
        <w:t xml:space="preserve"> </w:t>
      </w:r>
      <w:r w:rsidRPr="002B6EB8">
        <w:rPr>
          <w:color w:val="000000"/>
          <w:sz w:val="28"/>
          <w:szCs w:val="28"/>
        </w:rPr>
        <w:t>последовательность изучения материала, количество и содержание лабораторных и практических работ, требования к знаниям и умениям учащихся.</w:t>
      </w:r>
    </w:p>
    <w:p w:rsidR="00AB1461" w:rsidRDefault="00AB1461" w:rsidP="00AB1461">
      <w:pPr>
        <w:autoSpaceDE w:val="0"/>
        <w:autoSpaceDN w:val="0"/>
        <w:adjustRightInd w:val="0"/>
        <w:jc w:val="center"/>
        <w:rPr>
          <w:rFonts w:eastAsia="Newton-Regular"/>
          <w:b/>
          <w:bCs/>
          <w:sz w:val="28"/>
          <w:szCs w:val="28"/>
          <w:lang w:eastAsia="en-US"/>
        </w:rPr>
      </w:pPr>
      <w:r w:rsidRPr="00B003DA">
        <w:rPr>
          <w:rFonts w:eastAsia="Newton-Regular"/>
          <w:b/>
          <w:bCs/>
          <w:sz w:val="28"/>
          <w:szCs w:val="28"/>
          <w:lang w:eastAsia="en-US"/>
        </w:rPr>
        <w:t>Учебное и учебно-методическое обеспечения</w:t>
      </w:r>
    </w:p>
    <w:p w:rsidR="00E875F6" w:rsidRPr="00B003DA" w:rsidRDefault="00E875F6" w:rsidP="00AB1461">
      <w:pPr>
        <w:autoSpaceDE w:val="0"/>
        <w:autoSpaceDN w:val="0"/>
        <w:adjustRightInd w:val="0"/>
        <w:jc w:val="center"/>
        <w:rPr>
          <w:rFonts w:eastAsia="Newton-Regular"/>
          <w:b/>
          <w:bCs/>
          <w:sz w:val="28"/>
          <w:szCs w:val="28"/>
          <w:lang w:eastAsia="en-US"/>
        </w:rPr>
      </w:pPr>
    </w:p>
    <w:p w:rsidR="00AB1461" w:rsidRPr="00B003DA" w:rsidRDefault="00AB1461" w:rsidP="00AB1461">
      <w:pPr>
        <w:pStyle w:val="a4"/>
        <w:numPr>
          <w:ilvl w:val="0"/>
          <w:numId w:val="17"/>
        </w:numPr>
        <w:jc w:val="both"/>
        <w:rPr>
          <w:rStyle w:val="c2"/>
          <w:sz w:val="28"/>
          <w:szCs w:val="28"/>
        </w:rPr>
      </w:pPr>
      <w:r w:rsidRPr="00B003DA">
        <w:rPr>
          <w:rStyle w:val="c2"/>
          <w:sz w:val="28"/>
          <w:szCs w:val="28"/>
        </w:rPr>
        <w:t>География. География России. Природа и население. 8 класс. А.И.Алексеев, В.А.Низовцева, Э.В. Ким. – М.: Дрофа, 20</w:t>
      </w:r>
      <w:r w:rsidR="008E427D">
        <w:rPr>
          <w:rStyle w:val="c2"/>
          <w:sz w:val="28"/>
          <w:szCs w:val="28"/>
        </w:rPr>
        <w:t>22</w:t>
      </w:r>
    </w:p>
    <w:p w:rsidR="00AB1461" w:rsidRPr="00B003DA" w:rsidRDefault="00AB1461" w:rsidP="00AB1461">
      <w:pPr>
        <w:pStyle w:val="a4"/>
        <w:numPr>
          <w:ilvl w:val="0"/>
          <w:numId w:val="17"/>
        </w:numPr>
        <w:jc w:val="both"/>
        <w:rPr>
          <w:rStyle w:val="c2"/>
          <w:sz w:val="28"/>
          <w:szCs w:val="28"/>
        </w:rPr>
      </w:pPr>
      <w:r w:rsidRPr="00B003DA">
        <w:rPr>
          <w:rStyle w:val="c2"/>
          <w:sz w:val="28"/>
          <w:szCs w:val="28"/>
        </w:rPr>
        <w:t>Методическое пособие к учебникам А.И. Алексеева, В.А. Низовцева, Э.В. Ким и др. «География. География России. Природа и население. 8 класс» и «География России. Хозяйство и географические районы. 9 класс» под ред. А.И.Алексеева / Э.В.Ким, В.И.Сиротин, А.И. Крылов. – М.: Дрофа, 2016</w:t>
      </w:r>
    </w:p>
    <w:p w:rsidR="00AB1461" w:rsidRPr="00882386" w:rsidRDefault="00AB1461" w:rsidP="00AB1461"/>
    <w:p w:rsidR="004A63A4" w:rsidRDefault="004A63A4" w:rsidP="00E66114">
      <w:pPr>
        <w:jc w:val="both"/>
      </w:pPr>
    </w:p>
    <w:p w:rsidR="004A63A4" w:rsidRDefault="004A63A4" w:rsidP="00E66114">
      <w:pPr>
        <w:jc w:val="both"/>
      </w:pPr>
    </w:p>
    <w:p w:rsidR="004A63A4" w:rsidRDefault="004A63A4" w:rsidP="00E66114">
      <w:pPr>
        <w:jc w:val="both"/>
      </w:pPr>
    </w:p>
    <w:p w:rsidR="004A63A4" w:rsidRPr="00B003DA" w:rsidRDefault="004A63A4" w:rsidP="00AB1461">
      <w:pPr>
        <w:jc w:val="center"/>
        <w:rPr>
          <w:b/>
          <w:sz w:val="28"/>
          <w:szCs w:val="28"/>
        </w:rPr>
      </w:pPr>
      <w:r w:rsidRPr="00B003DA">
        <w:rPr>
          <w:b/>
          <w:sz w:val="28"/>
          <w:szCs w:val="28"/>
        </w:rPr>
        <w:t>Планируемые результаты освоения учебного предмета.</w:t>
      </w:r>
    </w:p>
    <w:p w:rsidR="00D16E61" w:rsidRPr="00B003DA" w:rsidRDefault="00D16E61" w:rsidP="00D16E61">
      <w:pPr>
        <w:ind w:firstLine="720"/>
        <w:jc w:val="both"/>
        <w:rPr>
          <w:sz w:val="28"/>
          <w:szCs w:val="28"/>
        </w:rPr>
      </w:pPr>
      <w:r w:rsidRPr="00B003DA">
        <w:rPr>
          <w:sz w:val="28"/>
          <w:szCs w:val="28"/>
        </w:rPr>
        <w:t xml:space="preserve">Изучение географии формирует не только определенную систему предметных знаний и целый ряд специальных географических умений, но также комплекс </w:t>
      </w:r>
      <w:proofErr w:type="spellStart"/>
      <w:r w:rsidRPr="00B003DA">
        <w:rPr>
          <w:sz w:val="28"/>
          <w:szCs w:val="28"/>
        </w:rPr>
        <w:t>общеучебных</w:t>
      </w:r>
      <w:proofErr w:type="spellEnd"/>
      <w:r w:rsidRPr="00B003DA">
        <w:rPr>
          <w:sz w:val="28"/>
          <w:szCs w:val="28"/>
        </w:rPr>
        <w:t xml:space="preserve"> умений, необходимых </w:t>
      </w:r>
      <w:proofErr w:type="gramStart"/>
      <w:r w:rsidRPr="00B003DA">
        <w:rPr>
          <w:sz w:val="28"/>
          <w:szCs w:val="28"/>
        </w:rPr>
        <w:t>для</w:t>
      </w:r>
      <w:proofErr w:type="gramEnd"/>
      <w:r w:rsidRPr="00B003DA">
        <w:rPr>
          <w:sz w:val="28"/>
          <w:szCs w:val="28"/>
        </w:rPr>
        <w:t>:</w:t>
      </w:r>
    </w:p>
    <w:p w:rsidR="00D16E61" w:rsidRPr="00B003DA" w:rsidRDefault="00D16E61" w:rsidP="00D16E61">
      <w:pPr>
        <w:ind w:firstLine="720"/>
        <w:jc w:val="both"/>
        <w:rPr>
          <w:sz w:val="28"/>
          <w:szCs w:val="28"/>
        </w:rPr>
      </w:pPr>
      <w:r w:rsidRPr="00B003DA">
        <w:rPr>
          <w:sz w:val="28"/>
          <w:szCs w:val="28"/>
        </w:rPr>
        <w:t>— познания и изучения окружающей среды; выявления причинно-следственных связей;</w:t>
      </w:r>
    </w:p>
    <w:p w:rsidR="00D16E61" w:rsidRPr="00B003DA" w:rsidRDefault="00D16E61" w:rsidP="00D16E61">
      <w:pPr>
        <w:ind w:firstLine="720"/>
        <w:jc w:val="both"/>
        <w:rPr>
          <w:sz w:val="28"/>
          <w:szCs w:val="28"/>
        </w:rPr>
      </w:pPr>
      <w:r w:rsidRPr="00B003DA">
        <w:rPr>
          <w:sz w:val="28"/>
          <w:szCs w:val="28"/>
        </w:rPr>
        <w:t>— сравнения объектов, процессов и явлений; моделирования и проектирования;</w:t>
      </w:r>
    </w:p>
    <w:p w:rsidR="00D16E61" w:rsidRPr="00B003DA" w:rsidRDefault="00D16E61" w:rsidP="00D16E61">
      <w:pPr>
        <w:ind w:firstLine="720"/>
        <w:jc w:val="both"/>
        <w:rPr>
          <w:sz w:val="28"/>
          <w:szCs w:val="28"/>
        </w:rPr>
      </w:pPr>
      <w:r w:rsidRPr="00B003DA">
        <w:rPr>
          <w:sz w:val="28"/>
          <w:szCs w:val="28"/>
        </w:rPr>
        <w:t>— ориентирования на местности, плане, карте; в ресурсах ИНТЕРНЕТ, статистических материалах;</w:t>
      </w:r>
    </w:p>
    <w:p w:rsidR="00D16E61" w:rsidRPr="00B003DA" w:rsidRDefault="00D16E61" w:rsidP="00D16E61">
      <w:pPr>
        <w:ind w:firstLine="720"/>
        <w:jc w:val="both"/>
        <w:rPr>
          <w:sz w:val="28"/>
          <w:szCs w:val="28"/>
        </w:rPr>
      </w:pPr>
      <w:r w:rsidRPr="00B003DA">
        <w:rPr>
          <w:sz w:val="28"/>
          <w:szCs w:val="28"/>
        </w:rPr>
        <w:t>— соблюдения норм поведения в окружающей среде; оценивания своей деятельности с точки зрения нравственных, правовых норм, эстетических ценностей.</w:t>
      </w:r>
    </w:p>
    <w:p w:rsidR="00D16E61" w:rsidRPr="00B003DA" w:rsidRDefault="00D16E61" w:rsidP="00D16E61">
      <w:pPr>
        <w:pStyle w:val="Default"/>
        <w:rPr>
          <w:rFonts w:eastAsia="Times New Roman"/>
          <w:b/>
          <w:color w:val="auto"/>
          <w:sz w:val="28"/>
          <w:szCs w:val="28"/>
          <w:lang w:eastAsia="ru-RU"/>
        </w:rPr>
      </w:pPr>
    </w:p>
    <w:p w:rsidR="00D16E61" w:rsidRPr="00B003DA" w:rsidRDefault="00D16E61" w:rsidP="00D16E61">
      <w:pPr>
        <w:pStyle w:val="Default"/>
        <w:rPr>
          <w:b/>
          <w:bCs/>
          <w:sz w:val="28"/>
          <w:szCs w:val="28"/>
        </w:rPr>
      </w:pPr>
      <w:r w:rsidRPr="00B003DA">
        <w:rPr>
          <w:b/>
          <w:bCs/>
          <w:sz w:val="28"/>
          <w:szCs w:val="28"/>
        </w:rPr>
        <w:t xml:space="preserve"> Личностные, </w:t>
      </w:r>
      <w:proofErr w:type="spellStart"/>
      <w:r w:rsidRPr="00B003DA">
        <w:rPr>
          <w:b/>
          <w:bCs/>
          <w:sz w:val="28"/>
          <w:szCs w:val="28"/>
        </w:rPr>
        <w:t>метапредметные</w:t>
      </w:r>
      <w:proofErr w:type="spellEnd"/>
      <w:r w:rsidRPr="00B003DA">
        <w:rPr>
          <w:b/>
          <w:bCs/>
          <w:sz w:val="28"/>
          <w:szCs w:val="28"/>
        </w:rPr>
        <w:t xml:space="preserve"> и предметные результаты освоения содержания курса.</w:t>
      </w:r>
    </w:p>
    <w:p w:rsidR="00D16E61" w:rsidRPr="00B003DA" w:rsidRDefault="00D16E61" w:rsidP="00D16E61">
      <w:pPr>
        <w:pStyle w:val="Default"/>
        <w:rPr>
          <w:sz w:val="28"/>
          <w:szCs w:val="28"/>
        </w:rPr>
      </w:pPr>
    </w:p>
    <w:p w:rsidR="00D16E61" w:rsidRPr="00B003DA" w:rsidRDefault="00D16E61" w:rsidP="00D16E61">
      <w:pPr>
        <w:pStyle w:val="Default"/>
        <w:rPr>
          <w:sz w:val="28"/>
          <w:szCs w:val="28"/>
        </w:rPr>
      </w:pPr>
      <w:r w:rsidRPr="00B003DA">
        <w:rPr>
          <w:b/>
          <w:bCs/>
          <w:sz w:val="28"/>
          <w:szCs w:val="28"/>
        </w:rPr>
        <w:t xml:space="preserve">Личностными результатами </w:t>
      </w:r>
      <w:r w:rsidRPr="00B003DA">
        <w:rPr>
          <w:sz w:val="28"/>
          <w:szCs w:val="28"/>
        </w:rPr>
        <w:t>обучения географии является формирование в</w:t>
      </w:r>
      <w:r w:rsidR="004A4F11" w:rsidRPr="00B003DA">
        <w:rPr>
          <w:sz w:val="28"/>
          <w:szCs w:val="28"/>
        </w:rPr>
        <w:t>сесторонне образованной, инициа</w:t>
      </w:r>
      <w:r w:rsidRPr="00B003DA">
        <w:rPr>
          <w:sz w:val="28"/>
          <w:szCs w:val="28"/>
        </w:rPr>
        <w:t>тивной и успешной личности, обладающей системой современных мировоззренческих взглядов, ценностных ориентаций, идейн</w:t>
      </w:r>
      <w:proofErr w:type="gramStart"/>
      <w:r w:rsidRPr="00B003DA">
        <w:rPr>
          <w:sz w:val="28"/>
          <w:szCs w:val="28"/>
        </w:rPr>
        <w:t>о-</w:t>
      </w:r>
      <w:proofErr w:type="gramEnd"/>
      <w:r w:rsidRPr="00B003DA">
        <w:rPr>
          <w:sz w:val="28"/>
          <w:szCs w:val="28"/>
        </w:rPr>
        <w:t xml:space="preserve"> нравственных, культурных, гуманистических и эстетических принципов и норм поведения. </w:t>
      </w:r>
    </w:p>
    <w:p w:rsidR="00D16E61" w:rsidRPr="00B003DA" w:rsidRDefault="00D16E61" w:rsidP="00D16E61">
      <w:pPr>
        <w:pStyle w:val="Default"/>
        <w:rPr>
          <w:sz w:val="28"/>
          <w:szCs w:val="28"/>
        </w:rPr>
      </w:pPr>
      <w:r w:rsidRPr="00B003DA">
        <w:rPr>
          <w:sz w:val="28"/>
          <w:szCs w:val="28"/>
        </w:rPr>
        <w:t xml:space="preserve">Изучение географии в основной школе обусловливает достижение следующих </w:t>
      </w:r>
      <w:r w:rsidRPr="00B003DA">
        <w:rPr>
          <w:b/>
          <w:bCs/>
          <w:sz w:val="28"/>
          <w:szCs w:val="28"/>
        </w:rPr>
        <w:t>результатов личност</w:t>
      </w:r>
      <w:r w:rsidR="004A4F11" w:rsidRPr="00B003DA">
        <w:rPr>
          <w:b/>
          <w:bCs/>
          <w:sz w:val="28"/>
          <w:szCs w:val="28"/>
        </w:rPr>
        <w:t>ного раз</w:t>
      </w:r>
      <w:r w:rsidRPr="00B003DA">
        <w:rPr>
          <w:b/>
          <w:bCs/>
          <w:sz w:val="28"/>
          <w:szCs w:val="28"/>
        </w:rPr>
        <w:t xml:space="preserve">вития: </w:t>
      </w:r>
    </w:p>
    <w:p w:rsidR="00D16E61" w:rsidRPr="00B003DA" w:rsidRDefault="00D16E61" w:rsidP="00D16E61">
      <w:pPr>
        <w:pStyle w:val="Default"/>
        <w:spacing w:after="4"/>
        <w:rPr>
          <w:sz w:val="28"/>
          <w:szCs w:val="28"/>
        </w:rPr>
      </w:pPr>
      <w:r w:rsidRPr="00B003DA">
        <w:rPr>
          <w:sz w:val="28"/>
          <w:szCs w:val="28"/>
        </w:rPr>
        <w:t xml:space="preserve"> - воспитание российской гражданской идентичности, патриотизма, лю</w:t>
      </w:r>
      <w:r w:rsidR="004A4F11" w:rsidRPr="00B003DA">
        <w:rPr>
          <w:sz w:val="28"/>
          <w:szCs w:val="28"/>
        </w:rPr>
        <w:t>бви и уважения к Отечеству, чув</w:t>
      </w:r>
      <w:r w:rsidRPr="00B003DA">
        <w:rPr>
          <w:sz w:val="28"/>
          <w:szCs w:val="28"/>
        </w:rPr>
        <w:t>ства гордости за свою Родину, прошлое и настоящее многонационального народа России</w:t>
      </w:r>
      <w:proofErr w:type="gramStart"/>
      <w:r w:rsidRPr="00B003DA">
        <w:rPr>
          <w:sz w:val="28"/>
          <w:szCs w:val="28"/>
        </w:rPr>
        <w:t xml:space="preserve"> ;</w:t>
      </w:r>
      <w:proofErr w:type="gramEnd"/>
      <w:r w:rsidRPr="00B003DA">
        <w:rPr>
          <w:sz w:val="28"/>
          <w:szCs w:val="28"/>
        </w:rPr>
        <w:t xml:space="preserve"> </w:t>
      </w:r>
    </w:p>
    <w:p w:rsidR="00D16E61" w:rsidRPr="00B003DA" w:rsidRDefault="00D16E61" w:rsidP="00D16E61">
      <w:pPr>
        <w:pStyle w:val="Default"/>
        <w:spacing w:after="4"/>
        <w:rPr>
          <w:sz w:val="28"/>
          <w:szCs w:val="28"/>
        </w:rPr>
      </w:pPr>
      <w:r w:rsidRPr="00B003DA">
        <w:rPr>
          <w:sz w:val="28"/>
          <w:szCs w:val="28"/>
        </w:rPr>
        <w:lastRenderedPageBreak/>
        <w:t xml:space="preserve"> - формирование целостного мировоззрения, соответствующего современному уровню развития науки и общественной практики, а также социальному, культурному, языков</w:t>
      </w:r>
      <w:r w:rsidR="004A4F11" w:rsidRPr="00B003DA">
        <w:rPr>
          <w:sz w:val="28"/>
          <w:szCs w:val="28"/>
        </w:rPr>
        <w:t>ому и духовному многообразие со</w:t>
      </w:r>
      <w:r w:rsidRPr="00B003DA">
        <w:rPr>
          <w:sz w:val="28"/>
          <w:szCs w:val="28"/>
        </w:rPr>
        <w:t xml:space="preserve">временного мира; </w:t>
      </w:r>
    </w:p>
    <w:p w:rsidR="00D16E61" w:rsidRPr="00B003DA" w:rsidRDefault="00D16E61" w:rsidP="00D16E61">
      <w:pPr>
        <w:pStyle w:val="Default"/>
        <w:spacing w:after="4"/>
        <w:rPr>
          <w:sz w:val="28"/>
          <w:szCs w:val="28"/>
        </w:rPr>
      </w:pPr>
      <w:r w:rsidRPr="00B003DA">
        <w:rPr>
          <w:sz w:val="28"/>
          <w:szCs w:val="28"/>
        </w:rPr>
        <w:t xml:space="preserve"> - формирование ответственного отношения к учению, готовности к саморазвитию и самообразованию на основе мотивации к обучению и познанию, осознанному выбору с учетом познавательных интересов; </w:t>
      </w:r>
    </w:p>
    <w:p w:rsidR="00D16E61" w:rsidRPr="00B003DA" w:rsidRDefault="00D16E61" w:rsidP="00D16E61">
      <w:pPr>
        <w:pStyle w:val="Default"/>
        <w:spacing w:after="4"/>
        <w:rPr>
          <w:sz w:val="28"/>
          <w:szCs w:val="28"/>
        </w:rPr>
      </w:pPr>
      <w:r w:rsidRPr="00B003DA">
        <w:rPr>
          <w:sz w:val="28"/>
          <w:szCs w:val="28"/>
        </w:rPr>
        <w:t xml:space="preserve">- формирование познавательной и информационной культуры, в том </w:t>
      </w:r>
      <w:r w:rsidR="004A4F11" w:rsidRPr="00B003DA">
        <w:rPr>
          <w:sz w:val="28"/>
          <w:szCs w:val="28"/>
        </w:rPr>
        <w:t>числе развитие навыков самостоя</w:t>
      </w:r>
      <w:r w:rsidRPr="00B003DA">
        <w:rPr>
          <w:sz w:val="28"/>
          <w:szCs w:val="28"/>
        </w:rPr>
        <w:t>тельной работы с учебными пособиями, книгами, доступными инструме</w:t>
      </w:r>
      <w:r w:rsidR="004A4F11" w:rsidRPr="00B003DA">
        <w:rPr>
          <w:sz w:val="28"/>
          <w:szCs w:val="28"/>
        </w:rPr>
        <w:t>нтами и техническими сред</w:t>
      </w:r>
      <w:r w:rsidRPr="00B003DA">
        <w:rPr>
          <w:sz w:val="28"/>
          <w:szCs w:val="28"/>
        </w:rPr>
        <w:t xml:space="preserve">ствами информационных технологий; </w:t>
      </w:r>
    </w:p>
    <w:p w:rsidR="00D16E61" w:rsidRPr="00B003DA" w:rsidRDefault="00D16E61" w:rsidP="00D16E61">
      <w:pPr>
        <w:pStyle w:val="Default"/>
        <w:spacing w:after="4"/>
        <w:rPr>
          <w:sz w:val="28"/>
          <w:szCs w:val="28"/>
        </w:rPr>
      </w:pPr>
      <w:r w:rsidRPr="00B003DA">
        <w:rPr>
          <w:sz w:val="28"/>
          <w:szCs w:val="28"/>
        </w:rPr>
        <w:t xml:space="preserve"> -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w:t>
      </w:r>
      <w:r w:rsidR="004A4F11" w:rsidRPr="00B003DA">
        <w:rPr>
          <w:sz w:val="28"/>
          <w:szCs w:val="28"/>
        </w:rPr>
        <w:t xml:space="preserve"> угрожающих жизни и здоровья лю</w:t>
      </w:r>
      <w:r w:rsidRPr="00B003DA">
        <w:rPr>
          <w:sz w:val="28"/>
          <w:szCs w:val="28"/>
        </w:rPr>
        <w:t xml:space="preserve">дей; </w:t>
      </w:r>
    </w:p>
    <w:p w:rsidR="00D16E61" w:rsidRPr="00B003DA" w:rsidRDefault="00D16E61" w:rsidP="00D16E61">
      <w:pPr>
        <w:pStyle w:val="Default"/>
        <w:spacing w:after="4"/>
        <w:rPr>
          <w:sz w:val="28"/>
          <w:szCs w:val="28"/>
        </w:rPr>
      </w:pPr>
      <w:r w:rsidRPr="00B003DA">
        <w:rPr>
          <w:sz w:val="28"/>
          <w:szCs w:val="28"/>
        </w:rPr>
        <w:t xml:space="preserve"> - формирование толерантности как нормы сознательного и доброжела</w:t>
      </w:r>
      <w:r w:rsidR="004A4F11" w:rsidRPr="00B003DA">
        <w:rPr>
          <w:sz w:val="28"/>
          <w:szCs w:val="28"/>
        </w:rPr>
        <w:t>тельного отношения к другому че</w:t>
      </w:r>
      <w:r w:rsidRPr="00B003DA">
        <w:rPr>
          <w:sz w:val="28"/>
          <w:szCs w:val="28"/>
        </w:rPr>
        <w:t xml:space="preserve">ловеку, его мнению, мировоззрению, культуре, языку, вере, гражданской позиции; </w:t>
      </w:r>
    </w:p>
    <w:p w:rsidR="00D16E61" w:rsidRPr="00B003DA" w:rsidRDefault="00D16E61" w:rsidP="00D16E61">
      <w:pPr>
        <w:pStyle w:val="Default"/>
        <w:spacing w:after="4"/>
        <w:rPr>
          <w:sz w:val="28"/>
          <w:szCs w:val="28"/>
        </w:rPr>
      </w:pPr>
      <w:r w:rsidRPr="00B003DA">
        <w:rPr>
          <w:sz w:val="28"/>
          <w:szCs w:val="28"/>
        </w:rPr>
        <w:t xml:space="preserve"> - освоение социальных норм и правил поведения в группах, и в сообществах, заданных инструментами социализации соответственно возрастному статусу обучающихся; </w:t>
      </w:r>
    </w:p>
    <w:p w:rsidR="00D16E61" w:rsidRPr="00B003DA" w:rsidRDefault="00D16E61" w:rsidP="00D16E61">
      <w:pPr>
        <w:pStyle w:val="Default"/>
        <w:spacing w:after="4"/>
        <w:rPr>
          <w:sz w:val="28"/>
          <w:szCs w:val="28"/>
        </w:rPr>
      </w:pPr>
      <w:r w:rsidRPr="00B003DA">
        <w:rPr>
          <w:sz w:val="28"/>
          <w:szCs w:val="28"/>
        </w:rPr>
        <w:t xml:space="preserve"> - формирование основ социально – критического мышления; </w:t>
      </w:r>
    </w:p>
    <w:p w:rsidR="00D16E61" w:rsidRPr="00B003DA" w:rsidRDefault="00D16E61" w:rsidP="00D16E61">
      <w:pPr>
        <w:pStyle w:val="Default"/>
        <w:spacing w:after="4"/>
        <w:rPr>
          <w:sz w:val="28"/>
          <w:szCs w:val="28"/>
        </w:rPr>
      </w:pPr>
      <w:r w:rsidRPr="00B003DA">
        <w:rPr>
          <w:sz w:val="28"/>
          <w:szCs w:val="28"/>
        </w:rPr>
        <w:t xml:space="preserve"> - формирование коммуникативной компетентности в образовательной, общественно полезной</w:t>
      </w:r>
      <w:proofErr w:type="gramStart"/>
      <w:r w:rsidRPr="00B003DA">
        <w:rPr>
          <w:sz w:val="28"/>
          <w:szCs w:val="28"/>
        </w:rPr>
        <w:t xml:space="preserve"> ,</w:t>
      </w:r>
      <w:proofErr w:type="gramEnd"/>
      <w:r w:rsidR="00357F9A" w:rsidRPr="00B003DA">
        <w:rPr>
          <w:sz w:val="28"/>
          <w:szCs w:val="28"/>
        </w:rPr>
        <w:t xml:space="preserve"> </w:t>
      </w:r>
      <w:proofErr w:type="spellStart"/>
      <w:r w:rsidRPr="00B003DA">
        <w:rPr>
          <w:sz w:val="28"/>
          <w:szCs w:val="28"/>
        </w:rPr>
        <w:t>учебно</w:t>
      </w:r>
      <w:proofErr w:type="spellEnd"/>
      <w:r w:rsidRPr="00B003DA">
        <w:rPr>
          <w:sz w:val="28"/>
          <w:szCs w:val="28"/>
        </w:rPr>
        <w:t xml:space="preserve"> – исследовательской, творческой и других видах деятельности; </w:t>
      </w:r>
    </w:p>
    <w:p w:rsidR="00D16E61" w:rsidRPr="00B003DA" w:rsidRDefault="00D16E61" w:rsidP="00D16E61">
      <w:pPr>
        <w:pStyle w:val="Default"/>
        <w:spacing w:after="4"/>
        <w:rPr>
          <w:sz w:val="28"/>
          <w:szCs w:val="28"/>
        </w:rPr>
      </w:pPr>
      <w:r w:rsidRPr="00B003DA">
        <w:rPr>
          <w:sz w:val="28"/>
          <w:szCs w:val="28"/>
        </w:rPr>
        <w:t xml:space="preserve"> -формирование основ экологического сознания на основе признания це</w:t>
      </w:r>
      <w:r w:rsidR="004A4F11" w:rsidRPr="00B003DA">
        <w:rPr>
          <w:sz w:val="28"/>
          <w:szCs w:val="28"/>
        </w:rPr>
        <w:t>нности жизни во всех ее проявле</w:t>
      </w:r>
      <w:r w:rsidRPr="00B003DA">
        <w:rPr>
          <w:sz w:val="28"/>
          <w:szCs w:val="28"/>
        </w:rPr>
        <w:t xml:space="preserve">ниях и необходимости ответственного, бережного отношения к окружающей среде; </w:t>
      </w:r>
    </w:p>
    <w:p w:rsidR="00D16E61" w:rsidRPr="00B003DA" w:rsidRDefault="00D16E61" w:rsidP="00D16E61">
      <w:pPr>
        <w:pStyle w:val="Default"/>
        <w:spacing w:after="4"/>
        <w:rPr>
          <w:sz w:val="28"/>
          <w:szCs w:val="28"/>
        </w:rPr>
      </w:pPr>
      <w:r w:rsidRPr="00B003DA">
        <w:rPr>
          <w:sz w:val="28"/>
          <w:szCs w:val="28"/>
        </w:rPr>
        <w:t xml:space="preserve"> - осознание важности семьи в жизни человека и общества, принятие </w:t>
      </w:r>
      <w:r w:rsidR="004A4F11" w:rsidRPr="00B003DA">
        <w:rPr>
          <w:sz w:val="28"/>
          <w:szCs w:val="28"/>
        </w:rPr>
        <w:t>ценностей семейной жизни, уважи</w:t>
      </w:r>
      <w:r w:rsidRPr="00B003DA">
        <w:rPr>
          <w:sz w:val="28"/>
          <w:szCs w:val="28"/>
        </w:rPr>
        <w:t xml:space="preserve">тельное и заботливое отношение к членам своей семьи; </w:t>
      </w:r>
    </w:p>
    <w:p w:rsidR="00D16E61" w:rsidRPr="00B003DA" w:rsidRDefault="00D16E61" w:rsidP="00D16E61">
      <w:pPr>
        <w:pStyle w:val="Default"/>
        <w:rPr>
          <w:sz w:val="28"/>
          <w:szCs w:val="28"/>
        </w:rPr>
      </w:pPr>
      <w:r w:rsidRPr="00B003DA">
        <w:rPr>
          <w:sz w:val="28"/>
          <w:szCs w:val="28"/>
        </w:rPr>
        <w:t xml:space="preserve"> -развитие эстетического сознания через освоение художественного наследия народов мира и России, творческой деятельности эстетического характера. </w:t>
      </w:r>
    </w:p>
    <w:p w:rsidR="00D16E61" w:rsidRPr="00B003DA" w:rsidRDefault="00D16E61" w:rsidP="00D16E61">
      <w:pPr>
        <w:pStyle w:val="Default"/>
        <w:rPr>
          <w:sz w:val="28"/>
          <w:szCs w:val="28"/>
        </w:rPr>
      </w:pPr>
    </w:p>
    <w:p w:rsidR="004A4F11" w:rsidRPr="00B003DA" w:rsidRDefault="00D16E61" w:rsidP="00D16E61">
      <w:pPr>
        <w:pStyle w:val="Default"/>
        <w:rPr>
          <w:sz w:val="28"/>
          <w:szCs w:val="28"/>
        </w:rPr>
      </w:pPr>
      <w:proofErr w:type="spellStart"/>
      <w:r w:rsidRPr="00B003DA">
        <w:rPr>
          <w:b/>
          <w:bCs/>
          <w:sz w:val="28"/>
          <w:szCs w:val="28"/>
        </w:rPr>
        <w:t>Метапредметными</w:t>
      </w:r>
      <w:proofErr w:type="spellEnd"/>
      <w:r w:rsidRPr="00B003DA">
        <w:rPr>
          <w:b/>
          <w:bCs/>
          <w:sz w:val="28"/>
          <w:szCs w:val="28"/>
        </w:rPr>
        <w:t xml:space="preserve"> результа</w:t>
      </w:r>
      <w:r w:rsidR="004A4F11" w:rsidRPr="00B003DA">
        <w:rPr>
          <w:b/>
          <w:bCs/>
          <w:sz w:val="28"/>
          <w:szCs w:val="28"/>
        </w:rPr>
        <w:t>та</w:t>
      </w:r>
      <w:r w:rsidRPr="00B003DA">
        <w:rPr>
          <w:b/>
          <w:bCs/>
          <w:sz w:val="28"/>
          <w:szCs w:val="28"/>
        </w:rPr>
        <w:t xml:space="preserve">ми </w:t>
      </w:r>
      <w:r w:rsidR="004A4F11" w:rsidRPr="00B003DA">
        <w:rPr>
          <w:sz w:val="28"/>
          <w:szCs w:val="28"/>
        </w:rPr>
        <w:t>освоения географии являются:</w:t>
      </w:r>
    </w:p>
    <w:p w:rsidR="004A4F11" w:rsidRPr="00B003DA" w:rsidRDefault="00D16E61" w:rsidP="004A4F11">
      <w:pPr>
        <w:pStyle w:val="Default"/>
        <w:spacing w:after="3"/>
        <w:rPr>
          <w:color w:val="auto"/>
          <w:sz w:val="28"/>
          <w:szCs w:val="28"/>
        </w:rPr>
      </w:pPr>
      <w:r w:rsidRPr="00B003DA">
        <w:rPr>
          <w:b/>
          <w:bCs/>
          <w:sz w:val="28"/>
          <w:szCs w:val="28"/>
        </w:rPr>
        <w:t xml:space="preserve"> </w:t>
      </w:r>
      <w:r w:rsidR="004A4F11" w:rsidRPr="00B003DA">
        <w:rPr>
          <w:color w:val="auto"/>
          <w:sz w:val="28"/>
          <w:szCs w:val="28"/>
        </w:rPr>
        <w:t xml:space="preserve"> - умение самостоятельно определять цели своего обучения, ставить и формулир</w:t>
      </w:r>
      <w:r w:rsidR="007423B1" w:rsidRPr="00B003DA">
        <w:rPr>
          <w:color w:val="auto"/>
          <w:sz w:val="28"/>
          <w:szCs w:val="28"/>
        </w:rPr>
        <w:t>овать для себя новые зад</w:t>
      </w:r>
      <w:r w:rsidR="004A4F11" w:rsidRPr="00B003DA">
        <w:rPr>
          <w:color w:val="auto"/>
          <w:sz w:val="28"/>
          <w:szCs w:val="28"/>
        </w:rPr>
        <w:t xml:space="preserve">ачи в учебе и познавательной деятельности; </w:t>
      </w:r>
    </w:p>
    <w:p w:rsidR="004A4F11" w:rsidRPr="00B003DA" w:rsidRDefault="004A4F11" w:rsidP="004A4F11">
      <w:pPr>
        <w:pStyle w:val="Default"/>
        <w:spacing w:after="3"/>
        <w:rPr>
          <w:color w:val="auto"/>
          <w:sz w:val="28"/>
          <w:szCs w:val="28"/>
        </w:rPr>
      </w:pPr>
      <w:r w:rsidRPr="00B003DA">
        <w:rPr>
          <w:color w:val="auto"/>
          <w:sz w:val="28"/>
          <w:szCs w:val="28"/>
        </w:rPr>
        <w:t xml:space="preserve"> - умение овладевать навыками самостоятельного приобретения новых знаний, организации учебной деятельности, поиск средств ее осуществления; </w:t>
      </w:r>
    </w:p>
    <w:p w:rsidR="004A4F11" w:rsidRPr="00B003DA" w:rsidRDefault="004A4F11" w:rsidP="004A4F11">
      <w:pPr>
        <w:pStyle w:val="Default"/>
        <w:spacing w:after="3"/>
        <w:rPr>
          <w:color w:val="auto"/>
          <w:sz w:val="28"/>
          <w:szCs w:val="28"/>
        </w:rPr>
      </w:pPr>
      <w:r w:rsidRPr="00B003DA">
        <w:rPr>
          <w:color w:val="auto"/>
          <w:sz w:val="28"/>
          <w:szCs w:val="28"/>
        </w:rPr>
        <w:t xml:space="preserve"> - умение самостоятельно планировать пути достижения целей, осознанно выбирать наиболее эффективные способы решения учебных и познавательных задач; </w:t>
      </w:r>
    </w:p>
    <w:p w:rsidR="004A4F11" w:rsidRPr="00B003DA" w:rsidRDefault="004A4F11" w:rsidP="004A4F11">
      <w:pPr>
        <w:pStyle w:val="Default"/>
        <w:spacing w:after="3"/>
        <w:rPr>
          <w:color w:val="auto"/>
          <w:sz w:val="28"/>
          <w:szCs w:val="28"/>
        </w:rPr>
      </w:pPr>
      <w:r w:rsidRPr="00B003DA">
        <w:rPr>
          <w:color w:val="auto"/>
          <w:sz w:val="28"/>
          <w:szCs w:val="28"/>
        </w:rPr>
        <w:t xml:space="preserve"> - умение соотносить свои действия с планируемыми результатами, осуществлять контроль своей деятельности в процессе достижения </w:t>
      </w:r>
      <w:r w:rsidRPr="00B003DA">
        <w:rPr>
          <w:color w:val="auto"/>
          <w:sz w:val="28"/>
          <w:szCs w:val="28"/>
        </w:rPr>
        <w:lastRenderedPageBreak/>
        <w:t xml:space="preserve">результата, корректировать свои действия в соответствии с изменяющейся ситуацией; </w:t>
      </w:r>
    </w:p>
    <w:p w:rsidR="004A4F11" w:rsidRPr="00B003DA" w:rsidRDefault="004A4F11" w:rsidP="004A4F11">
      <w:pPr>
        <w:pStyle w:val="Default"/>
        <w:spacing w:after="3"/>
        <w:rPr>
          <w:color w:val="auto"/>
          <w:sz w:val="28"/>
          <w:szCs w:val="28"/>
        </w:rPr>
      </w:pPr>
      <w:r w:rsidRPr="00B003DA">
        <w:rPr>
          <w:color w:val="auto"/>
          <w:sz w:val="28"/>
          <w:szCs w:val="28"/>
        </w:rPr>
        <w:t xml:space="preserve"> - владение основами самоконтроля, самооценки, принятия решений и осуществления осознанного выбора в учебной и познавательной деятельности; </w:t>
      </w:r>
    </w:p>
    <w:p w:rsidR="004A4F11" w:rsidRPr="00B003DA" w:rsidRDefault="004A4F11" w:rsidP="004A4F11">
      <w:pPr>
        <w:pStyle w:val="Default"/>
        <w:spacing w:after="3"/>
        <w:rPr>
          <w:color w:val="auto"/>
          <w:sz w:val="28"/>
          <w:szCs w:val="28"/>
        </w:rPr>
      </w:pPr>
      <w:r w:rsidRPr="00B003DA">
        <w:rPr>
          <w:color w:val="auto"/>
          <w:sz w:val="28"/>
          <w:szCs w:val="28"/>
        </w:rPr>
        <w:t xml:space="preserve"> - умение определять понятия, создавать обобщения, самостоятельно выбирать основания и критерии для классификации, устанавливать причинно-следственные связи и делать выводы; </w:t>
      </w:r>
    </w:p>
    <w:p w:rsidR="004A4F11" w:rsidRPr="00B003DA" w:rsidRDefault="004A4F11" w:rsidP="004A4F11">
      <w:pPr>
        <w:pStyle w:val="Default"/>
        <w:spacing w:after="3"/>
        <w:rPr>
          <w:color w:val="auto"/>
          <w:sz w:val="28"/>
          <w:szCs w:val="28"/>
        </w:rPr>
      </w:pPr>
      <w:r w:rsidRPr="00B003DA">
        <w:rPr>
          <w:color w:val="auto"/>
          <w:sz w:val="28"/>
          <w:szCs w:val="28"/>
        </w:rPr>
        <w:t xml:space="preserve"> - умение создавать, применять и преобразовывать знаки и символы для решения учебных и познавательных задач; </w:t>
      </w:r>
    </w:p>
    <w:p w:rsidR="004A4F11" w:rsidRPr="00B003DA" w:rsidRDefault="004A4F11" w:rsidP="004A4F11">
      <w:pPr>
        <w:pStyle w:val="Default"/>
        <w:spacing w:after="3"/>
        <w:rPr>
          <w:color w:val="auto"/>
          <w:sz w:val="28"/>
          <w:szCs w:val="28"/>
        </w:rPr>
      </w:pPr>
      <w:r w:rsidRPr="00B003DA">
        <w:rPr>
          <w:color w:val="auto"/>
          <w:sz w:val="28"/>
          <w:szCs w:val="28"/>
        </w:rPr>
        <w:t xml:space="preserve"> - умение организовывать сотрудничество, работать индивидуально и в группе; умение осознанно использовать речевые средства для выражения своих мыслей и потребностей; </w:t>
      </w:r>
    </w:p>
    <w:p w:rsidR="004A4F11" w:rsidRPr="00B003DA" w:rsidRDefault="004A4F11" w:rsidP="004A4F11">
      <w:pPr>
        <w:pStyle w:val="Default"/>
        <w:spacing w:after="3"/>
        <w:rPr>
          <w:color w:val="auto"/>
          <w:sz w:val="28"/>
          <w:szCs w:val="28"/>
        </w:rPr>
      </w:pPr>
      <w:r w:rsidRPr="00B003DA">
        <w:rPr>
          <w:color w:val="auto"/>
          <w:sz w:val="28"/>
          <w:szCs w:val="28"/>
        </w:rPr>
        <w:t xml:space="preserve"> - умение извлекать информацию из различных источников, умение свободно пользоваться справочной литературой; </w:t>
      </w:r>
    </w:p>
    <w:p w:rsidR="004A4F11" w:rsidRPr="00B003DA" w:rsidRDefault="004A4F11" w:rsidP="004A4F11">
      <w:pPr>
        <w:pStyle w:val="Default"/>
        <w:spacing w:after="3"/>
        <w:rPr>
          <w:color w:val="auto"/>
          <w:sz w:val="28"/>
          <w:szCs w:val="28"/>
        </w:rPr>
      </w:pPr>
      <w:r w:rsidRPr="00B003DA">
        <w:rPr>
          <w:color w:val="auto"/>
          <w:sz w:val="28"/>
          <w:szCs w:val="28"/>
        </w:rPr>
        <w:t xml:space="preserve"> - умение на практике пользоваться основными логическими приемами, методами наблюдения, моделирование, объяснения, решение проблем, прогнозирования; </w:t>
      </w:r>
    </w:p>
    <w:p w:rsidR="004A4F11" w:rsidRPr="00B003DA" w:rsidRDefault="004A4F11" w:rsidP="004A4F11">
      <w:pPr>
        <w:pStyle w:val="Default"/>
        <w:spacing w:after="3"/>
        <w:rPr>
          <w:color w:val="auto"/>
          <w:sz w:val="28"/>
          <w:szCs w:val="28"/>
        </w:rPr>
      </w:pPr>
      <w:r w:rsidRPr="00B003DA">
        <w:rPr>
          <w:color w:val="auto"/>
          <w:sz w:val="28"/>
          <w:szCs w:val="28"/>
        </w:rPr>
        <w:t xml:space="preserve"> -и умение работать в группе – эффективно сотрудничать и взаимодействовать на основе координации различных позиций при выработке общего решения в совместной деятельности, слушать партнера, формулировать и аргументировать свое мнение; </w:t>
      </w:r>
    </w:p>
    <w:p w:rsidR="004A4F11" w:rsidRPr="00B003DA" w:rsidRDefault="004A4F11" w:rsidP="004A4F11">
      <w:pPr>
        <w:pStyle w:val="Default"/>
        <w:spacing w:after="3"/>
        <w:rPr>
          <w:color w:val="auto"/>
          <w:sz w:val="28"/>
          <w:szCs w:val="28"/>
        </w:rPr>
      </w:pPr>
      <w:r w:rsidRPr="00B003DA">
        <w:rPr>
          <w:color w:val="auto"/>
          <w:sz w:val="28"/>
          <w:szCs w:val="28"/>
        </w:rPr>
        <w:t xml:space="preserve"> -формирование и развитие компетентности в области использования ИКТ; </w:t>
      </w:r>
    </w:p>
    <w:p w:rsidR="004A4F11" w:rsidRPr="00B003DA" w:rsidRDefault="004A4F11" w:rsidP="004A4F11">
      <w:pPr>
        <w:pStyle w:val="Default"/>
        <w:spacing w:after="3"/>
        <w:rPr>
          <w:color w:val="auto"/>
          <w:sz w:val="28"/>
          <w:szCs w:val="28"/>
        </w:rPr>
      </w:pPr>
      <w:r w:rsidRPr="00B003DA">
        <w:rPr>
          <w:color w:val="auto"/>
          <w:sz w:val="28"/>
          <w:szCs w:val="28"/>
        </w:rPr>
        <w:t xml:space="preserve"> - формирование умений ставить вопросы, выдвигать гипотезу и обосновывать ее, давать определение понятиям; </w:t>
      </w:r>
    </w:p>
    <w:p w:rsidR="004A4F11" w:rsidRPr="00B003DA" w:rsidRDefault="004A4F11" w:rsidP="004A4F11">
      <w:pPr>
        <w:pStyle w:val="Default"/>
        <w:rPr>
          <w:color w:val="auto"/>
          <w:sz w:val="28"/>
          <w:szCs w:val="28"/>
        </w:rPr>
      </w:pPr>
      <w:r w:rsidRPr="00B003DA">
        <w:rPr>
          <w:color w:val="auto"/>
          <w:sz w:val="28"/>
          <w:szCs w:val="28"/>
        </w:rPr>
        <w:t xml:space="preserve"> - формирование осознанной адекватной и критической оценки в учебной деятельности, умение самостоятельно оценивать свои действия и действие одноклассников. </w:t>
      </w:r>
    </w:p>
    <w:p w:rsidR="004A4F11" w:rsidRPr="00B003DA" w:rsidRDefault="004A4F11" w:rsidP="004A4F11">
      <w:pPr>
        <w:pStyle w:val="Default"/>
        <w:rPr>
          <w:color w:val="auto"/>
          <w:sz w:val="28"/>
          <w:szCs w:val="28"/>
        </w:rPr>
      </w:pPr>
    </w:p>
    <w:p w:rsidR="004A4F11" w:rsidRPr="00B003DA" w:rsidRDefault="004A4F11" w:rsidP="004A4F11">
      <w:pPr>
        <w:pStyle w:val="Default"/>
        <w:rPr>
          <w:color w:val="auto"/>
          <w:sz w:val="28"/>
          <w:szCs w:val="28"/>
        </w:rPr>
      </w:pPr>
      <w:r w:rsidRPr="00B003DA">
        <w:rPr>
          <w:b/>
          <w:bCs/>
          <w:color w:val="auto"/>
          <w:sz w:val="28"/>
          <w:szCs w:val="28"/>
        </w:rPr>
        <w:t xml:space="preserve">Предметными результатами </w:t>
      </w:r>
      <w:r w:rsidRPr="00B003DA">
        <w:rPr>
          <w:color w:val="auto"/>
          <w:sz w:val="28"/>
          <w:szCs w:val="28"/>
        </w:rPr>
        <w:t xml:space="preserve">освоения географии являются: </w:t>
      </w:r>
    </w:p>
    <w:p w:rsidR="004A4F11" w:rsidRPr="00B003DA" w:rsidRDefault="004A4F11" w:rsidP="004A4F11">
      <w:pPr>
        <w:pStyle w:val="Default"/>
        <w:spacing w:after="3"/>
        <w:rPr>
          <w:color w:val="auto"/>
          <w:sz w:val="28"/>
          <w:szCs w:val="28"/>
        </w:rPr>
      </w:pPr>
      <w:r w:rsidRPr="00B003DA">
        <w:rPr>
          <w:color w:val="auto"/>
          <w:sz w:val="28"/>
          <w:szCs w:val="28"/>
        </w:rPr>
        <w:t xml:space="preserve"> -формирование представлений о географической науке, ее роли в освоении планеты человеком, географических знаниях как компоненте научной картины мира, их необходимости для решения современных практических задач человечества и своей страны; </w:t>
      </w:r>
    </w:p>
    <w:p w:rsidR="004A4F11" w:rsidRPr="00B003DA" w:rsidRDefault="004A4F11" w:rsidP="004A4F11">
      <w:pPr>
        <w:pStyle w:val="Default"/>
        <w:spacing w:after="3"/>
        <w:rPr>
          <w:color w:val="auto"/>
          <w:sz w:val="28"/>
          <w:szCs w:val="28"/>
        </w:rPr>
      </w:pPr>
      <w:r w:rsidRPr="00B003DA">
        <w:rPr>
          <w:color w:val="auto"/>
          <w:sz w:val="28"/>
          <w:szCs w:val="28"/>
        </w:rPr>
        <w:t xml:space="preserve"> - формирование первичных навыков использования территориального подхода как основы географического мышления для осознания своего места в </w:t>
      </w:r>
      <w:proofErr w:type="gramStart"/>
      <w:r w:rsidRPr="00B003DA">
        <w:rPr>
          <w:color w:val="auto"/>
          <w:sz w:val="28"/>
          <w:szCs w:val="28"/>
        </w:rPr>
        <w:t>целостном</w:t>
      </w:r>
      <w:proofErr w:type="gramEnd"/>
      <w:r w:rsidRPr="00B003DA">
        <w:rPr>
          <w:color w:val="auto"/>
          <w:sz w:val="28"/>
          <w:szCs w:val="28"/>
        </w:rPr>
        <w:t xml:space="preserve">. Многообразном и быстро изменяющемся </w:t>
      </w:r>
      <w:proofErr w:type="gramStart"/>
      <w:r w:rsidRPr="00B003DA">
        <w:rPr>
          <w:color w:val="auto"/>
          <w:sz w:val="28"/>
          <w:szCs w:val="28"/>
        </w:rPr>
        <w:t>мире</w:t>
      </w:r>
      <w:proofErr w:type="gramEnd"/>
      <w:r w:rsidRPr="00B003DA">
        <w:rPr>
          <w:color w:val="auto"/>
          <w:sz w:val="28"/>
          <w:szCs w:val="28"/>
        </w:rPr>
        <w:t xml:space="preserve"> и адекватной ориентации в нем; </w:t>
      </w:r>
    </w:p>
    <w:p w:rsidR="004A4F11" w:rsidRPr="00B003DA" w:rsidRDefault="004A4F11" w:rsidP="004A4F11">
      <w:pPr>
        <w:pStyle w:val="Default"/>
        <w:spacing w:after="3"/>
        <w:rPr>
          <w:color w:val="auto"/>
          <w:sz w:val="28"/>
          <w:szCs w:val="28"/>
        </w:rPr>
      </w:pPr>
      <w:r w:rsidRPr="00B003DA">
        <w:rPr>
          <w:color w:val="auto"/>
          <w:sz w:val="28"/>
          <w:szCs w:val="28"/>
        </w:rPr>
        <w:t xml:space="preserve"> -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 самостоятельного оценивания уровня безопасности окружающей среды; </w:t>
      </w:r>
    </w:p>
    <w:p w:rsidR="004A4F11" w:rsidRPr="00B003DA" w:rsidRDefault="004A4F11" w:rsidP="004A4F11">
      <w:pPr>
        <w:pStyle w:val="Default"/>
        <w:spacing w:after="3"/>
        <w:rPr>
          <w:color w:val="auto"/>
          <w:sz w:val="28"/>
          <w:szCs w:val="28"/>
        </w:rPr>
      </w:pPr>
      <w:r w:rsidRPr="00B003DA">
        <w:rPr>
          <w:color w:val="auto"/>
          <w:sz w:val="28"/>
          <w:szCs w:val="28"/>
        </w:rPr>
        <w:t xml:space="preserve"> -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 </w:t>
      </w:r>
    </w:p>
    <w:p w:rsidR="004A4F11" w:rsidRPr="00B003DA" w:rsidRDefault="004A4F11" w:rsidP="004A4F11">
      <w:pPr>
        <w:pStyle w:val="Default"/>
        <w:spacing w:after="3"/>
        <w:rPr>
          <w:color w:val="auto"/>
          <w:sz w:val="28"/>
          <w:szCs w:val="28"/>
        </w:rPr>
      </w:pPr>
      <w:r w:rsidRPr="00B003DA">
        <w:rPr>
          <w:color w:val="auto"/>
          <w:sz w:val="28"/>
          <w:szCs w:val="28"/>
        </w:rPr>
        <w:lastRenderedPageBreak/>
        <w:t xml:space="preserve"> - овладение основами картографической грамотности и использования географической карты как одного из « языков» международного общения</w:t>
      </w:r>
      <w:proofErr w:type="gramStart"/>
      <w:r w:rsidRPr="00B003DA">
        <w:rPr>
          <w:color w:val="auto"/>
          <w:sz w:val="28"/>
          <w:szCs w:val="28"/>
        </w:rPr>
        <w:t xml:space="preserve"> ;</w:t>
      </w:r>
      <w:proofErr w:type="gramEnd"/>
      <w:r w:rsidRPr="00B003DA">
        <w:rPr>
          <w:color w:val="auto"/>
          <w:sz w:val="28"/>
          <w:szCs w:val="28"/>
        </w:rPr>
        <w:t xml:space="preserve"> </w:t>
      </w:r>
    </w:p>
    <w:p w:rsidR="004A4F11" w:rsidRPr="00B003DA" w:rsidRDefault="004A4F11" w:rsidP="004A4F11">
      <w:pPr>
        <w:pStyle w:val="Default"/>
        <w:rPr>
          <w:color w:val="auto"/>
          <w:sz w:val="28"/>
          <w:szCs w:val="28"/>
        </w:rPr>
      </w:pPr>
      <w:r w:rsidRPr="00B003DA">
        <w:rPr>
          <w:color w:val="auto"/>
          <w:sz w:val="28"/>
          <w:szCs w:val="28"/>
        </w:rPr>
        <w:t xml:space="preserve"> - овладение основными навыками нахождения, использования и презентации географической информа</w:t>
      </w:r>
      <w:r w:rsidR="004A5498" w:rsidRPr="00B003DA">
        <w:rPr>
          <w:color w:val="auto"/>
          <w:sz w:val="28"/>
          <w:szCs w:val="28"/>
        </w:rPr>
        <w:t>ции</w:t>
      </w:r>
      <w:r w:rsidRPr="00B003DA">
        <w:rPr>
          <w:color w:val="auto"/>
          <w:sz w:val="28"/>
          <w:szCs w:val="28"/>
        </w:rPr>
        <w:t xml:space="preserve">. </w:t>
      </w:r>
    </w:p>
    <w:p w:rsidR="004A4F11" w:rsidRPr="00B003DA" w:rsidRDefault="004A4F11" w:rsidP="004A4F11">
      <w:pPr>
        <w:pStyle w:val="Default"/>
        <w:rPr>
          <w:color w:val="auto"/>
          <w:sz w:val="28"/>
          <w:szCs w:val="28"/>
        </w:rPr>
      </w:pPr>
    </w:p>
    <w:p w:rsidR="00E66114" w:rsidRPr="00B003DA" w:rsidRDefault="00E66114" w:rsidP="004A4F11">
      <w:pPr>
        <w:jc w:val="both"/>
        <w:rPr>
          <w:sz w:val="28"/>
          <w:szCs w:val="28"/>
        </w:rPr>
      </w:pPr>
      <w:r w:rsidRPr="00B003DA">
        <w:rPr>
          <w:b/>
          <w:sz w:val="28"/>
          <w:szCs w:val="28"/>
        </w:rPr>
        <w:t>Формирование УУД (универсальных учебных действий):</w:t>
      </w:r>
    </w:p>
    <w:p w:rsidR="00E66114" w:rsidRPr="00B003DA" w:rsidRDefault="00E66114" w:rsidP="00E66114">
      <w:pPr>
        <w:ind w:firstLine="720"/>
        <w:jc w:val="both"/>
        <w:rPr>
          <w:sz w:val="28"/>
          <w:szCs w:val="28"/>
        </w:rPr>
      </w:pPr>
      <w:r w:rsidRPr="00B003DA">
        <w:rPr>
          <w:b/>
          <w:sz w:val="28"/>
          <w:szCs w:val="28"/>
        </w:rPr>
        <w:t>Результаты обучения</w:t>
      </w:r>
    </w:p>
    <w:p w:rsidR="00E66114" w:rsidRPr="00B003DA" w:rsidRDefault="00E66114" w:rsidP="00E66114">
      <w:pPr>
        <w:ind w:firstLine="720"/>
        <w:jc w:val="both"/>
        <w:rPr>
          <w:sz w:val="28"/>
          <w:szCs w:val="28"/>
        </w:rPr>
      </w:pPr>
      <w:proofErr w:type="gramStart"/>
      <w:r w:rsidRPr="00B003DA">
        <w:rPr>
          <w:sz w:val="28"/>
          <w:szCs w:val="28"/>
        </w:rPr>
        <w:t>Требования</w:t>
      </w:r>
      <w:r w:rsidR="00D16E61" w:rsidRPr="00B003DA">
        <w:rPr>
          <w:sz w:val="28"/>
          <w:szCs w:val="28"/>
        </w:rPr>
        <w:t xml:space="preserve"> к уровню подготовки</w:t>
      </w:r>
      <w:r w:rsidRPr="00B003DA">
        <w:rPr>
          <w:sz w:val="28"/>
          <w:szCs w:val="28"/>
        </w:rPr>
        <w:t xml:space="preserve"> направлены на реализацию </w:t>
      </w:r>
      <w:proofErr w:type="spellStart"/>
      <w:r w:rsidRPr="00B003DA">
        <w:rPr>
          <w:sz w:val="28"/>
          <w:szCs w:val="28"/>
        </w:rPr>
        <w:t>деятельностного</w:t>
      </w:r>
      <w:proofErr w:type="spellEnd"/>
      <w:r w:rsidRPr="00B003DA">
        <w:rPr>
          <w:sz w:val="28"/>
          <w:szCs w:val="28"/>
        </w:rPr>
        <w:t>, практико-ориентированного и личностно-ориентированного подходов; освоение обучающимися интеллектуальной и практической деятельности; овладение знаниями и умениями, востребованными в повседневной жизни, позволяющими ориентироваться в окружающем мире, значимыми для сохранения окружающей среды и собственного здоровья.</w:t>
      </w:r>
      <w:proofErr w:type="gramEnd"/>
    </w:p>
    <w:p w:rsidR="00E66114" w:rsidRPr="00B003DA" w:rsidRDefault="00E66114" w:rsidP="00E66114">
      <w:pPr>
        <w:ind w:firstLine="720"/>
        <w:jc w:val="both"/>
        <w:rPr>
          <w:sz w:val="28"/>
          <w:szCs w:val="28"/>
        </w:rPr>
      </w:pPr>
    </w:p>
    <w:p w:rsidR="00E66114" w:rsidRPr="00B003DA" w:rsidRDefault="00E66114" w:rsidP="00E66114">
      <w:pPr>
        <w:ind w:left="567"/>
        <w:jc w:val="both"/>
        <w:rPr>
          <w:sz w:val="28"/>
          <w:szCs w:val="28"/>
        </w:rPr>
      </w:pPr>
      <w:r w:rsidRPr="00B003DA">
        <w:rPr>
          <w:b/>
          <w:sz w:val="28"/>
          <w:szCs w:val="28"/>
        </w:rPr>
        <w:t>знать/понимать</w:t>
      </w:r>
    </w:p>
    <w:p w:rsidR="00E66114" w:rsidRPr="00B003DA" w:rsidRDefault="00E66114" w:rsidP="00E66114">
      <w:pPr>
        <w:numPr>
          <w:ilvl w:val="0"/>
          <w:numId w:val="2"/>
        </w:numPr>
        <w:tabs>
          <w:tab w:val="left" w:pos="567"/>
        </w:tabs>
        <w:jc w:val="both"/>
        <w:rPr>
          <w:sz w:val="28"/>
          <w:szCs w:val="28"/>
        </w:rPr>
      </w:pPr>
      <w:r w:rsidRPr="00B003DA">
        <w:rPr>
          <w:sz w:val="28"/>
          <w:szCs w:val="28"/>
        </w:rPr>
        <w:t>основные географические понятия и термины; различия географических карт по содержанию;</w:t>
      </w:r>
    </w:p>
    <w:p w:rsidR="00E66114" w:rsidRPr="00B003DA" w:rsidRDefault="00E66114" w:rsidP="00E66114">
      <w:pPr>
        <w:numPr>
          <w:ilvl w:val="0"/>
          <w:numId w:val="3"/>
        </w:numPr>
        <w:tabs>
          <w:tab w:val="left" w:pos="567"/>
        </w:tabs>
        <w:jc w:val="both"/>
        <w:rPr>
          <w:sz w:val="28"/>
          <w:szCs w:val="28"/>
        </w:rPr>
      </w:pPr>
      <w:r w:rsidRPr="00B003DA">
        <w:rPr>
          <w:sz w:val="28"/>
          <w:szCs w:val="28"/>
        </w:rPr>
        <w:t>географические следствия движений Земли, географические явления и процессы в геосферах, взаимосвязи между ними, их изменение в результате деятельности человека; географическую зональность и поясность;</w:t>
      </w:r>
    </w:p>
    <w:p w:rsidR="00E66114" w:rsidRPr="00B003DA" w:rsidRDefault="00E66114" w:rsidP="00E66114">
      <w:pPr>
        <w:numPr>
          <w:ilvl w:val="0"/>
          <w:numId w:val="4"/>
        </w:numPr>
        <w:tabs>
          <w:tab w:val="left" w:pos="567"/>
        </w:tabs>
        <w:jc w:val="both"/>
        <w:rPr>
          <w:sz w:val="28"/>
          <w:szCs w:val="28"/>
        </w:rPr>
      </w:pPr>
      <w:r w:rsidRPr="00B003DA">
        <w:rPr>
          <w:sz w:val="28"/>
          <w:szCs w:val="28"/>
        </w:rPr>
        <w:t>различия в хозяйственном освоении разных территорий и акваторий; связь между географическим положением, природными условиями, ресурсами и хозяйством отдельных регионов и стран;</w:t>
      </w:r>
    </w:p>
    <w:p w:rsidR="00E66114" w:rsidRPr="00B003DA" w:rsidRDefault="00E66114" w:rsidP="00E66114">
      <w:pPr>
        <w:numPr>
          <w:ilvl w:val="0"/>
          <w:numId w:val="5"/>
        </w:numPr>
        <w:tabs>
          <w:tab w:val="left" w:pos="567"/>
        </w:tabs>
        <w:jc w:val="both"/>
        <w:rPr>
          <w:sz w:val="28"/>
          <w:szCs w:val="28"/>
        </w:rPr>
      </w:pPr>
      <w:r w:rsidRPr="00B003DA">
        <w:rPr>
          <w:sz w:val="28"/>
          <w:szCs w:val="28"/>
        </w:rPr>
        <w:t>специфику географического положения и административно-территориального устройства Российской Федерации; особенности ее природы;</w:t>
      </w:r>
    </w:p>
    <w:p w:rsidR="00E66114" w:rsidRPr="00B003DA" w:rsidRDefault="00E66114" w:rsidP="00E66114">
      <w:pPr>
        <w:numPr>
          <w:ilvl w:val="0"/>
          <w:numId w:val="6"/>
        </w:numPr>
        <w:tabs>
          <w:tab w:val="left" w:pos="567"/>
        </w:tabs>
        <w:jc w:val="both"/>
        <w:rPr>
          <w:sz w:val="28"/>
          <w:szCs w:val="28"/>
        </w:rPr>
      </w:pPr>
      <w:r w:rsidRPr="00B003DA">
        <w:rPr>
          <w:sz w:val="28"/>
          <w:szCs w:val="28"/>
        </w:rPr>
        <w:t xml:space="preserve">природные и антропогенные причины возникновения </w:t>
      </w:r>
      <w:proofErr w:type="spellStart"/>
      <w:r w:rsidRPr="00B003DA">
        <w:rPr>
          <w:sz w:val="28"/>
          <w:szCs w:val="28"/>
        </w:rPr>
        <w:t>геоэкологических</w:t>
      </w:r>
      <w:proofErr w:type="spellEnd"/>
      <w:r w:rsidRPr="00B003DA">
        <w:rPr>
          <w:sz w:val="28"/>
          <w:szCs w:val="28"/>
        </w:rPr>
        <w:t xml:space="preserve"> проблем на локальном, региональном и глобальном уровнях; меры по сохранению природы и защите людей от стихийных природных и техногенных явлений;</w:t>
      </w:r>
    </w:p>
    <w:p w:rsidR="00E66114" w:rsidRPr="00B003DA" w:rsidRDefault="00E66114" w:rsidP="00E66114">
      <w:pPr>
        <w:ind w:left="567"/>
        <w:jc w:val="both"/>
        <w:rPr>
          <w:b/>
          <w:sz w:val="28"/>
          <w:szCs w:val="28"/>
        </w:rPr>
      </w:pPr>
      <w:r w:rsidRPr="00B003DA">
        <w:rPr>
          <w:b/>
          <w:sz w:val="28"/>
          <w:szCs w:val="28"/>
        </w:rPr>
        <w:t>уметь</w:t>
      </w:r>
    </w:p>
    <w:p w:rsidR="00E66114" w:rsidRPr="00B003DA" w:rsidRDefault="00E66114" w:rsidP="00E66114">
      <w:pPr>
        <w:numPr>
          <w:ilvl w:val="0"/>
          <w:numId w:val="7"/>
        </w:numPr>
        <w:tabs>
          <w:tab w:val="left" w:pos="567"/>
        </w:tabs>
        <w:jc w:val="both"/>
        <w:rPr>
          <w:sz w:val="28"/>
          <w:szCs w:val="28"/>
        </w:rPr>
      </w:pPr>
      <w:r w:rsidRPr="00B003DA">
        <w:rPr>
          <w:b/>
          <w:i/>
          <w:sz w:val="28"/>
          <w:szCs w:val="28"/>
        </w:rPr>
        <w:t>выделять, описывать и объяснять</w:t>
      </w:r>
      <w:r w:rsidRPr="00B003DA">
        <w:rPr>
          <w:sz w:val="28"/>
          <w:szCs w:val="28"/>
        </w:rPr>
        <w:t xml:space="preserve"> существенные признаки географических объектов и явлений;</w:t>
      </w:r>
    </w:p>
    <w:p w:rsidR="00E66114" w:rsidRPr="00B003DA" w:rsidRDefault="00E66114" w:rsidP="00E66114">
      <w:pPr>
        <w:numPr>
          <w:ilvl w:val="0"/>
          <w:numId w:val="8"/>
        </w:numPr>
        <w:tabs>
          <w:tab w:val="left" w:pos="567"/>
        </w:tabs>
        <w:jc w:val="both"/>
        <w:rPr>
          <w:sz w:val="28"/>
          <w:szCs w:val="28"/>
        </w:rPr>
      </w:pPr>
      <w:r w:rsidRPr="00B003DA">
        <w:rPr>
          <w:b/>
          <w:i/>
          <w:sz w:val="28"/>
          <w:szCs w:val="28"/>
        </w:rPr>
        <w:t xml:space="preserve">находить </w:t>
      </w:r>
      <w:r w:rsidRPr="00B003DA">
        <w:rPr>
          <w:sz w:val="28"/>
          <w:szCs w:val="28"/>
        </w:rPr>
        <w:t>в разных источниках и анализировать информацию, необходимую для изучения географических объектов и явлений, разных территорий Земли, их обеспеченности природными и человеческими ресурсами, хозяйственного потенциала, экологических проблем;</w:t>
      </w:r>
    </w:p>
    <w:p w:rsidR="00E66114" w:rsidRPr="00B003DA" w:rsidRDefault="00E66114" w:rsidP="00E66114">
      <w:pPr>
        <w:numPr>
          <w:ilvl w:val="0"/>
          <w:numId w:val="9"/>
        </w:numPr>
        <w:tabs>
          <w:tab w:val="left" w:pos="567"/>
        </w:tabs>
        <w:jc w:val="both"/>
        <w:rPr>
          <w:sz w:val="28"/>
          <w:szCs w:val="28"/>
        </w:rPr>
      </w:pPr>
      <w:r w:rsidRPr="00B003DA">
        <w:rPr>
          <w:b/>
          <w:i/>
          <w:sz w:val="28"/>
          <w:szCs w:val="28"/>
        </w:rPr>
        <w:t>приводить примеры</w:t>
      </w:r>
      <w:r w:rsidRPr="00B003DA">
        <w:rPr>
          <w:sz w:val="28"/>
          <w:szCs w:val="28"/>
        </w:rPr>
        <w:t xml:space="preserve">: использования и охраны природных ресурсов, адаптации человека к условиям окружающей среды, ее влияния на формирование культуры народов; </w:t>
      </w:r>
    </w:p>
    <w:p w:rsidR="00E66114" w:rsidRPr="00B003DA" w:rsidRDefault="00E66114" w:rsidP="00E66114">
      <w:pPr>
        <w:numPr>
          <w:ilvl w:val="0"/>
          <w:numId w:val="9"/>
        </w:numPr>
        <w:tabs>
          <w:tab w:val="left" w:pos="567"/>
        </w:tabs>
        <w:jc w:val="both"/>
        <w:rPr>
          <w:sz w:val="28"/>
          <w:szCs w:val="28"/>
        </w:rPr>
      </w:pPr>
      <w:r w:rsidRPr="00B003DA">
        <w:rPr>
          <w:b/>
          <w:i/>
          <w:sz w:val="28"/>
          <w:szCs w:val="28"/>
        </w:rPr>
        <w:lastRenderedPageBreak/>
        <w:t>составлять</w:t>
      </w:r>
      <w:r w:rsidRPr="00B003DA">
        <w:rPr>
          <w:sz w:val="28"/>
          <w:szCs w:val="28"/>
        </w:rPr>
        <w:t xml:space="preserve"> краткую географическую характеристику разных территорий на основе разнообразных источников географической информации и форм ее представления;</w:t>
      </w:r>
    </w:p>
    <w:p w:rsidR="00E66114" w:rsidRPr="00B003DA" w:rsidRDefault="00E66114" w:rsidP="00E66114">
      <w:pPr>
        <w:numPr>
          <w:ilvl w:val="0"/>
          <w:numId w:val="10"/>
        </w:numPr>
        <w:tabs>
          <w:tab w:val="left" w:pos="567"/>
        </w:tabs>
        <w:jc w:val="both"/>
        <w:rPr>
          <w:sz w:val="28"/>
          <w:szCs w:val="28"/>
        </w:rPr>
      </w:pPr>
      <w:r w:rsidRPr="00B003DA">
        <w:rPr>
          <w:b/>
          <w:i/>
          <w:sz w:val="28"/>
          <w:szCs w:val="28"/>
        </w:rPr>
        <w:t>определять</w:t>
      </w:r>
      <w:r w:rsidRPr="00B003DA">
        <w:rPr>
          <w:sz w:val="28"/>
          <w:szCs w:val="28"/>
        </w:rPr>
        <w:t xml:space="preserve"> на местности, плане и карте расстояния, направления высоты точек; географические координаты и местоположение географических объектов;</w:t>
      </w:r>
    </w:p>
    <w:p w:rsidR="00E66114" w:rsidRPr="00B003DA" w:rsidRDefault="00E66114" w:rsidP="00E66114">
      <w:pPr>
        <w:numPr>
          <w:ilvl w:val="0"/>
          <w:numId w:val="11"/>
        </w:numPr>
        <w:tabs>
          <w:tab w:val="left" w:pos="567"/>
        </w:tabs>
        <w:jc w:val="both"/>
        <w:rPr>
          <w:sz w:val="28"/>
          <w:szCs w:val="28"/>
        </w:rPr>
      </w:pPr>
      <w:r w:rsidRPr="00B003DA">
        <w:rPr>
          <w:b/>
          <w:i/>
          <w:sz w:val="28"/>
          <w:szCs w:val="28"/>
        </w:rPr>
        <w:t xml:space="preserve">применять </w:t>
      </w:r>
      <w:r w:rsidRPr="00B003DA">
        <w:rPr>
          <w:sz w:val="28"/>
          <w:szCs w:val="28"/>
        </w:rPr>
        <w:t>приборы и инструменты для определения количественных и качественных характеристик компонентов природы; представлять результаты измерений в разной форме; выявлять на этой основе эмпирические зависимости;</w:t>
      </w:r>
    </w:p>
    <w:p w:rsidR="00E66114" w:rsidRPr="00B003DA" w:rsidRDefault="00E66114" w:rsidP="00E66114">
      <w:pPr>
        <w:ind w:left="567"/>
        <w:jc w:val="both"/>
        <w:rPr>
          <w:sz w:val="28"/>
          <w:szCs w:val="28"/>
        </w:rPr>
      </w:pPr>
      <w:r w:rsidRPr="00B003DA">
        <w:rPr>
          <w:sz w:val="28"/>
          <w:szCs w:val="28"/>
        </w:rPr>
        <w:t xml:space="preserve">использовать приобретенные знания и умения в практической деятельности и повседневной жизни </w:t>
      </w:r>
      <w:proofErr w:type="gramStart"/>
      <w:r w:rsidRPr="00B003DA">
        <w:rPr>
          <w:sz w:val="28"/>
          <w:szCs w:val="28"/>
        </w:rPr>
        <w:t>для</w:t>
      </w:r>
      <w:proofErr w:type="gramEnd"/>
      <w:r w:rsidRPr="00B003DA">
        <w:rPr>
          <w:sz w:val="28"/>
          <w:szCs w:val="28"/>
        </w:rPr>
        <w:t>:</w:t>
      </w:r>
    </w:p>
    <w:p w:rsidR="00E66114" w:rsidRPr="00B003DA" w:rsidRDefault="00BD36A9" w:rsidP="00BD36A9">
      <w:pPr>
        <w:tabs>
          <w:tab w:val="left" w:pos="567"/>
        </w:tabs>
        <w:ind w:left="567"/>
        <w:jc w:val="both"/>
        <w:rPr>
          <w:sz w:val="28"/>
          <w:szCs w:val="28"/>
        </w:rPr>
      </w:pPr>
      <w:r w:rsidRPr="00B003DA">
        <w:rPr>
          <w:sz w:val="28"/>
          <w:szCs w:val="28"/>
        </w:rPr>
        <w:t xml:space="preserve">- </w:t>
      </w:r>
      <w:r w:rsidR="00E66114" w:rsidRPr="00B003DA">
        <w:rPr>
          <w:sz w:val="28"/>
          <w:szCs w:val="28"/>
        </w:rPr>
        <w:t>ориентирования на местности; определения поясного времени; чтения карт различного содержания;</w:t>
      </w:r>
    </w:p>
    <w:p w:rsidR="00E66114" w:rsidRPr="00B003DA" w:rsidRDefault="00BD36A9" w:rsidP="00BD36A9">
      <w:pPr>
        <w:tabs>
          <w:tab w:val="left" w:pos="567"/>
        </w:tabs>
        <w:ind w:left="567"/>
        <w:jc w:val="both"/>
        <w:rPr>
          <w:sz w:val="28"/>
          <w:szCs w:val="28"/>
        </w:rPr>
      </w:pPr>
      <w:r w:rsidRPr="00B003DA">
        <w:rPr>
          <w:sz w:val="28"/>
          <w:szCs w:val="28"/>
        </w:rPr>
        <w:t xml:space="preserve">- </w:t>
      </w:r>
      <w:r w:rsidR="00E66114" w:rsidRPr="00B003DA">
        <w:rPr>
          <w:sz w:val="28"/>
          <w:szCs w:val="28"/>
        </w:rPr>
        <w:t>учета фенологических изменений в природе своей местности;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оценки их последствий;</w:t>
      </w:r>
    </w:p>
    <w:p w:rsidR="00E66114" w:rsidRPr="00B003DA" w:rsidRDefault="00BD36A9" w:rsidP="00BD36A9">
      <w:pPr>
        <w:tabs>
          <w:tab w:val="left" w:pos="567"/>
        </w:tabs>
        <w:ind w:left="567"/>
        <w:jc w:val="both"/>
        <w:rPr>
          <w:sz w:val="28"/>
          <w:szCs w:val="28"/>
        </w:rPr>
      </w:pPr>
      <w:r w:rsidRPr="00B003DA">
        <w:rPr>
          <w:sz w:val="28"/>
          <w:szCs w:val="28"/>
        </w:rPr>
        <w:t xml:space="preserve">- </w:t>
      </w:r>
      <w:r w:rsidR="00E66114" w:rsidRPr="00B003DA">
        <w:rPr>
          <w:sz w:val="28"/>
          <w:szCs w:val="28"/>
        </w:rPr>
        <w:t>наблюдения за погодой, состоянием воздуха, воды и почвы в своей местности; определения комфортных и дискомфортных параметров природных компонентов своей местности с помощью приборов и инструментов;</w:t>
      </w:r>
    </w:p>
    <w:p w:rsidR="00E66114" w:rsidRPr="00B003DA" w:rsidRDefault="00BD36A9" w:rsidP="00BD36A9">
      <w:pPr>
        <w:tabs>
          <w:tab w:val="left" w:pos="567"/>
        </w:tabs>
        <w:ind w:left="567"/>
        <w:jc w:val="both"/>
        <w:rPr>
          <w:sz w:val="28"/>
          <w:szCs w:val="28"/>
        </w:rPr>
      </w:pPr>
      <w:r w:rsidRPr="00B003DA">
        <w:rPr>
          <w:sz w:val="28"/>
          <w:szCs w:val="28"/>
        </w:rPr>
        <w:t xml:space="preserve">- </w:t>
      </w:r>
      <w:r w:rsidR="00E66114" w:rsidRPr="00B003DA">
        <w:rPr>
          <w:sz w:val="28"/>
          <w:szCs w:val="28"/>
        </w:rPr>
        <w:t>решения практических задач по определению качества окружающей среды своей местности, ее использованию, сохранению и улучшению; принятия необходимых мер в случае природных стихийных бедствий и техногенных катастроф;</w:t>
      </w:r>
    </w:p>
    <w:p w:rsidR="00E66114" w:rsidRPr="00B003DA" w:rsidRDefault="00BD36A9" w:rsidP="00BD36A9">
      <w:pPr>
        <w:tabs>
          <w:tab w:val="left" w:pos="567"/>
        </w:tabs>
        <w:ind w:left="567"/>
        <w:jc w:val="both"/>
        <w:rPr>
          <w:sz w:val="28"/>
          <w:szCs w:val="28"/>
        </w:rPr>
      </w:pPr>
      <w:r w:rsidRPr="00B003DA">
        <w:rPr>
          <w:sz w:val="28"/>
          <w:szCs w:val="28"/>
        </w:rPr>
        <w:t xml:space="preserve">- </w:t>
      </w:r>
      <w:r w:rsidR="00E66114" w:rsidRPr="00B003DA">
        <w:rPr>
          <w:sz w:val="28"/>
          <w:szCs w:val="28"/>
        </w:rPr>
        <w:t xml:space="preserve">проведения самостоятельного поиска географической информации на местности из разных источников: картографических, статистических, </w:t>
      </w:r>
      <w:proofErr w:type="spellStart"/>
      <w:r w:rsidR="00E66114" w:rsidRPr="00B003DA">
        <w:rPr>
          <w:sz w:val="28"/>
          <w:szCs w:val="28"/>
        </w:rPr>
        <w:t>геоинформационных</w:t>
      </w:r>
      <w:proofErr w:type="spellEnd"/>
      <w:r w:rsidR="00E66114" w:rsidRPr="00B003DA">
        <w:rPr>
          <w:sz w:val="28"/>
          <w:szCs w:val="28"/>
        </w:rPr>
        <w:t>.</w:t>
      </w:r>
    </w:p>
    <w:p w:rsidR="00E66114" w:rsidRPr="00B003DA" w:rsidRDefault="00E66114" w:rsidP="00E66114">
      <w:pPr>
        <w:jc w:val="both"/>
        <w:rPr>
          <w:sz w:val="28"/>
          <w:szCs w:val="28"/>
        </w:rPr>
      </w:pPr>
      <w:r w:rsidRPr="00B003DA">
        <w:rPr>
          <w:sz w:val="28"/>
          <w:szCs w:val="28"/>
        </w:rPr>
        <w:t xml:space="preserve">                            </w:t>
      </w:r>
    </w:p>
    <w:p w:rsidR="00E66114" w:rsidRPr="00B003DA" w:rsidRDefault="00E66114" w:rsidP="00E66114">
      <w:pPr>
        <w:jc w:val="center"/>
        <w:rPr>
          <w:b/>
          <w:sz w:val="28"/>
          <w:szCs w:val="28"/>
        </w:rPr>
      </w:pPr>
    </w:p>
    <w:p w:rsidR="00E66114" w:rsidRPr="00B003DA" w:rsidRDefault="00E66114" w:rsidP="00E66114">
      <w:pPr>
        <w:autoSpaceDE w:val="0"/>
        <w:autoSpaceDN w:val="0"/>
        <w:adjustRightInd w:val="0"/>
        <w:jc w:val="center"/>
        <w:rPr>
          <w:rFonts w:eastAsia="Newton-Regular"/>
          <w:b/>
          <w:bCs/>
          <w:sz w:val="28"/>
          <w:szCs w:val="28"/>
          <w:lang w:eastAsia="en-US"/>
        </w:rPr>
      </w:pPr>
      <w:r w:rsidRPr="00B003DA">
        <w:rPr>
          <w:rFonts w:eastAsia="Newton-Regular"/>
          <w:b/>
          <w:bCs/>
          <w:sz w:val="28"/>
          <w:szCs w:val="28"/>
          <w:lang w:eastAsia="en-US"/>
        </w:rPr>
        <w:t xml:space="preserve"> Формы контроля</w:t>
      </w:r>
    </w:p>
    <w:p w:rsidR="00E66114" w:rsidRPr="00B003DA" w:rsidRDefault="00E66114" w:rsidP="00E66114">
      <w:pPr>
        <w:autoSpaceDE w:val="0"/>
        <w:autoSpaceDN w:val="0"/>
        <w:adjustRightInd w:val="0"/>
        <w:jc w:val="both"/>
        <w:rPr>
          <w:rFonts w:eastAsia="Newton-Regular"/>
          <w:sz w:val="28"/>
          <w:szCs w:val="28"/>
          <w:lang w:eastAsia="en-US"/>
        </w:rPr>
      </w:pPr>
    </w:p>
    <w:p w:rsidR="00E66114" w:rsidRPr="00B003DA" w:rsidRDefault="00E66114" w:rsidP="00E66114">
      <w:pPr>
        <w:autoSpaceDE w:val="0"/>
        <w:autoSpaceDN w:val="0"/>
        <w:adjustRightInd w:val="0"/>
        <w:jc w:val="both"/>
        <w:rPr>
          <w:rFonts w:eastAsia="Newton-Regular"/>
          <w:sz w:val="28"/>
          <w:szCs w:val="28"/>
          <w:lang w:eastAsia="en-US"/>
        </w:rPr>
      </w:pPr>
      <w:r w:rsidRPr="00B003DA">
        <w:rPr>
          <w:rFonts w:eastAsia="Newton-Regular"/>
          <w:sz w:val="28"/>
          <w:szCs w:val="28"/>
          <w:lang w:eastAsia="en-US"/>
        </w:rPr>
        <w:t>Стартовый, промежуточный, итоговый мониторинг в формате тестов, контрольных работ. Текущий контроль в формате самостоятельных, проверочных работ, тестов, опроса, работы с контурными картами.</w:t>
      </w:r>
    </w:p>
    <w:p w:rsidR="00E66114" w:rsidRDefault="00E66114" w:rsidP="00E66114">
      <w:pPr>
        <w:autoSpaceDE w:val="0"/>
        <w:autoSpaceDN w:val="0"/>
        <w:adjustRightInd w:val="0"/>
        <w:jc w:val="both"/>
        <w:rPr>
          <w:rFonts w:eastAsia="Newton-Regular"/>
          <w:lang w:eastAsia="en-US"/>
        </w:rPr>
      </w:pPr>
    </w:p>
    <w:p w:rsidR="00AB1461" w:rsidRDefault="00AB1461" w:rsidP="00E66114">
      <w:pPr>
        <w:pStyle w:val="a4"/>
      </w:pPr>
    </w:p>
    <w:p w:rsidR="00AB1461" w:rsidRDefault="00AB1461" w:rsidP="00E66114">
      <w:pPr>
        <w:pStyle w:val="a4"/>
      </w:pPr>
    </w:p>
    <w:p w:rsidR="00E66114" w:rsidRDefault="00E66114"/>
    <w:p w:rsidR="00E66114" w:rsidRPr="00B003DA" w:rsidRDefault="00E66114" w:rsidP="00B003DA">
      <w:pPr>
        <w:ind w:left="3545"/>
        <w:rPr>
          <w:b/>
          <w:sz w:val="28"/>
          <w:szCs w:val="28"/>
        </w:rPr>
      </w:pPr>
      <w:r w:rsidRPr="00B003DA">
        <w:rPr>
          <w:b/>
          <w:bCs/>
          <w:spacing w:val="2"/>
          <w:sz w:val="28"/>
          <w:szCs w:val="28"/>
        </w:rPr>
        <w:t>Содержание курса</w:t>
      </w:r>
    </w:p>
    <w:p w:rsidR="005B47E4" w:rsidRPr="00B003DA" w:rsidRDefault="005B47E4" w:rsidP="005B47E4">
      <w:pPr>
        <w:pStyle w:val="20"/>
        <w:ind w:left="720"/>
        <w:rPr>
          <w:rFonts w:ascii="Times New Roman" w:hAnsi="Times New Roman"/>
          <w:b/>
          <w:sz w:val="28"/>
          <w:szCs w:val="28"/>
          <w:lang w:val="ru-RU"/>
        </w:rPr>
      </w:pPr>
    </w:p>
    <w:p w:rsidR="005B47E4" w:rsidRPr="00B003DA" w:rsidRDefault="005B47E4" w:rsidP="005B47E4">
      <w:pPr>
        <w:pStyle w:val="20"/>
        <w:ind w:left="720"/>
        <w:rPr>
          <w:rFonts w:ascii="Times New Roman" w:hAnsi="Times New Roman"/>
          <w:b/>
          <w:sz w:val="28"/>
          <w:szCs w:val="28"/>
          <w:lang w:val="ru-RU"/>
        </w:rPr>
      </w:pPr>
      <w:r w:rsidRPr="00B003DA">
        <w:rPr>
          <w:rFonts w:ascii="Times New Roman" w:hAnsi="Times New Roman"/>
          <w:b/>
          <w:sz w:val="28"/>
          <w:szCs w:val="28"/>
          <w:lang w:val="ru-RU"/>
        </w:rPr>
        <w:t>Введение (1 час)</w:t>
      </w:r>
    </w:p>
    <w:p w:rsidR="005B47E4" w:rsidRPr="00B003DA" w:rsidRDefault="005B47E4" w:rsidP="002069AB">
      <w:pPr>
        <w:pStyle w:val="20"/>
        <w:rPr>
          <w:rFonts w:ascii="Times New Roman" w:hAnsi="Times New Roman"/>
          <w:sz w:val="28"/>
          <w:szCs w:val="28"/>
          <w:lang w:val="ru-RU"/>
        </w:rPr>
      </w:pPr>
      <w:r w:rsidRPr="00B003DA">
        <w:rPr>
          <w:rFonts w:ascii="Times New Roman" w:hAnsi="Times New Roman"/>
          <w:sz w:val="28"/>
          <w:szCs w:val="28"/>
          <w:lang w:val="ru-RU"/>
        </w:rPr>
        <w:t xml:space="preserve">Изучение географии как один из способов познания окружающего мира. Главная задача географии – выяснение того, чем живут люди, как они </w:t>
      </w:r>
      <w:r w:rsidRPr="00B003DA">
        <w:rPr>
          <w:rFonts w:ascii="Times New Roman" w:hAnsi="Times New Roman"/>
          <w:sz w:val="28"/>
          <w:szCs w:val="28"/>
          <w:lang w:val="ru-RU"/>
        </w:rPr>
        <w:lastRenderedPageBreak/>
        <w:t>взаимодействуют с окружающей средой и изменяют ее. Уникальность географических объектов. Разнообразие территории России. Географический взгляд на мир.</w:t>
      </w:r>
    </w:p>
    <w:p w:rsidR="002069AB" w:rsidRPr="00B003DA" w:rsidRDefault="002069AB" w:rsidP="002069AB">
      <w:pPr>
        <w:pStyle w:val="20"/>
        <w:rPr>
          <w:rFonts w:ascii="Times New Roman" w:hAnsi="Times New Roman"/>
          <w:sz w:val="28"/>
          <w:szCs w:val="28"/>
          <w:lang w:val="ru-RU"/>
        </w:rPr>
      </w:pPr>
    </w:p>
    <w:p w:rsidR="005B47E4" w:rsidRPr="00B003DA" w:rsidRDefault="005B47E4" w:rsidP="005B47E4">
      <w:pPr>
        <w:pStyle w:val="20"/>
        <w:ind w:left="720"/>
        <w:rPr>
          <w:rFonts w:ascii="Times New Roman" w:hAnsi="Times New Roman"/>
          <w:b/>
          <w:sz w:val="28"/>
          <w:szCs w:val="28"/>
          <w:lang w:val="ru-RU"/>
        </w:rPr>
      </w:pPr>
      <w:r w:rsidRPr="00B003DA">
        <w:rPr>
          <w:rFonts w:ascii="Times New Roman" w:hAnsi="Times New Roman"/>
          <w:b/>
          <w:sz w:val="28"/>
          <w:szCs w:val="28"/>
          <w:lang w:val="ru-RU"/>
        </w:rPr>
        <w:t xml:space="preserve">Раздел </w:t>
      </w:r>
      <w:r w:rsidRPr="00B003DA">
        <w:rPr>
          <w:rFonts w:ascii="Times New Roman" w:hAnsi="Times New Roman"/>
          <w:b/>
          <w:sz w:val="28"/>
          <w:szCs w:val="28"/>
        </w:rPr>
        <w:t>I</w:t>
      </w:r>
      <w:r w:rsidRPr="00B003DA">
        <w:rPr>
          <w:rFonts w:ascii="Times New Roman" w:hAnsi="Times New Roman"/>
          <w:b/>
          <w:sz w:val="28"/>
          <w:szCs w:val="28"/>
          <w:lang w:val="ru-RU"/>
        </w:rPr>
        <w:t xml:space="preserve"> </w:t>
      </w:r>
      <w:r w:rsidR="00592E48" w:rsidRPr="00B003DA">
        <w:rPr>
          <w:rFonts w:ascii="Times New Roman" w:hAnsi="Times New Roman"/>
          <w:b/>
          <w:sz w:val="28"/>
          <w:szCs w:val="28"/>
          <w:lang w:val="ru-RU"/>
        </w:rPr>
        <w:t>Пространства России (7</w:t>
      </w:r>
      <w:r w:rsidRPr="00B003DA">
        <w:rPr>
          <w:rFonts w:ascii="Times New Roman" w:hAnsi="Times New Roman"/>
          <w:b/>
          <w:sz w:val="28"/>
          <w:szCs w:val="28"/>
          <w:lang w:val="ru-RU"/>
        </w:rPr>
        <w:t xml:space="preserve"> часов)</w:t>
      </w:r>
    </w:p>
    <w:p w:rsidR="005B47E4" w:rsidRPr="00B003DA" w:rsidRDefault="005B47E4" w:rsidP="002069AB">
      <w:pPr>
        <w:pStyle w:val="20"/>
        <w:rPr>
          <w:rFonts w:ascii="Times New Roman" w:hAnsi="Times New Roman"/>
          <w:sz w:val="28"/>
          <w:szCs w:val="28"/>
          <w:lang w:val="ru-RU"/>
        </w:rPr>
      </w:pPr>
      <w:r w:rsidRPr="00B003DA">
        <w:rPr>
          <w:rFonts w:ascii="Times New Roman" w:hAnsi="Times New Roman"/>
          <w:sz w:val="28"/>
          <w:szCs w:val="28"/>
          <w:lang w:val="ru-RU"/>
        </w:rPr>
        <w:t>Россия на карте мира. Доля России в населении и территории мира, Европы и  Азии.</w:t>
      </w:r>
    </w:p>
    <w:p w:rsidR="005B47E4" w:rsidRPr="00B003DA" w:rsidRDefault="005B47E4" w:rsidP="002069AB">
      <w:pPr>
        <w:pStyle w:val="20"/>
        <w:rPr>
          <w:rFonts w:ascii="Times New Roman" w:hAnsi="Times New Roman"/>
          <w:sz w:val="28"/>
          <w:szCs w:val="28"/>
          <w:lang w:val="ru-RU"/>
        </w:rPr>
      </w:pPr>
      <w:r w:rsidRPr="00B003DA">
        <w:rPr>
          <w:rFonts w:ascii="Times New Roman" w:hAnsi="Times New Roman"/>
          <w:sz w:val="28"/>
          <w:szCs w:val="28"/>
          <w:lang w:val="ru-RU"/>
        </w:rPr>
        <w:t>Географическое положение и размеры территории. Крайние точки территории, ее протяженность. Административно-территориальное ус</w:t>
      </w:r>
      <w:r w:rsidR="002069AB" w:rsidRPr="00B003DA">
        <w:rPr>
          <w:rFonts w:ascii="Times New Roman" w:hAnsi="Times New Roman"/>
          <w:sz w:val="28"/>
          <w:szCs w:val="28"/>
          <w:lang w:val="ru-RU"/>
        </w:rPr>
        <w:t>тройство России. Субъекты Россий</w:t>
      </w:r>
      <w:r w:rsidRPr="00B003DA">
        <w:rPr>
          <w:rFonts w:ascii="Times New Roman" w:hAnsi="Times New Roman"/>
          <w:sz w:val="28"/>
          <w:szCs w:val="28"/>
          <w:lang w:val="ru-RU"/>
        </w:rPr>
        <w:t>ской Федерации.</w:t>
      </w:r>
    </w:p>
    <w:p w:rsidR="005B47E4" w:rsidRPr="00B003DA" w:rsidRDefault="005B47E4" w:rsidP="002069AB">
      <w:pPr>
        <w:pStyle w:val="20"/>
        <w:rPr>
          <w:rFonts w:ascii="Times New Roman" w:hAnsi="Times New Roman"/>
          <w:sz w:val="28"/>
          <w:szCs w:val="28"/>
          <w:lang w:val="ru-RU"/>
        </w:rPr>
      </w:pPr>
      <w:r w:rsidRPr="00B003DA">
        <w:rPr>
          <w:rFonts w:ascii="Times New Roman" w:hAnsi="Times New Roman"/>
          <w:sz w:val="28"/>
          <w:szCs w:val="28"/>
          <w:lang w:val="ru-RU"/>
        </w:rPr>
        <w:t xml:space="preserve">Границы России: сухопутные и морские.  Россия на карте часовых поясов. Время поясное, декретное и летнее. Часовые пояса на территории России. </w:t>
      </w:r>
    </w:p>
    <w:p w:rsidR="002069AB" w:rsidRPr="00B003DA" w:rsidRDefault="005B47E4" w:rsidP="00D933F3">
      <w:pPr>
        <w:pStyle w:val="20"/>
        <w:ind w:left="720"/>
        <w:rPr>
          <w:rFonts w:ascii="Times New Roman" w:hAnsi="Times New Roman"/>
          <w:sz w:val="28"/>
          <w:szCs w:val="28"/>
          <w:lang w:val="ru-RU"/>
        </w:rPr>
      </w:pPr>
      <w:r w:rsidRPr="00B003DA">
        <w:rPr>
          <w:rFonts w:ascii="Times New Roman" w:hAnsi="Times New Roman"/>
          <w:b/>
          <w:sz w:val="28"/>
          <w:szCs w:val="28"/>
          <w:lang w:val="ru-RU"/>
        </w:rPr>
        <w:t>Практические работы</w:t>
      </w:r>
      <w:r w:rsidRPr="00B003DA">
        <w:rPr>
          <w:rFonts w:ascii="Times New Roman" w:hAnsi="Times New Roman"/>
          <w:sz w:val="28"/>
          <w:szCs w:val="28"/>
          <w:lang w:val="ru-RU"/>
        </w:rPr>
        <w:t xml:space="preserve">. </w:t>
      </w:r>
    </w:p>
    <w:p w:rsidR="00E276F1" w:rsidRPr="00B003DA" w:rsidRDefault="005B47E4" w:rsidP="00E276F1">
      <w:pPr>
        <w:pStyle w:val="20"/>
        <w:ind w:left="720"/>
        <w:rPr>
          <w:rFonts w:ascii="Times New Roman" w:hAnsi="Times New Roman"/>
          <w:sz w:val="28"/>
          <w:szCs w:val="28"/>
          <w:lang w:val="ru-RU"/>
        </w:rPr>
      </w:pPr>
      <w:r w:rsidRPr="00B003DA">
        <w:rPr>
          <w:rFonts w:ascii="Times New Roman" w:hAnsi="Times New Roman"/>
          <w:sz w:val="28"/>
          <w:szCs w:val="28"/>
          <w:lang w:val="ru-RU"/>
        </w:rPr>
        <w:t>1</w:t>
      </w:r>
      <w:r w:rsidR="002069AB" w:rsidRPr="00B003DA">
        <w:rPr>
          <w:rFonts w:ascii="Times New Roman" w:hAnsi="Times New Roman"/>
          <w:sz w:val="28"/>
          <w:szCs w:val="28"/>
          <w:lang w:val="ru-RU"/>
        </w:rPr>
        <w:t xml:space="preserve">. </w:t>
      </w:r>
      <w:r w:rsidR="00E276F1" w:rsidRPr="00B003DA">
        <w:rPr>
          <w:rFonts w:ascii="Times New Roman" w:hAnsi="Times New Roman"/>
          <w:sz w:val="28"/>
          <w:szCs w:val="28"/>
          <w:lang w:val="ru-RU"/>
        </w:rPr>
        <w:t>Географическое положение России.</w:t>
      </w:r>
    </w:p>
    <w:p w:rsidR="00E276F1" w:rsidRPr="00B003DA" w:rsidRDefault="005B47E4" w:rsidP="00E276F1">
      <w:pPr>
        <w:pStyle w:val="20"/>
        <w:ind w:left="720"/>
        <w:rPr>
          <w:rFonts w:ascii="Times New Roman" w:hAnsi="Times New Roman"/>
          <w:sz w:val="28"/>
          <w:szCs w:val="28"/>
          <w:lang w:val="ru-RU"/>
        </w:rPr>
      </w:pPr>
      <w:r w:rsidRPr="00B003DA">
        <w:rPr>
          <w:rFonts w:ascii="Times New Roman" w:hAnsi="Times New Roman"/>
          <w:sz w:val="28"/>
          <w:szCs w:val="28"/>
          <w:lang w:val="ru-RU"/>
        </w:rPr>
        <w:t>2.</w:t>
      </w:r>
      <w:r w:rsidR="00E276F1" w:rsidRPr="00B003DA">
        <w:rPr>
          <w:rFonts w:ascii="Times New Roman" w:hAnsi="Times New Roman"/>
          <w:sz w:val="28"/>
          <w:szCs w:val="28"/>
          <w:lang w:val="ru-RU"/>
        </w:rPr>
        <w:t xml:space="preserve"> Пограничные государства </w:t>
      </w:r>
    </w:p>
    <w:p w:rsidR="005B47E4" w:rsidRPr="00B003DA" w:rsidRDefault="005B47E4" w:rsidP="00E276F1">
      <w:pPr>
        <w:pStyle w:val="20"/>
        <w:ind w:left="720"/>
        <w:rPr>
          <w:rFonts w:ascii="Times New Roman" w:hAnsi="Times New Roman"/>
          <w:sz w:val="28"/>
          <w:szCs w:val="28"/>
          <w:lang w:val="ru-RU"/>
        </w:rPr>
      </w:pPr>
      <w:r w:rsidRPr="00B003DA">
        <w:rPr>
          <w:rFonts w:ascii="Times New Roman" w:hAnsi="Times New Roman"/>
          <w:sz w:val="28"/>
          <w:szCs w:val="28"/>
          <w:lang w:val="ru-RU"/>
        </w:rPr>
        <w:t xml:space="preserve"> </w:t>
      </w:r>
      <w:r w:rsidR="002069AB" w:rsidRPr="00B003DA">
        <w:rPr>
          <w:rFonts w:ascii="Times New Roman" w:hAnsi="Times New Roman"/>
          <w:sz w:val="28"/>
          <w:szCs w:val="28"/>
          <w:lang w:val="ru-RU"/>
        </w:rPr>
        <w:t xml:space="preserve">3. </w:t>
      </w:r>
      <w:r w:rsidRPr="00B003DA">
        <w:rPr>
          <w:rFonts w:ascii="Times New Roman" w:hAnsi="Times New Roman"/>
          <w:sz w:val="28"/>
          <w:szCs w:val="28"/>
          <w:lang w:val="ru-RU"/>
        </w:rPr>
        <w:t>Определение разницы во времени отдельных территорий</w:t>
      </w:r>
      <w:r w:rsidR="002069AB" w:rsidRPr="00B003DA">
        <w:rPr>
          <w:rFonts w:ascii="Times New Roman" w:hAnsi="Times New Roman"/>
          <w:sz w:val="28"/>
          <w:szCs w:val="28"/>
          <w:lang w:val="ru-RU"/>
        </w:rPr>
        <w:t>.</w:t>
      </w:r>
    </w:p>
    <w:p w:rsidR="002069AB" w:rsidRPr="00B003DA" w:rsidRDefault="002069AB" w:rsidP="00D933F3">
      <w:pPr>
        <w:pStyle w:val="20"/>
        <w:ind w:left="720"/>
        <w:rPr>
          <w:rFonts w:ascii="Times New Roman" w:hAnsi="Times New Roman"/>
          <w:sz w:val="28"/>
          <w:szCs w:val="28"/>
          <w:lang w:val="ru-RU"/>
        </w:rPr>
      </w:pPr>
    </w:p>
    <w:p w:rsidR="005B47E4" w:rsidRPr="00B003DA" w:rsidRDefault="005B47E4" w:rsidP="00D933F3">
      <w:pPr>
        <w:pStyle w:val="20"/>
        <w:ind w:left="720"/>
        <w:rPr>
          <w:rFonts w:ascii="Times New Roman" w:hAnsi="Times New Roman"/>
          <w:b/>
          <w:sz w:val="28"/>
          <w:szCs w:val="28"/>
          <w:lang w:val="ru-RU"/>
        </w:rPr>
      </w:pPr>
      <w:r w:rsidRPr="00B003DA">
        <w:rPr>
          <w:rFonts w:ascii="Times New Roman" w:hAnsi="Times New Roman"/>
          <w:sz w:val="28"/>
          <w:szCs w:val="28"/>
          <w:lang w:val="ru-RU"/>
        </w:rPr>
        <w:t xml:space="preserve"> </w:t>
      </w:r>
      <w:r w:rsidRPr="00B003DA">
        <w:rPr>
          <w:rFonts w:ascii="Times New Roman" w:hAnsi="Times New Roman"/>
          <w:b/>
          <w:sz w:val="28"/>
          <w:szCs w:val="28"/>
          <w:lang w:val="ru-RU"/>
        </w:rPr>
        <w:t xml:space="preserve">Раздел </w:t>
      </w:r>
      <w:r w:rsidRPr="00B003DA">
        <w:rPr>
          <w:rFonts w:ascii="Times New Roman" w:hAnsi="Times New Roman"/>
          <w:b/>
          <w:sz w:val="28"/>
          <w:szCs w:val="28"/>
        </w:rPr>
        <w:t>II</w:t>
      </w:r>
      <w:r w:rsidRPr="00B003DA">
        <w:rPr>
          <w:rFonts w:ascii="Times New Roman" w:hAnsi="Times New Roman"/>
          <w:b/>
          <w:sz w:val="28"/>
          <w:szCs w:val="28"/>
          <w:lang w:val="ru-RU"/>
        </w:rPr>
        <w:t>.</w:t>
      </w:r>
      <w:r w:rsidR="00D933F3" w:rsidRPr="00B003DA">
        <w:rPr>
          <w:rFonts w:ascii="Times New Roman" w:hAnsi="Times New Roman"/>
          <w:b/>
          <w:sz w:val="28"/>
          <w:szCs w:val="28"/>
          <w:lang w:val="ru-RU"/>
        </w:rPr>
        <w:t xml:space="preserve"> </w:t>
      </w:r>
      <w:r w:rsidR="00592E48" w:rsidRPr="00B003DA">
        <w:rPr>
          <w:rFonts w:ascii="Times New Roman" w:hAnsi="Times New Roman"/>
          <w:b/>
          <w:sz w:val="28"/>
          <w:szCs w:val="28"/>
          <w:lang w:val="ru-RU"/>
        </w:rPr>
        <w:t xml:space="preserve">Природа и человек (35 </w:t>
      </w:r>
      <w:r w:rsidRPr="00B003DA">
        <w:rPr>
          <w:rFonts w:ascii="Times New Roman" w:hAnsi="Times New Roman"/>
          <w:b/>
          <w:sz w:val="28"/>
          <w:szCs w:val="28"/>
          <w:lang w:val="ru-RU"/>
        </w:rPr>
        <w:t xml:space="preserve"> часов) </w:t>
      </w:r>
    </w:p>
    <w:p w:rsidR="005B47E4" w:rsidRPr="00B003DA" w:rsidRDefault="005B47E4"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 xml:space="preserve">Тема 1. </w:t>
      </w:r>
      <w:r w:rsidR="00D86557" w:rsidRPr="00B003DA">
        <w:rPr>
          <w:rFonts w:ascii="Times New Roman" w:hAnsi="Times New Roman"/>
          <w:b/>
          <w:sz w:val="28"/>
          <w:szCs w:val="28"/>
          <w:lang w:val="ru-RU"/>
        </w:rPr>
        <w:t>Рельеф и недра (</w:t>
      </w:r>
      <w:r w:rsidRPr="00B003DA">
        <w:rPr>
          <w:rFonts w:ascii="Times New Roman" w:hAnsi="Times New Roman"/>
          <w:b/>
          <w:sz w:val="28"/>
          <w:szCs w:val="28"/>
          <w:lang w:val="ru-RU"/>
        </w:rPr>
        <w:t>5 часов)</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Строение земной коры на территории России. Значение и влияние рельефа на жизнь людей. Возраст горных пород. Геологические и тектонические карты.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Важнейшие особенности рельефа России. Их влияние на природу, хозяйство, жизнь населения.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Современное развитие рельефа. Современные внешние и внутренние факторы </w:t>
      </w:r>
      <w:proofErr w:type="spellStart"/>
      <w:r w:rsidRPr="00B003DA">
        <w:rPr>
          <w:rFonts w:ascii="Times New Roman" w:hAnsi="Times New Roman"/>
          <w:sz w:val="28"/>
          <w:szCs w:val="28"/>
          <w:lang w:val="ru-RU"/>
        </w:rPr>
        <w:t>рельефообразования</w:t>
      </w:r>
      <w:proofErr w:type="spellEnd"/>
      <w:r w:rsidRPr="00B003DA">
        <w:rPr>
          <w:rFonts w:ascii="Times New Roman" w:hAnsi="Times New Roman"/>
          <w:sz w:val="28"/>
          <w:szCs w:val="28"/>
          <w:lang w:val="ru-RU"/>
        </w:rPr>
        <w:t xml:space="preserve">. Влияние неотектонических движений на рельеф. Влияние человеческой деятельности на рельеф Земли.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Богатства недр России. Место России в мире по запасам и добыче полезных ископаемых. Влияние добычи полезных ископаемых на окружающую среду. Рекультивация Земель. </w:t>
      </w:r>
    </w:p>
    <w:p w:rsidR="005B47E4" w:rsidRPr="00B003DA" w:rsidRDefault="005B47E4" w:rsidP="00D933F3">
      <w:pPr>
        <w:pStyle w:val="20"/>
        <w:ind w:left="720"/>
        <w:rPr>
          <w:rFonts w:ascii="Times New Roman" w:hAnsi="Times New Roman"/>
          <w:b/>
          <w:sz w:val="28"/>
          <w:szCs w:val="28"/>
          <w:lang w:val="ru-RU"/>
        </w:rPr>
      </w:pPr>
    </w:p>
    <w:p w:rsidR="005B47E4" w:rsidRPr="00B003DA" w:rsidRDefault="005B47E4"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 xml:space="preserve">Тема 2. </w:t>
      </w:r>
      <w:r w:rsidR="00D86557" w:rsidRPr="00B003DA">
        <w:rPr>
          <w:rFonts w:ascii="Times New Roman" w:hAnsi="Times New Roman"/>
          <w:b/>
          <w:sz w:val="28"/>
          <w:szCs w:val="28"/>
          <w:lang w:val="ru-RU"/>
        </w:rPr>
        <w:t>Климат (6</w:t>
      </w:r>
      <w:r w:rsidRPr="00B003DA">
        <w:rPr>
          <w:rFonts w:ascii="Times New Roman" w:hAnsi="Times New Roman"/>
          <w:b/>
          <w:sz w:val="28"/>
          <w:szCs w:val="28"/>
          <w:lang w:val="ru-RU"/>
        </w:rPr>
        <w:t xml:space="preserve"> часов)</w:t>
      </w:r>
    </w:p>
    <w:p w:rsidR="005B47E4" w:rsidRPr="00B003DA" w:rsidRDefault="005B47E4" w:rsidP="00D933F3">
      <w:pPr>
        <w:pStyle w:val="20"/>
        <w:ind w:left="720"/>
        <w:rPr>
          <w:rFonts w:ascii="Times New Roman" w:hAnsi="Times New Roman"/>
          <w:b/>
          <w:sz w:val="28"/>
          <w:szCs w:val="28"/>
          <w:lang w:val="ru-RU"/>
        </w:rPr>
      </w:pP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Климат и человек. Общие особенности климата. Влияние географического положения и рельефа на количество тепла. Сезонность – главная особенность климата России. Россия – холодная страна.</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Основные климатообразующие факторы. Солнечная радиация, суммарная солнечная радиация, их различия на разных  широтах.</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Закономерности циркуляции воздушных масс. Атмосферные фронты, циклоны, антициклоны. Распределение тепла и влаги по территории страны.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Разнообразие типов климата нашей страны и разнообразие условий жизни людей. </w:t>
      </w:r>
    </w:p>
    <w:p w:rsidR="005B47E4" w:rsidRPr="00B003DA" w:rsidRDefault="005B47E4" w:rsidP="00D933F3">
      <w:pPr>
        <w:pStyle w:val="20"/>
        <w:ind w:left="720"/>
        <w:rPr>
          <w:rFonts w:ascii="Times New Roman" w:hAnsi="Times New Roman"/>
          <w:sz w:val="28"/>
          <w:szCs w:val="28"/>
          <w:lang w:val="ru-RU"/>
        </w:rPr>
      </w:pPr>
    </w:p>
    <w:p w:rsidR="005B47E4" w:rsidRPr="00B003DA" w:rsidRDefault="005B47E4"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Тема 3</w:t>
      </w:r>
      <w:r w:rsidR="00D933F3" w:rsidRPr="00B003DA">
        <w:rPr>
          <w:rFonts w:ascii="Times New Roman" w:hAnsi="Times New Roman"/>
          <w:b/>
          <w:sz w:val="28"/>
          <w:szCs w:val="28"/>
          <w:lang w:val="ru-RU"/>
        </w:rPr>
        <w:t xml:space="preserve">. </w:t>
      </w:r>
      <w:r w:rsidRPr="00B003DA">
        <w:rPr>
          <w:rFonts w:ascii="Times New Roman" w:hAnsi="Times New Roman"/>
          <w:b/>
          <w:sz w:val="28"/>
          <w:szCs w:val="28"/>
          <w:lang w:val="ru-RU"/>
        </w:rPr>
        <w:t xml:space="preserve">Богатство внутренних вод России </w:t>
      </w:r>
      <w:r w:rsidR="00D86557" w:rsidRPr="00B003DA">
        <w:rPr>
          <w:rFonts w:ascii="Times New Roman" w:hAnsi="Times New Roman"/>
          <w:b/>
          <w:sz w:val="28"/>
          <w:szCs w:val="28"/>
          <w:lang w:val="ru-RU"/>
        </w:rPr>
        <w:t>(4часа</w:t>
      </w:r>
      <w:r w:rsidRPr="00B003DA">
        <w:rPr>
          <w:rFonts w:ascii="Times New Roman" w:hAnsi="Times New Roman"/>
          <w:b/>
          <w:sz w:val="28"/>
          <w:szCs w:val="28"/>
          <w:lang w:val="ru-RU"/>
        </w:rPr>
        <w:t>)</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lastRenderedPageBreak/>
        <w:t xml:space="preserve">Роль воды на Земле. Реки. Значение рек в заселении и освоении России. География российских рек. Сточные области. Жизнь рек. Падение и уклон рек; скорость течения, водоносность рек.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Разнообразие и значение озер России. Происхождение озерных котловин. Грунтовые и артезианские подземные воды. Многолетняя мерзлота.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Вода в жизни человека. Водные ресурсы. Проблемы рационального использования водных ресурсов.</w:t>
      </w:r>
    </w:p>
    <w:p w:rsidR="005B47E4" w:rsidRPr="00B003DA" w:rsidRDefault="005B47E4" w:rsidP="00D933F3">
      <w:pPr>
        <w:pStyle w:val="20"/>
        <w:ind w:left="720"/>
        <w:rPr>
          <w:rFonts w:ascii="Times New Roman" w:hAnsi="Times New Roman"/>
          <w:sz w:val="28"/>
          <w:szCs w:val="28"/>
          <w:lang w:val="ru-RU"/>
        </w:rPr>
      </w:pPr>
    </w:p>
    <w:p w:rsidR="005B47E4" w:rsidRPr="00B003DA" w:rsidRDefault="005B47E4"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Тема 4. Почвы</w:t>
      </w:r>
      <w:r w:rsidR="00D86557" w:rsidRPr="00B003DA">
        <w:rPr>
          <w:rFonts w:ascii="Times New Roman" w:hAnsi="Times New Roman"/>
          <w:b/>
          <w:sz w:val="28"/>
          <w:szCs w:val="28"/>
          <w:lang w:val="ru-RU"/>
        </w:rPr>
        <w:t xml:space="preserve"> </w:t>
      </w:r>
      <w:r w:rsidRPr="00B003DA">
        <w:rPr>
          <w:rFonts w:ascii="Times New Roman" w:hAnsi="Times New Roman"/>
          <w:b/>
          <w:sz w:val="28"/>
          <w:szCs w:val="28"/>
          <w:lang w:val="ru-RU"/>
        </w:rPr>
        <w:t xml:space="preserve">- </w:t>
      </w:r>
      <w:r w:rsidR="00D86557" w:rsidRPr="00B003DA">
        <w:rPr>
          <w:rFonts w:ascii="Times New Roman" w:hAnsi="Times New Roman"/>
          <w:b/>
          <w:sz w:val="28"/>
          <w:szCs w:val="28"/>
          <w:lang w:val="ru-RU"/>
        </w:rPr>
        <w:t>национальное достояние страны (</w:t>
      </w:r>
      <w:r w:rsidRPr="00B003DA">
        <w:rPr>
          <w:rFonts w:ascii="Times New Roman" w:hAnsi="Times New Roman"/>
          <w:b/>
          <w:sz w:val="28"/>
          <w:szCs w:val="28"/>
          <w:lang w:val="ru-RU"/>
        </w:rPr>
        <w:t>4 часа)</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 Значение почвы для становления  человеческого общества. Почвы</w:t>
      </w:r>
      <w:r w:rsidR="00D86557" w:rsidRPr="00B003DA">
        <w:rPr>
          <w:rFonts w:ascii="Times New Roman" w:hAnsi="Times New Roman"/>
          <w:sz w:val="28"/>
          <w:szCs w:val="28"/>
          <w:lang w:val="ru-RU"/>
        </w:rPr>
        <w:t xml:space="preserve"> </w:t>
      </w:r>
      <w:r w:rsidRPr="00B003DA">
        <w:rPr>
          <w:rFonts w:ascii="Times New Roman" w:hAnsi="Times New Roman"/>
          <w:sz w:val="28"/>
          <w:szCs w:val="28"/>
          <w:lang w:val="ru-RU"/>
        </w:rPr>
        <w:t xml:space="preserve">- особое «природное тело». Гумус – вещество, присущее только почве. География почв России.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Рациональное использование и охрана почв. Меры предупреждения и борьбы с почвенной эрозией и загрязнением почв. </w:t>
      </w:r>
    </w:p>
    <w:p w:rsidR="005B47E4" w:rsidRPr="00B003DA" w:rsidRDefault="005B47E4" w:rsidP="00D933F3">
      <w:pPr>
        <w:pStyle w:val="20"/>
        <w:ind w:left="720"/>
        <w:rPr>
          <w:rFonts w:ascii="Times New Roman" w:hAnsi="Times New Roman"/>
          <w:sz w:val="28"/>
          <w:szCs w:val="28"/>
          <w:lang w:val="ru-RU"/>
        </w:rPr>
      </w:pPr>
    </w:p>
    <w:p w:rsidR="005B47E4" w:rsidRPr="00B003DA" w:rsidRDefault="005B47E4"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Тема 5</w:t>
      </w:r>
      <w:r w:rsidR="00D933F3" w:rsidRPr="00B003DA">
        <w:rPr>
          <w:rFonts w:ascii="Times New Roman" w:hAnsi="Times New Roman"/>
          <w:b/>
          <w:sz w:val="28"/>
          <w:szCs w:val="28"/>
          <w:lang w:val="ru-RU"/>
        </w:rPr>
        <w:t>.</w:t>
      </w:r>
      <w:r w:rsidRPr="00B003DA">
        <w:rPr>
          <w:rFonts w:ascii="Times New Roman" w:hAnsi="Times New Roman"/>
          <w:b/>
          <w:sz w:val="28"/>
          <w:szCs w:val="28"/>
          <w:lang w:val="ru-RU"/>
        </w:rPr>
        <w:t xml:space="preserve"> </w:t>
      </w:r>
      <w:r w:rsidR="00D86557" w:rsidRPr="00B003DA">
        <w:rPr>
          <w:rFonts w:ascii="Times New Roman" w:hAnsi="Times New Roman"/>
          <w:b/>
          <w:sz w:val="28"/>
          <w:szCs w:val="28"/>
          <w:lang w:val="ru-RU"/>
        </w:rPr>
        <w:t>В природе все взаимосвязано (3</w:t>
      </w:r>
      <w:r w:rsidRPr="00B003DA">
        <w:rPr>
          <w:rFonts w:ascii="Times New Roman" w:hAnsi="Times New Roman"/>
          <w:b/>
          <w:sz w:val="28"/>
          <w:szCs w:val="28"/>
          <w:lang w:val="ru-RU"/>
        </w:rPr>
        <w:t xml:space="preserve"> часа)</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ПТК. Факторы формирования  ПТК.</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Зональность и </w:t>
      </w:r>
      <w:proofErr w:type="spellStart"/>
      <w:r w:rsidRPr="00B003DA">
        <w:rPr>
          <w:rFonts w:ascii="Times New Roman" w:hAnsi="Times New Roman"/>
          <w:sz w:val="28"/>
          <w:szCs w:val="28"/>
          <w:lang w:val="ru-RU"/>
        </w:rPr>
        <w:t>азональность</w:t>
      </w:r>
      <w:proofErr w:type="spellEnd"/>
      <w:r w:rsidRPr="00B003DA">
        <w:rPr>
          <w:rFonts w:ascii="Times New Roman" w:hAnsi="Times New Roman"/>
          <w:sz w:val="28"/>
          <w:szCs w:val="28"/>
          <w:lang w:val="ru-RU"/>
        </w:rPr>
        <w:t xml:space="preserve"> природных комплексов России. Практическое значение изучения свойств и размещение ПТК.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Свойства ПТК: целостность, устойчивость, значение для планирования хозяйственной деятельности.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Человек и ландшафты. Ландшафт и его компоненты – основные ресурсы жизнедеятельности людей. Культурные ландшафты – ландшафты будущего.</w:t>
      </w:r>
    </w:p>
    <w:p w:rsidR="00D933F3" w:rsidRPr="00B003DA" w:rsidRDefault="00D933F3" w:rsidP="00D933F3">
      <w:pPr>
        <w:pStyle w:val="20"/>
        <w:rPr>
          <w:rFonts w:ascii="Times New Roman" w:hAnsi="Times New Roman"/>
          <w:sz w:val="28"/>
          <w:szCs w:val="28"/>
          <w:lang w:val="ru-RU"/>
        </w:rPr>
      </w:pPr>
    </w:p>
    <w:p w:rsidR="005B47E4" w:rsidRPr="00B003DA" w:rsidRDefault="00D933F3"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 xml:space="preserve">Тема 6. </w:t>
      </w:r>
      <w:r w:rsidR="005B47E4" w:rsidRPr="00B003DA">
        <w:rPr>
          <w:rFonts w:ascii="Times New Roman" w:hAnsi="Times New Roman"/>
          <w:b/>
          <w:sz w:val="28"/>
          <w:szCs w:val="28"/>
          <w:lang w:val="ru-RU"/>
        </w:rPr>
        <w:t xml:space="preserve">Природно-хозяйственные зоны. </w:t>
      </w:r>
      <w:r w:rsidR="00D86557" w:rsidRPr="00B003DA">
        <w:rPr>
          <w:rFonts w:ascii="Times New Roman" w:hAnsi="Times New Roman"/>
          <w:b/>
          <w:sz w:val="28"/>
          <w:szCs w:val="28"/>
          <w:lang w:val="ru-RU"/>
        </w:rPr>
        <w:t>(</w:t>
      </w:r>
      <w:r w:rsidR="005B47E4" w:rsidRPr="00B003DA">
        <w:rPr>
          <w:rFonts w:ascii="Times New Roman" w:hAnsi="Times New Roman"/>
          <w:b/>
          <w:sz w:val="28"/>
          <w:szCs w:val="28"/>
          <w:lang w:val="ru-RU"/>
        </w:rPr>
        <w:t>10 часов)</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Учение о природных зонах. В.В. Докучаев  и Л.С. Берг – основоположники учения о ландшафтно-географических зонах.</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Зональная обусловленность жизнедеятельности человека. Человеческая деятельность – важнейший фактор современного облика и состояния природных зон, превращения их в природно-хозяйственные</w:t>
      </w:r>
      <w:proofErr w:type="gramStart"/>
      <w:r w:rsidRPr="00B003DA">
        <w:rPr>
          <w:rFonts w:ascii="Times New Roman" w:hAnsi="Times New Roman"/>
          <w:sz w:val="28"/>
          <w:szCs w:val="28"/>
          <w:lang w:val="ru-RU"/>
        </w:rPr>
        <w:t xml:space="preserve"> .</w:t>
      </w:r>
      <w:proofErr w:type="gramEnd"/>
      <w:r w:rsidRPr="00B003DA">
        <w:rPr>
          <w:rFonts w:ascii="Times New Roman" w:hAnsi="Times New Roman"/>
          <w:sz w:val="28"/>
          <w:szCs w:val="28"/>
          <w:lang w:val="ru-RU"/>
        </w:rPr>
        <w:t xml:space="preserve">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«Безмолвная» Арктика и чуткая Субарктика. Вечная мерзлота, полярные дни и ночи, хрупкое равновесие природы.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b/>
          <w:sz w:val="28"/>
          <w:szCs w:val="28"/>
          <w:lang w:val="ru-RU"/>
        </w:rPr>
        <w:t>Таежная зона.</w:t>
      </w:r>
      <w:r w:rsidRPr="00B003DA">
        <w:rPr>
          <w:rFonts w:ascii="Times New Roman" w:hAnsi="Times New Roman"/>
          <w:sz w:val="28"/>
          <w:szCs w:val="28"/>
          <w:lang w:val="ru-RU"/>
        </w:rPr>
        <w:t xml:space="preserve"> Характерные особенности  ландшафтов. Разные виды тайги в России. Специфика жизни в таежных ландшафтах. Преобразование тайги человеком. Очаговое освоение и заселение.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b/>
          <w:sz w:val="28"/>
          <w:szCs w:val="28"/>
          <w:lang w:val="ru-RU"/>
        </w:rPr>
        <w:t xml:space="preserve">Болота. </w:t>
      </w:r>
      <w:r w:rsidRPr="00B003DA">
        <w:rPr>
          <w:rFonts w:ascii="Times New Roman" w:hAnsi="Times New Roman"/>
          <w:sz w:val="28"/>
          <w:szCs w:val="28"/>
          <w:lang w:val="ru-RU"/>
        </w:rPr>
        <w:t xml:space="preserve">Причины образования болот. Низинные и верховые болота. Торф и его свойства. Роль болот в природе.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b/>
          <w:sz w:val="28"/>
          <w:szCs w:val="28"/>
          <w:lang w:val="ru-RU"/>
        </w:rPr>
        <w:t>Смешанные леса</w:t>
      </w:r>
      <w:proofErr w:type="gramStart"/>
      <w:r w:rsidRPr="00B003DA">
        <w:rPr>
          <w:rFonts w:ascii="Times New Roman" w:hAnsi="Times New Roman"/>
          <w:b/>
          <w:sz w:val="28"/>
          <w:szCs w:val="28"/>
          <w:lang w:val="ru-RU"/>
        </w:rPr>
        <w:t xml:space="preserve"> .</w:t>
      </w:r>
      <w:proofErr w:type="gramEnd"/>
      <w:r w:rsidRPr="00B003DA">
        <w:rPr>
          <w:rFonts w:ascii="Times New Roman" w:hAnsi="Times New Roman"/>
          <w:b/>
          <w:sz w:val="28"/>
          <w:szCs w:val="28"/>
          <w:lang w:val="ru-RU"/>
        </w:rPr>
        <w:t xml:space="preserve"> </w:t>
      </w:r>
      <w:r w:rsidRPr="00B003DA">
        <w:rPr>
          <w:rFonts w:ascii="Times New Roman" w:hAnsi="Times New Roman"/>
          <w:sz w:val="28"/>
          <w:szCs w:val="28"/>
          <w:lang w:val="ru-RU"/>
        </w:rPr>
        <w:t xml:space="preserve">– самая преобразованная деятельностью человека природная зона. Факторы разнообразия ее ландшафтов. Смешанные леса Восточно-Европейской равнины. Муссонные леса Дальнего Востока.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b/>
          <w:sz w:val="28"/>
          <w:szCs w:val="28"/>
          <w:lang w:val="ru-RU"/>
        </w:rPr>
        <w:t>Лесостепи и степи.</w:t>
      </w:r>
      <w:r w:rsidRPr="00B003DA">
        <w:rPr>
          <w:rFonts w:ascii="Times New Roman" w:hAnsi="Times New Roman"/>
          <w:sz w:val="28"/>
          <w:szCs w:val="28"/>
          <w:lang w:val="ru-RU"/>
        </w:rPr>
        <w:t xml:space="preserve"> Освоение степных ландшафтов – история  приобретения и потерь. Значение степной зоны для народного хозяйства России.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b/>
          <w:sz w:val="28"/>
          <w:szCs w:val="28"/>
          <w:lang w:val="ru-RU"/>
        </w:rPr>
        <w:t>Полупустыни и пустыни, субтропики – ю</w:t>
      </w:r>
      <w:r w:rsidRPr="00B003DA">
        <w:rPr>
          <w:rFonts w:ascii="Times New Roman" w:hAnsi="Times New Roman"/>
          <w:sz w:val="28"/>
          <w:szCs w:val="28"/>
          <w:lang w:val="ru-RU"/>
        </w:rPr>
        <w:t xml:space="preserve">жная полоса России. Основные свойства природы. Жизнь в полупустынных и пустынных ландшафтах. </w:t>
      </w:r>
      <w:proofErr w:type="spellStart"/>
      <w:r w:rsidRPr="00B003DA">
        <w:rPr>
          <w:rFonts w:ascii="Times New Roman" w:hAnsi="Times New Roman"/>
          <w:sz w:val="28"/>
          <w:szCs w:val="28"/>
          <w:lang w:val="ru-RU"/>
        </w:rPr>
        <w:t>Редкоочаговое</w:t>
      </w:r>
      <w:proofErr w:type="spellEnd"/>
      <w:r w:rsidRPr="00B003DA">
        <w:rPr>
          <w:rFonts w:ascii="Times New Roman" w:hAnsi="Times New Roman"/>
          <w:sz w:val="28"/>
          <w:szCs w:val="28"/>
          <w:lang w:val="ru-RU"/>
        </w:rPr>
        <w:t xml:space="preserve"> расселение. </w:t>
      </w:r>
    </w:p>
    <w:p w:rsidR="005B47E4" w:rsidRPr="00B003DA" w:rsidRDefault="005B47E4" w:rsidP="00D933F3">
      <w:pPr>
        <w:pStyle w:val="20"/>
        <w:rPr>
          <w:rFonts w:ascii="Times New Roman" w:hAnsi="Times New Roman"/>
          <w:sz w:val="28"/>
          <w:szCs w:val="28"/>
          <w:lang w:val="ru-RU"/>
        </w:rPr>
      </w:pPr>
      <w:proofErr w:type="spellStart"/>
      <w:r w:rsidRPr="00B003DA">
        <w:rPr>
          <w:rFonts w:ascii="Times New Roman" w:hAnsi="Times New Roman"/>
          <w:sz w:val="28"/>
          <w:szCs w:val="28"/>
          <w:lang w:val="ru-RU"/>
        </w:rPr>
        <w:lastRenderedPageBreak/>
        <w:t>Многоэтажность</w:t>
      </w:r>
      <w:proofErr w:type="spellEnd"/>
      <w:r w:rsidRPr="00B003DA">
        <w:rPr>
          <w:rFonts w:ascii="Times New Roman" w:hAnsi="Times New Roman"/>
          <w:sz w:val="28"/>
          <w:szCs w:val="28"/>
          <w:lang w:val="ru-RU"/>
        </w:rPr>
        <w:t xml:space="preserve"> природы гор. Различия в проявлении высотных поясов Кавказских и Уральских гор, гор Сибири и Дальнего востока. </w:t>
      </w:r>
    </w:p>
    <w:p w:rsidR="005B47E4" w:rsidRPr="00B003DA" w:rsidRDefault="005B47E4" w:rsidP="00D933F3">
      <w:pPr>
        <w:pStyle w:val="20"/>
        <w:ind w:left="720"/>
        <w:rPr>
          <w:rFonts w:ascii="Times New Roman" w:hAnsi="Times New Roman"/>
          <w:b/>
          <w:sz w:val="28"/>
          <w:szCs w:val="28"/>
          <w:lang w:val="ru-RU"/>
        </w:rPr>
      </w:pPr>
    </w:p>
    <w:p w:rsidR="005B47E4" w:rsidRPr="00B003DA" w:rsidRDefault="005B47E4"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Тема 7</w:t>
      </w:r>
      <w:r w:rsidR="00D933F3" w:rsidRPr="00B003DA">
        <w:rPr>
          <w:rFonts w:ascii="Times New Roman" w:hAnsi="Times New Roman"/>
          <w:b/>
          <w:sz w:val="28"/>
          <w:szCs w:val="28"/>
          <w:lang w:val="ru-RU"/>
        </w:rPr>
        <w:t>.</w:t>
      </w:r>
      <w:r w:rsidRPr="00B003DA">
        <w:rPr>
          <w:rFonts w:ascii="Times New Roman" w:hAnsi="Times New Roman"/>
          <w:b/>
          <w:sz w:val="28"/>
          <w:szCs w:val="28"/>
          <w:lang w:val="ru-RU"/>
        </w:rPr>
        <w:t xml:space="preserve"> Природопо</w:t>
      </w:r>
      <w:r w:rsidR="00D86557" w:rsidRPr="00B003DA">
        <w:rPr>
          <w:rFonts w:ascii="Times New Roman" w:hAnsi="Times New Roman"/>
          <w:b/>
          <w:sz w:val="28"/>
          <w:szCs w:val="28"/>
          <w:lang w:val="ru-RU"/>
        </w:rPr>
        <w:t>льзование и охрана природы.  (3</w:t>
      </w:r>
      <w:r w:rsidRPr="00B003DA">
        <w:rPr>
          <w:rFonts w:ascii="Times New Roman" w:hAnsi="Times New Roman"/>
          <w:b/>
          <w:sz w:val="28"/>
          <w:szCs w:val="28"/>
          <w:lang w:val="ru-RU"/>
        </w:rPr>
        <w:t xml:space="preserve"> часов)</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Понятие о природной среде, природных условиях и природных ресурсах. Классификация природных ресурсов. Природопользование.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Охрана природы и охраняемые территории при современных масштабах хозяйственной деятельности. Роль охраняемых природных территорий. Заповедники и национальные парки, заказники и памятники природы. </w:t>
      </w:r>
    </w:p>
    <w:p w:rsidR="00D933F3" w:rsidRPr="00B003DA" w:rsidRDefault="00D933F3" w:rsidP="00D933F3">
      <w:pPr>
        <w:pStyle w:val="20"/>
        <w:rPr>
          <w:rFonts w:ascii="Times New Roman" w:hAnsi="Times New Roman"/>
          <w:sz w:val="28"/>
          <w:szCs w:val="28"/>
          <w:lang w:val="ru-RU"/>
        </w:rPr>
      </w:pPr>
    </w:p>
    <w:p w:rsidR="00D933F3" w:rsidRPr="00B003DA" w:rsidRDefault="005B47E4"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Практические работы.</w:t>
      </w:r>
    </w:p>
    <w:p w:rsidR="005B47E4" w:rsidRPr="00B003DA" w:rsidRDefault="005B47E4" w:rsidP="00D933F3">
      <w:pPr>
        <w:pStyle w:val="20"/>
        <w:ind w:left="720"/>
        <w:rPr>
          <w:rFonts w:ascii="Times New Roman" w:hAnsi="Times New Roman"/>
          <w:sz w:val="28"/>
          <w:szCs w:val="28"/>
          <w:lang w:val="ru-RU"/>
        </w:rPr>
      </w:pPr>
      <w:r w:rsidRPr="00B003DA">
        <w:rPr>
          <w:rFonts w:ascii="Times New Roman" w:hAnsi="Times New Roman"/>
          <w:b/>
          <w:sz w:val="28"/>
          <w:szCs w:val="28"/>
          <w:lang w:val="ru-RU"/>
        </w:rPr>
        <w:t xml:space="preserve"> </w:t>
      </w:r>
      <w:r w:rsidR="002069AB" w:rsidRPr="00B003DA">
        <w:rPr>
          <w:rFonts w:ascii="Times New Roman" w:hAnsi="Times New Roman"/>
          <w:sz w:val="28"/>
          <w:szCs w:val="28"/>
          <w:lang w:val="ru-RU"/>
        </w:rPr>
        <w:t>4</w:t>
      </w:r>
      <w:r w:rsidRPr="00B003DA">
        <w:rPr>
          <w:rFonts w:ascii="Times New Roman" w:hAnsi="Times New Roman"/>
          <w:sz w:val="28"/>
          <w:szCs w:val="28"/>
          <w:lang w:val="ru-RU"/>
        </w:rPr>
        <w:t xml:space="preserve">. Обозначение </w:t>
      </w:r>
      <w:proofErr w:type="gramStart"/>
      <w:r w:rsidRPr="00B003DA">
        <w:rPr>
          <w:rFonts w:ascii="Times New Roman" w:hAnsi="Times New Roman"/>
          <w:sz w:val="28"/>
          <w:szCs w:val="28"/>
          <w:lang w:val="ru-RU"/>
        </w:rPr>
        <w:t>на</w:t>
      </w:r>
      <w:proofErr w:type="gramEnd"/>
      <w:r w:rsidRPr="00B003DA">
        <w:rPr>
          <w:rFonts w:ascii="Times New Roman" w:hAnsi="Times New Roman"/>
          <w:sz w:val="28"/>
          <w:szCs w:val="28"/>
          <w:lang w:val="ru-RU"/>
        </w:rPr>
        <w:t xml:space="preserve"> </w:t>
      </w:r>
      <w:r w:rsidR="00D86557" w:rsidRPr="00B003DA">
        <w:rPr>
          <w:rFonts w:ascii="Times New Roman" w:hAnsi="Times New Roman"/>
          <w:sz w:val="28"/>
          <w:szCs w:val="28"/>
          <w:lang w:val="ru-RU"/>
        </w:rPr>
        <w:t>к</w:t>
      </w:r>
      <w:r w:rsidRPr="00B003DA">
        <w:rPr>
          <w:rFonts w:ascii="Times New Roman" w:hAnsi="Times New Roman"/>
          <w:sz w:val="28"/>
          <w:szCs w:val="28"/>
          <w:lang w:val="ru-RU"/>
        </w:rPr>
        <w:t xml:space="preserve">/к главных тектонических структур, наиболее крупных форм рельефа. </w:t>
      </w:r>
    </w:p>
    <w:p w:rsidR="00EB68BE" w:rsidRPr="00B003DA" w:rsidRDefault="002069AB" w:rsidP="00D933F3">
      <w:pPr>
        <w:pStyle w:val="20"/>
        <w:ind w:left="720"/>
        <w:rPr>
          <w:rFonts w:ascii="Times New Roman" w:hAnsi="Times New Roman"/>
          <w:sz w:val="28"/>
          <w:szCs w:val="28"/>
          <w:lang w:val="ru-RU"/>
        </w:rPr>
      </w:pPr>
      <w:r w:rsidRPr="00B003DA">
        <w:rPr>
          <w:rFonts w:ascii="Times New Roman" w:hAnsi="Times New Roman"/>
          <w:sz w:val="28"/>
          <w:szCs w:val="28"/>
          <w:lang w:val="ru-RU"/>
        </w:rPr>
        <w:t>5</w:t>
      </w:r>
      <w:r w:rsidR="005B47E4" w:rsidRPr="00B003DA">
        <w:rPr>
          <w:rFonts w:ascii="Times New Roman" w:hAnsi="Times New Roman"/>
          <w:sz w:val="28"/>
          <w:szCs w:val="28"/>
          <w:lang w:val="ru-RU"/>
        </w:rPr>
        <w:t>.  Установление взаимосвязей тектонических скульптур, рельефа и полезных ископаемых.</w:t>
      </w:r>
    </w:p>
    <w:p w:rsidR="00D933F3" w:rsidRPr="00B003DA" w:rsidRDefault="00EB68BE" w:rsidP="00D933F3">
      <w:pPr>
        <w:pStyle w:val="20"/>
        <w:ind w:left="720"/>
        <w:rPr>
          <w:rFonts w:ascii="Times New Roman" w:hAnsi="Times New Roman"/>
          <w:sz w:val="28"/>
          <w:szCs w:val="28"/>
          <w:lang w:val="ru-RU"/>
        </w:rPr>
      </w:pPr>
      <w:r w:rsidRPr="00B003DA">
        <w:rPr>
          <w:rFonts w:ascii="Times New Roman" w:hAnsi="Times New Roman"/>
          <w:sz w:val="28"/>
          <w:szCs w:val="28"/>
          <w:lang w:val="ru-RU"/>
        </w:rPr>
        <w:t>6. Определение по картам закономерностей распределения солнечной радиации, средних температур января и июля, годовое количество осадков по территории страны</w:t>
      </w:r>
      <w:r w:rsidR="005B47E4" w:rsidRPr="00B003DA">
        <w:rPr>
          <w:rFonts w:ascii="Times New Roman" w:hAnsi="Times New Roman"/>
          <w:sz w:val="28"/>
          <w:szCs w:val="28"/>
          <w:lang w:val="ru-RU"/>
        </w:rPr>
        <w:t xml:space="preserve"> </w:t>
      </w:r>
    </w:p>
    <w:p w:rsidR="00D933F3" w:rsidRPr="00B003DA" w:rsidRDefault="00EB68BE" w:rsidP="00D933F3">
      <w:pPr>
        <w:pStyle w:val="20"/>
        <w:ind w:left="720"/>
        <w:rPr>
          <w:rFonts w:ascii="Times New Roman" w:hAnsi="Times New Roman"/>
          <w:sz w:val="28"/>
          <w:szCs w:val="28"/>
          <w:lang w:val="ru-RU"/>
        </w:rPr>
      </w:pPr>
      <w:r w:rsidRPr="00B003DA">
        <w:rPr>
          <w:rFonts w:ascii="Times New Roman" w:hAnsi="Times New Roman"/>
          <w:sz w:val="28"/>
          <w:szCs w:val="28"/>
          <w:lang w:val="ru-RU"/>
        </w:rPr>
        <w:t>7</w:t>
      </w:r>
      <w:r w:rsidR="005B47E4" w:rsidRPr="00B003DA">
        <w:rPr>
          <w:rFonts w:ascii="Times New Roman" w:hAnsi="Times New Roman"/>
          <w:sz w:val="28"/>
          <w:szCs w:val="28"/>
          <w:lang w:val="ru-RU"/>
        </w:rPr>
        <w:t xml:space="preserve">. Обозначение </w:t>
      </w:r>
      <w:proofErr w:type="gramStart"/>
      <w:r w:rsidR="005B47E4" w:rsidRPr="00B003DA">
        <w:rPr>
          <w:rFonts w:ascii="Times New Roman" w:hAnsi="Times New Roman"/>
          <w:sz w:val="28"/>
          <w:szCs w:val="28"/>
          <w:lang w:val="ru-RU"/>
        </w:rPr>
        <w:t>на</w:t>
      </w:r>
      <w:proofErr w:type="gramEnd"/>
      <w:r w:rsidR="005B47E4" w:rsidRPr="00B003DA">
        <w:rPr>
          <w:rFonts w:ascii="Times New Roman" w:hAnsi="Times New Roman"/>
          <w:sz w:val="28"/>
          <w:szCs w:val="28"/>
          <w:lang w:val="ru-RU"/>
        </w:rPr>
        <w:t xml:space="preserve"> к/к крупных рек и озер. </w:t>
      </w:r>
    </w:p>
    <w:p w:rsidR="00D933F3" w:rsidRPr="00B003DA" w:rsidRDefault="00EB68BE" w:rsidP="00D933F3">
      <w:pPr>
        <w:pStyle w:val="20"/>
        <w:ind w:left="720"/>
        <w:rPr>
          <w:rFonts w:ascii="Times New Roman" w:hAnsi="Times New Roman"/>
          <w:sz w:val="28"/>
          <w:szCs w:val="28"/>
          <w:lang w:val="ru-RU"/>
        </w:rPr>
      </w:pPr>
      <w:r w:rsidRPr="00B003DA">
        <w:rPr>
          <w:rFonts w:ascii="Times New Roman" w:hAnsi="Times New Roman"/>
          <w:sz w:val="28"/>
          <w:szCs w:val="28"/>
          <w:lang w:val="ru-RU"/>
        </w:rPr>
        <w:t>8</w:t>
      </w:r>
      <w:r w:rsidR="005B47E4" w:rsidRPr="00B003DA">
        <w:rPr>
          <w:rFonts w:ascii="Times New Roman" w:hAnsi="Times New Roman"/>
          <w:sz w:val="28"/>
          <w:szCs w:val="28"/>
          <w:lang w:val="ru-RU"/>
        </w:rPr>
        <w:t>. Характеристика реки с точки зрения возможностей хозяйственного использования .</w:t>
      </w:r>
    </w:p>
    <w:p w:rsidR="002069AB" w:rsidRPr="00B003DA" w:rsidRDefault="005B47E4" w:rsidP="00D933F3">
      <w:pPr>
        <w:pStyle w:val="20"/>
        <w:ind w:left="720"/>
        <w:rPr>
          <w:rFonts w:ascii="Times New Roman" w:hAnsi="Times New Roman"/>
          <w:sz w:val="28"/>
          <w:szCs w:val="28"/>
          <w:lang w:val="ru-RU"/>
        </w:rPr>
      </w:pPr>
      <w:r w:rsidRPr="00B003DA">
        <w:rPr>
          <w:rFonts w:ascii="Times New Roman" w:hAnsi="Times New Roman"/>
          <w:sz w:val="28"/>
          <w:szCs w:val="28"/>
          <w:lang w:val="ru-RU"/>
        </w:rPr>
        <w:t xml:space="preserve"> </w:t>
      </w:r>
      <w:r w:rsidR="00EB68BE" w:rsidRPr="00B003DA">
        <w:rPr>
          <w:rFonts w:ascii="Times New Roman" w:hAnsi="Times New Roman"/>
          <w:sz w:val="28"/>
          <w:szCs w:val="28"/>
          <w:lang w:val="ru-RU"/>
        </w:rPr>
        <w:t>9</w:t>
      </w:r>
      <w:r w:rsidRPr="00B003DA">
        <w:rPr>
          <w:rFonts w:ascii="Times New Roman" w:hAnsi="Times New Roman"/>
          <w:sz w:val="28"/>
          <w:szCs w:val="28"/>
          <w:lang w:val="ru-RU"/>
        </w:rPr>
        <w:t>. Анализ почвенного профиля и описание  условий его формирования.</w:t>
      </w:r>
    </w:p>
    <w:p w:rsidR="005B47E4" w:rsidRPr="00B003DA" w:rsidRDefault="00EB68BE" w:rsidP="00D933F3">
      <w:pPr>
        <w:pStyle w:val="20"/>
        <w:ind w:left="720"/>
        <w:rPr>
          <w:rFonts w:ascii="Times New Roman" w:hAnsi="Times New Roman"/>
          <w:sz w:val="28"/>
          <w:szCs w:val="28"/>
          <w:lang w:val="ru-RU"/>
        </w:rPr>
      </w:pPr>
      <w:r w:rsidRPr="00B003DA">
        <w:rPr>
          <w:rFonts w:ascii="Times New Roman" w:hAnsi="Times New Roman"/>
          <w:sz w:val="28"/>
          <w:szCs w:val="28"/>
          <w:lang w:val="ru-RU"/>
        </w:rPr>
        <w:t>10</w:t>
      </w:r>
      <w:r w:rsidR="002069AB" w:rsidRPr="00B003DA">
        <w:rPr>
          <w:rFonts w:ascii="Times New Roman" w:hAnsi="Times New Roman"/>
          <w:sz w:val="28"/>
          <w:szCs w:val="28"/>
          <w:lang w:val="ru-RU"/>
        </w:rPr>
        <w:t>.</w:t>
      </w:r>
      <w:r w:rsidR="005B47E4" w:rsidRPr="00B003DA">
        <w:rPr>
          <w:rFonts w:ascii="Times New Roman" w:hAnsi="Times New Roman"/>
          <w:sz w:val="28"/>
          <w:szCs w:val="28"/>
          <w:lang w:val="ru-RU"/>
        </w:rPr>
        <w:t xml:space="preserve"> </w:t>
      </w:r>
      <w:r w:rsidR="003E78D1" w:rsidRPr="00B003DA">
        <w:rPr>
          <w:rFonts w:ascii="Times New Roman" w:hAnsi="Times New Roman"/>
          <w:sz w:val="28"/>
          <w:szCs w:val="28"/>
          <w:lang w:val="ru-RU"/>
        </w:rPr>
        <w:t>Выявление взаимосвязей и взаимозависимости природных зон  и условий жизни, быта людей</w:t>
      </w:r>
    </w:p>
    <w:p w:rsidR="005B47E4" w:rsidRPr="00B003DA" w:rsidRDefault="005B47E4" w:rsidP="00D933F3">
      <w:pPr>
        <w:pStyle w:val="20"/>
        <w:ind w:left="720"/>
        <w:rPr>
          <w:rFonts w:ascii="Times New Roman" w:hAnsi="Times New Roman"/>
          <w:b/>
          <w:sz w:val="28"/>
          <w:szCs w:val="28"/>
          <w:lang w:val="ru-RU"/>
        </w:rPr>
      </w:pPr>
    </w:p>
    <w:p w:rsidR="005B47E4" w:rsidRPr="00B003DA" w:rsidRDefault="005B47E4"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 xml:space="preserve">Раздел </w:t>
      </w:r>
      <w:r w:rsidRPr="00B003DA">
        <w:rPr>
          <w:rFonts w:ascii="Times New Roman" w:hAnsi="Times New Roman"/>
          <w:b/>
          <w:sz w:val="28"/>
          <w:szCs w:val="28"/>
        </w:rPr>
        <w:t>III</w:t>
      </w:r>
      <w:r w:rsidR="00D933F3" w:rsidRPr="00B003DA">
        <w:rPr>
          <w:rFonts w:ascii="Times New Roman" w:hAnsi="Times New Roman"/>
          <w:b/>
          <w:sz w:val="28"/>
          <w:szCs w:val="28"/>
          <w:lang w:val="ru-RU"/>
        </w:rPr>
        <w:t xml:space="preserve">. </w:t>
      </w:r>
      <w:r w:rsidRPr="00B003DA">
        <w:rPr>
          <w:rFonts w:ascii="Times New Roman" w:hAnsi="Times New Roman"/>
          <w:b/>
          <w:sz w:val="28"/>
          <w:szCs w:val="28"/>
          <w:lang w:val="ru-RU"/>
        </w:rPr>
        <w:t>Население России (</w:t>
      </w:r>
      <w:r w:rsidR="00592E48" w:rsidRPr="00B003DA">
        <w:rPr>
          <w:rFonts w:ascii="Times New Roman" w:hAnsi="Times New Roman"/>
          <w:b/>
          <w:sz w:val="28"/>
          <w:szCs w:val="28"/>
          <w:lang w:val="ru-RU"/>
        </w:rPr>
        <w:t>16</w:t>
      </w:r>
      <w:r w:rsidR="00D86557" w:rsidRPr="00B003DA">
        <w:rPr>
          <w:rFonts w:ascii="Times New Roman" w:hAnsi="Times New Roman"/>
          <w:b/>
          <w:sz w:val="28"/>
          <w:szCs w:val="28"/>
          <w:lang w:val="ru-RU"/>
        </w:rPr>
        <w:t xml:space="preserve"> часов</w:t>
      </w:r>
      <w:proofErr w:type="gramStart"/>
      <w:r w:rsidRPr="00B003DA">
        <w:rPr>
          <w:rFonts w:ascii="Times New Roman" w:hAnsi="Times New Roman"/>
          <w:b/>
          <w:sz w:val="28"/>
          <w:szCs w:val="28"/>
          <w:lang w:val="ru-RU"/>
        </w:rPr>
        <w:t xml:space="preserve"> )</w:t>
      </w:r>
      <w:proofErr w:type="gramEnd"/>
    </w:p>
    <w:p w:rsidR="00D86557" w:rsidRPr="00B003DA" w:rsidRDefault="00D86557" w:rsidP="00D933F3">
      <w:pPr>
        <w:pStyle w:val="20"/>
        <w:ind w:left="720"/>
        <w:rPr>
          <w:rFonts w:ascii="Times New Roman" w:hAnsi="Times New Roman"/>
          <w:b/>
          <w:sz w:val="28"/>
          <w:szCs w:val="28"/>
          <w:lang w:val="ru-RU"/>
        </w:rPr>
      </w:pPr>
    </w:p>
    <w:p w:rsidR="005B47E4" w:rsidRPr="00B003DA" w:rsidRDefault="00D933F3"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Тема 8</w:t>
      </w:r>
      <w:r w:rsidR="005B47E4" w:rsidRPr="00B003DA">
        <w:rPr>
          <w:rFonts w:ascii="Times New Roman" w:hAnsi="Times New Roman"/>
          <w:b/>
          <w:sz w:val="28"/>
          <w:szCs w:val="28"/>
          <w:lang w:val="ru-RU"/>
        </w:rPr>
        <w:t>. Сколько нас – Россиян? (2 часа)</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Как изменялась численность населения России в 18-20 вв. Людские потери России от войн, голода, репрессий. Демографические кризисы.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Понятие о воспроизводстве населения. Типы воспроизводства.</w:t>
      </w:r>
    </w:p>
    <w:p w:rsidR="00D933F3"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Графики изменения численности и естественного движения населения как один из видов представления информации.</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 </w:t>
      </w:r>
    </w:p>
    <w:p w:rsidR="005B47E4" w:rsidRPr="00B003DA" w:rsidRDefault="005B47E4" w:rsidP="00D933F3">
      <w:pPr>
        <w:pStyle w:val="20"/>
        <w:ind w:left="720"/>
        <w:rPr>
          <w:rFonts w:ascii="Times New Roman" w:hAnsi="Times New Roman"/>
          <w:b/>
          <w:sz w:val="28"/>
          <w:szCs w:val="28"/>
          <w:lang w:val="ru-RU"/>
        </w:rPr>
      </w:pPr>
      <w:r w:rsidRPr="00B003DA">
        <w:rPr>
          <w:rFonts w:ascii="Times New Roman" w:hAnsi="Times New Roman"/>
          <w:sz w:val="28"/>
          <w:szCs w:val="28"/>
          <w:lang w:val="ru-RU"/>
        </w:rPr>
        <w:t xml:space="preserve"> </w:t>
      </w:r>
      <w:r w:rsidR="00D933F3" w:rsidRPr="00B003DA">
        <w:rPr>
          <w:rFonts w:ascii="Times New Roman" w:hAnsi="Times New Roman"/>
          <w:b/>
          <w:sz w:val="28"/>
          <w:szCs w:val="28"/>
          <w:lang w:val="ru-RU"/>
        </w:rPr>
        <w:t>Тема 9</w:t>
      </w:r>
      <w:r w:rsidRPr="00B003DA">
        <w:rPr>
          <w:rFonts w:ascii="Times New Roman" w:hAnsi="Times New Roman"/>
          <w:b/>
          <w:sz w:val="28"/>
          <w:szCs w:val="28"/>
          <w:lang w:val="ru-RU"/>
        </w:rPr>
        <w:t xml:space="preserve">. Кто мы? </w:t>
      </w:r>
      <w:r w:rsidR="00D86557" w:rsidRPr="00B003DA">
        <w:rPr>
          <w:rFonts w:ascii="Times New Roman" w:hAnsi="Times New Roman"/>
          <w:b/>
          <w:sz w:val="28"/>
          <w:szCs w:val="28"/>
          <w:lang w:val="ru-RU"/>
        </w:rPr>
        <w:t xml:space="preserve"> (</w:t>
      </w:r>
      <w:r w:rsidRPr="00B003DA">
        <w:rPr>
          <w:rFonts w:ascii="Times New Roman" w:hAnsi="Times New Roman"/>
          <w:b/>
          <w:sz w:val="28"/>
          <w:szCs w:val="28"/>
          <w:lang w:val="ru-RU"/>
        </w:rPr>
        <w:t>2 часа)</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Соотношение мужчин и женщин в населении. Причины повышения смертности мужчин. Факторы, влияющие на продолжительность  жизни.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Половозрастная пирамида населения России. Факторы </w:t>
      </w:r>
      <w:proofErr w:type="gramStart"/>
      <w:r w:rsidRPr="00B003DA">
        <w:rPr>
          <w:rFonts w:ascii="Times New Roman" w:hAnsi="Times New Roman"/>
          <w:sz w:val="28"/>
          <w:szCs w:val="28"/>
          <w:lang w:val="ru-RU"/>
        </w:rPr>
        <w:t>старении</w:t>
      </w:r>
      <w:proofErr w:type="gramEnd"/>
      <w:r w:rsidRPr="00B003DA">
        <w:rPr>
          <w:rFonts w:ascii="Times New Roman" w:hAnsi="Times New Roman"/>
          <w:sz w:val="28"/>
          <w:szCs w:val="28"/>
          <w:lang w:val="ru-RU"/>
        </w:rPr>
        <w:t xml:space="preserve"> населения и факторы сохранения высокой доли молодежи.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Диаграммы как источник географической информации. Их виды. </w:t>
      </w:r>
    </w:p>
    <w:p w:rsidR="005B47E4" w:rsidRPr="00B003DA" w:rsidRDefault="005B47E4" w:rsidP="00D933F3">
      <w:pPr>
        <w:pStyle w:val="20"/>
        <w:ind w:left="720"/>
        <w:rPr>
          <w:rFonts w:ascii="Times New Roman" w:hAnsi="Times New Roman"/>
          <w:sz w:val="28"/>
          <w:szCs w:val="28"/>
          <w:lang w:val="ru-RU"/>
        </w:rPr>
      </w:pPr>
    </w:p>
    <w:p w:rsidR="005B47E4" w:rsidRPr="00B003DA" w:rsidRDefault="00D933F3" w:rsidP="00D933F3">
      <w:pPr>
        <w:pStyle w:val="20"/>
        <w:ind w:left="360"/>
        <w:rPr>
          <w:rFonts w:ascii="Times New Roman" w:hAnsi="Times New Roman"/>
          <w:b/>
          <w:sz w:val="28"/>
          <w:szCs w:val="28"/>
          <w:lang w:val="ru-RU"/>
        </w:rPr>
      </w:pPr>
      <w:r w:rsidRPr="00B003DA">
        <w:rPr>
          <w:rFonts w:ascii="Times New Roman" w:hAnsi="Times New Roman"/>
          <w:b/>
          <w:sz w:val="28"/>
          <w:szCs w:val="28"/>
          <w:lang w:val="ru-RU"/>
        </w:rPr>
        <w:t xml:space="preserve">      Тема 10</w:t>
      </w:r>
      <w:r w:rsidR="005B47E4" w:rsidRPr="00B003DA">
        <w:rPr>
          <w:rFonts w:ascii="Times New Roman" w:hAnsi="Times New Roman"/>
          <w:b/>
          <w:sz w:val="28"/>
          <w:szCs w:val="28"/>
          <w:lang w:val="ru-RU"/>
        </w:rPr>
        <w:t>.</w:t>
      </w:r>
      <w:r w:rsidRPr="00B003DA">
        <w:rPr>
          <w:rFonts w:ascii="Times New Roman" w:hAnsi="Times New Roman"/>
          <w:b/>
          <w:sz w:val="28"/>
          <w:szCs w:val="28"/>
          <w:lang w:val="ru-RU"/>
        </w:rPr>
        <w:t xml:space="preserve"> </w:t>
      </w:r>
      <w:r w:rsidR="005B47E4" w:rsidRPr="00B003DA">
        <w:rPr>
          <w:rFonts w:ascii="Times New Roman" w:hAnsi="Times New Roman"/>
          <w:b/>
          <w:sz w:val="28"/>
          <w:szCs w:val="28"/>
          <w:lang w:val="ru-RU"/>
        </w:rPr>
        <w:t>Куда и зачем едут люди? (3 часа)</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lastRenderedPageBreak/>
        <w:t xml:space="preserve">Виды миграций населения. Роль миграций в становлении и развитии России. Факторы миграций. Влияние миграционной  подвижности на традиции, характер и поведение людей.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Внешние миграции населения: в Россию из нее.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Территориальная подвижность населения. Суточные, недельные, годовые циклы передвижений населения.</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Картограммы как вид географической информации.</w:t>
      </w:r>
    </w:p>
    <w:p w:rsidR="00D933F3" w:rsidRPr="00B003DA" w:rsidRDefault="00D933F3" w:rsidP="00D933F3">
      <w:pPr>
        <w:pStyle w:val="20"/>
        <w:rPr>
          <w:rFonts w:ascii="Times New Roman" w:hAnsi="Times New Roman"/>
          <w:sz w:val="28"/>
          <w:szCs w:val="28"/>
          <w:lang w:val="ru-RU"/>
        </w:rPr>
      </w:pPr>
    </w:p>
    <w:p w:rsidR="005B47E4" w:rsidRPr="00B003DA" w:rsidRDefault="00D933F3"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Тема 11</w:t>
      </w:r>
      <w:r w:rsidR="005B47E4" w:rsidRPr="00B003DA">
        <w:rPr>
          <w:rFonts w:ascii="Times New Roman" w:hAnsi="Times New Roman"/>
          <w:b/>
          <w:sz w:val="28"/>
          <w:szCs w:val="28"/>
          <w:lang w:val="ru-RU"/>
        </w:rPr>
        <w:t>. Человек и труд.</w:t>
      </w:r>
      <w:r w:rsidR="00D86557" w:rsidRPr="00B003DA">
        <w:rPr>
          <w:rFonts w:ascii="Times New Roman" w:hAnsi="Times New Roman"/>
          <w:b/>
          <w:sz w:val="28"/>
          <w:szCs w:val="28"/>
          <w:lang w:val="ru-RU"/>
        </w:rPr>
        <w:t xml:space="preserve"> (</w:t>
      </w:r>
      <w:r w:rsidR="005B47E4" w:rsidRPr="00B003DA">
        <w:rPr>
          <w:rFonts w:ascii="Times New Roman" w:hAnsi="Times New Roman"/>
          <w:b/>
          <w:sz w:val="28"/>
          <w:szCs w:val="28"/>
          <w:lang w:val="ru-RU"/>
        </w:rPr>
        <w:t>1 час)</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Экономическая оценка жизни человека, экономическая связь поколений. Трудовые ресурсы, их состав и использование. Рынок труда. География безработицы.</w:t>
      </w:r>
    </w:p>
    <w:p w:rsidR="00D933F3" w:rsidRPr="00B003DA" w:rsidRDefault="00D933F3" w:rsidP="00D933F3">
      <w:pPr>
        <w:pStyle w:val="20"/>
        <w:rPr>
          <w:rFonts w:ascii="Times New Roman" w:hAnsi="Times New Roman"/>
          <w:sz w:val="28"/>
          <w:szCs w:val="28"/>
          <w:lang w:val="ru-RU"/>
        </w:rPr>
      </w:pPr>
    </w:p>
    <w:p w:rsidR="005B47E4" w:rsidRPr="00B003DA" w:rsidRDefault="00D933F3"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Тема 12</w:t>
      </w:r>
      <w:r w:rsidR="005B47E4" w:rsidRPr="00B003DA">
        <w:rPr>
          <w:rFonts w:ascii="Times New Roman" w:hAnsi="Times New Roman"/>
          <w:b/>
          <w:sz w:val="28"/>
          <w:szCs w:val="28"/>
          <w:lang w:val="ru-RU"/>
        </w:rPr>
        <w:t xml:space="preserve">. Народы и религии России. </w:t>
      </w:r>
      <w:r w:rsidR="00D86557" w:rsidRPr="00B003DA">
        <w:rPr>
          <w:rFonts w:ascii="Times New Roman" w:hAnsi="Times New Roman"/>
          <w:b/>
          <w:sz w:val="28"/>
          <w:szCs w:val="28"/>
          <w:lang w:val="ru-RU"/>
        </w:rPr>
        <w:t xml:space="preserve"> (3 часа</w:t>
      </w:r>
      <w:r w:rsidR="005B47E4" w:rsidRPr="00B003DA">
        <w:rPr>
          <w:rFonts w:ascii="Times New Roman" w:hAnsi="Times New Roman"/>
          <w:b/>
          <w:sz w:val="28"/>
          <w:szCs w:val="28"/>
          <w:lang w:val="ru-RU"/>
        </w:rPr>
        <w:t>)</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Что такое этнический состав населения? Этносы, их отличительные признаки.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Этнический состав населения России. Религии России. Роль религии в формировании Российского государства. Преобладающие религии страны, связь религиозного и этнического состава населения. </w:t>
      </w:r>
    </w:p>
    <w:p w:rsidR="005B47E4" w:rsidRPr="00B003DA" w:rsidRDefault="005B47E4" w:rsidP="00D933F3">
      <w:pPr>
        <w:pStyle w:val="20"/>
        <w:ind w:left="720"/>
        <w:rPr>
          <w:rFonts w:ascii="Times New Roman" w:hAnsi="Times New Roman"/>
          <w:b/>
          <w:sz w:val="28"/>
          <w:szCs w:val="28"/>
          <w:lang w:val="ru-RU"/>
        </w:rPr>
      </w:pPr>
    </w:p>
    <w:p w:rsidR="005B47E4" w:rsidRPr="00B003DA" w:rsidRDefault="00D933F3" w:rsidP="00D933F3">
      <w:pPr>
        <w:pStyle w:val="20"/>
        <w:ind w:left="720"/>
        <w:rPr>
          <w:rFonts w:ascii="Times New Roman" w:hAnsi="Times New Roman"/>
          <w:b/>
          <w:sz w:val="28"/>
          <w:szCs w:val="28"/>
          <w:lang w:val="ru-RU"/>
        </w:rPr>
      </w:pPr>
      <w:r w:rsidRPr="00B003DA">
        <w:rPr>
          <w:rFonts w:ascii="Times New Roman" w:hAnsi="Times New Roman"/>
          <w:b/>
          <w:sz w:val="28"/>
          <w:szCs w:val="28"/>
          <w:lang w:val="ru-RU"/>
        </w:rPr>
        <w:t>Тема 13.</w:t>
      </w:r>
      <w:r w:rsidR="005B47E4" w:rsidRPr="00B003DA">
        <w:rPr>
          <w:rFonts w:ascii="Times New Roman" w:hAnsi="Times New Roman"/>
          <w:b/>
          <w:sz w:val="28"/>
          <w:szCs w:val="28"/>
          <w:lang w:val="ru-RU"/>
        </w:rPr>
        <w:t xml:space="preserve"> Где и как живут люди?</w:t>
      </w:r>
      <w:r w:rsidR="00D86557" w:rsidRPr="00B003DA">
        <w:rPr>
          <w:rFonts w:ascii="Times New Roman" w:hAnsi="Times New Roman"/>
          <w:b/>
          <w:sz w:val="28"/>
          <w:szCs w:val="28"/>
          <w:lang w:val="ru-RU"/>
        </w:rPr>
        <w:t xml:space="preserve"> (6</w:t>
      </w:r>
      <w:r w:rsidR="005B47E4" w:rsidRPr="00B003DA">
        <w:rPr>
          <w:rFonts w:ascii="Times New Roman" w:hAnsi="Times New Roman"/>
          <w:b/>
          <w:sz w:val="28"/>
          <w:szCs w:val="28"/>
          <w:lang w:val="ru-RU"/>
        </w:rPr>
        <w:t xml:space="preserve"> часов)</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 Плотность населения. Сопоставление плотности населения в разных регионах России и других странах. Влияние плотности населения на хозяйство</w:t>
      </w:r>
      <w:proofErr w:type="gramStart"/>
      <w:r w:rsidRPr="00B003DA">
        <w:rPr>
          <w:rFonts w:ascii="Times New Roman" w:hAnsi="Times New Roman"/>
          <w:sz w:val="28"/>
          <w:szCs w:val="28"/>
          <w:lang w:val="ru-RU"/>
        </w:rPr>
        <w:t xml:space="preserve"> ,</w:t>
      </w:r>
      <w:proofErr w:type="gramEnd"/>
      <w:r w:rsidRPr="00B003DA">
        <w:rPr>
          <w:rFonts w:ascii="Times New Roman" w:hAnsi="Times New Roman"/>
          <w:sz w:val="28"/>
          <w:szCs w:val="28"/>
          <w:lang w:val="ru-RU"/>
        </w:rPr>
        <w:t xml:space="preserve"> жизнь людей, на природную среду. </w:t>
      </w:r>
    </w:p>
    <w:p w:rsidR="005B47E4" w:rsidRPr="00B003DA" w:rsidRDefault="005B47E4"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Расселение людей, типы населенных пунктов. Отличие города от села. Понятие урбанизации, ее показатели. </w:t>
      </w:r>
    </w:p>
    <w:p w:rsidR="002069AB" w:rsidRPr="00B003DA" w:rsidRDefault="002069AB" w:rsidP="00D933F3">
      <w:pPr>
        <w:pStyle w:val="20"/>
        <w:rPr>
          <w:rFonts w:ascii="Times New Roman" w:hAnsi="Times New Roman"/>
          <w:b/>
          <w:sz w:val="28"/>
          <w:szCs w:val="28"/>
          <w:lang w:val="ru-RU"/>
        </w:rPr>
      </w:pPr>
      <w:r w:rsidRPr="00B003DA">
        <w:rPr>
          <w:rFonts w:ascii="Times New Roman" w:hAnsi="Times New Roman"/>
          <w:b/>
          <w:sz w:val="28"/>
          <w:szCs w:val="28"/>
          <w:lang w:val="ru-RU"/>
        </w:rPr>
        <w:t xml:space="preserve">            Практические работы.</w:t>
      </w:r>
    </w:p>
    <w:p w:rsidR="002069AB" w:rsidRPr="00B003DA" w:rsidRDefault="002069AB" w:rsidP="00D933F3">
      <w:pPr>
        <w:pStyle w:val="20"/>
        <w:rPr>
          <w:rFonts w:ascii="Times New Roman" w:hAnsi="Times New Roman"/>
          <w:sz w:val="28"/>
          <w:szCs w:val="28"/>
          <w:lang w:val="ru-RU"/>
        </w:rPr>
      </w:pPr>
      <w:r w:rsidRPr="00B003DA">
        <w:rPr>
          <w:rFonts w:ascii="Times New Roman" w:hAnsi="Times New Roman"/>
          <w:sz w:val="28"/>
          <w:szCs w:val="28"/>
          <w:lang w:val="ru-RU"/>
        </w:rPr>
        <w:t xml:space="preserve">           </w:t>
      </w:r>
      <w:r w:rsidR="00EB68BE" w:rsidRPr="00B003DA">
        <w:rPr>
          <w:rFonts w:ascii="Times New Roman" w:hAnsi="Times New Roman"/>
          <w:sz w:val="28"/>
          <w:szCs w:val="28"/>
          <w:lang w:val="ru-RU"/>
        </w:rPr>
        <w:t>11</w:t>
      </w:r>
      <w:r w:rsidRPr="00B003DA">
        <w:rPr>
          <w:rFonts w:ascii="Times New Roman" w:hAnsi="Times New Roman"/>
          <w:sz w:val="28"/>
          <w:szCs w:val="28"/>
          <w:lang w:val="ru-RU"/>
        </w:rPr>
        <w:t>. Города России.</w:t>
      </w:r>
    </w:p>
    <w:p w:rsidR="002069AB" w:rsidRPr="00B003DA" w:rsidRDefault="002069AB" w:rsidP="00D933F3">
      <w:pPr>
        <w:pStyle w:val="20"/>
        <w:rPr>
          <w:rFonts w:ascii="Times New Roman" w:hAnsi="Times New Roman"/>
          <w:sz w:val="28"/>
          <w:szCs w:val="28"/>
          <w:lang w:val="ru-RU"/>
        </w:rPr>
      </w:pPr>
    </w:p>
    <w:p w:rsidR="008A1A95" w:rsidRPr="00B003DA" w:rsidRDefault="002069AB" w:rsidP="00D933F3">
      <w:pPr>
        <w:pStyle w:val="20"/>
        <w:rPr>
          <w:rFonts w:ascii="Times New Roman" w:hAnsi="Times New Roman"/>
          <w:b/>
          <w:sz w:val="28"/>
          <w:szCs w:val="28"/>
          <w:lang w:val="ru-RU"/>
        </w:rPr>
      </w:pPr>
      <w:r w:rsidRPr="00B003DA">
        <w:rPr>
          <w:rFonts w:ascii="Times New Roman" w:hAnsi="Times New Roman"/>
          <w:sz w:val="28"/>
          <w:szCs w:val="28"/>
          <w:lang w:val="ru-RU"/>
        </w:rPr>
        <w:t xml:space="preserve">          </w:t>
      </w:r>
      <w:r w:rsidR="008A1A95" w:rsidRPr="00B003DA">
        <w:rPr>
          <w:rFonts w:ascii="Times New Roman" w:hAnsi="Times New Roman"/>
          <w:b/>
          <w:sz w:val="28"/>
          <w:szCs w:val="28"/>
          <w:lang w:val="ru-RU"/>
        </w:rPr>
        <w:t xml:space="preserve">Раздел </w:t>
      </w:r>
      <w:r w:rsidR="008A1A95" w:rsidRPr="00B003DA">
        <w:rPr>
          <w:rFonts w:ascii="Times New Roman" w:hAnsi="Times New Roman"/>
          <w:b/>
          <w:sz w:val="28"/>
          <w:szCs w:val="28"/>
        </w:rPr>
        <w:t>IV</w:t>
      </w:r>
      <w:r w:rsidR="008A1A95" w:rsidRPr="00B003DA">
        <w:rPr>
          <w:rFonts w:ascii="Times New Roman" w:hAnsi="Times New Roman"/>
          <w:b/>
          <w:sz w:val="28"/>
          <w:szCs w:val="28"/>
          <w:lang w:val="ru-RU"/>
        </w:rPr>
        <w:t>.</w:t>
      </w:r>
      <w:r w:rsidRPr="00B003DA">
        <w:rPr>
          <w:rFonts w:ascii="Times New Roman" w:hAnsi="Times New Roman"/>
          <w:b/>
          <w:sz w:val="28"/>
          <w:szCs w:val="28"/>
          <w:lang w:val="ru-RU"/>
        </w:rPr>
        <w:t xml:space="preserve"> Природа и население </w:t>
      </w:r>
      <w:r w:rsidR="00A14DC2">
        <w:rPr>
          <w:rFonts w:ascii="Times New Roman" w:hAnsi="Times New Roman"/>
          <w:b/>
          <w:sz w:val="28"/>
          <w:szCs w:val="28"/>
          <w:lang w:val="ru-RU"/>
        </w:rPr>
        <w:t>Республики Мордовия</w:t>
      </w:r>
      <w:r w:rsidR="00FF029A" w:rsidRPr="00B003DA">
        <w:rPr>
          <w:rFonts w:ascii="Times New Roman" w:hAnsi="Times New Roman"/>
          <w:b/>
          <w:sz w:val="28"/>
          <w:szCs w:val="28"/>
          <w:lang w:val="ru-RU"/>
        </w:rPr>
        <w:t xml:space="preserve"> (9</w:t>
      </w:r>
      <w:r w:rsidRPr="00B003DA">
        <w:rPr>
          <w:rFonts w:ascii="Times New Roman" w:hAnsi="Times New Roman"/>
          <w:b/>
          <w:sz w:val="28"/>
          <w:szCs w:val="28"/>
          <w:lang w:val="ru-RU"/>
        </w:rPr>
        <w:t xml:space="preserve"> часов)</w:t>
      </w:r>
      <w:r w:rsidR="00FF029A" w:rsidRPr="00B003DA">
        <w:rPr>
          <w:rFonts w:ascii="Times New Roman" w:hAnsi="Times New Roman"/>
          <w:b/>
          <w:sz w:val="28"/>
          <w:szCs w:val="28"/>
          <w:lang w:val="ru-RU"/>
        </w:rPr>
        <w:t>.</w:t>
      </w:r>
    </w:p>
    <w:p w:rsidR="002069AB" w:rsidRPr="00B003DA" w:rsidRDefault="002069AB" w:rsidP="00D933F3">
      <w:pPr>
        <w:pStyle w:val="20"/>
        <w:rPr>
          <w:rFonts w:ascii="Times New Roman" w:hAnsi="Times New Roman"/>
          <w:sz w:val="28"/>
          <w:szCs w:val="28"/>
          <w:lang w:val="ru-RU"/>
        </w:rPr>
      </w:pPr>
      <w:r w:rsidRPr="00B003DA">
        <w:rPr>
          <w:rFonts w:ascii="Times New Roman" w:hAnsi="Times New Roman"/>
          <w:sz w:val="28"/>
          <w:szCs w:val="28"/>
          <w:lang w:val="ru-RU"/>
        </w:rPr>
        <w:t>Географическое положение региона. Особенности рельефа. Полезные ископаемые. Особенности климата</w:t>
      </w:r>
      <w:r w:rsidR="00D86557" w:rsidRPr="00B003DA">
        <w:rPr>
          <w:rFonts w:ascii="Times New Roman" w:hAnsi="Times New Roman"/>
          <w:sz w:val="28"/>
          <w:szCs w:val="28"/>
          <w:lang w:val="ru-RU"/>
        </w:rPr>
        <w:t>. Внутренние воды. Ландшафты и ООПТ</w:t>
      </w:r>
      <w:r w:rsidR="002877C2" w:rsidRPr="00B003DA">
        <w:rPr>
          <w:rFonts w:ascii="Times New Roman" w:hAnsi="Times New Roman"/>
          <w:sz w:val="28"/>
          <w:szCs w:val="28"/>
          <w:lang w:val="ru-RU"/>
        </w:rPr>
        <w:t xml:space="preserve">. Население </w:t>
      </w:r>
      <w:r w:rsidR="00925696">
        <w:rPr>
          <w:rFonts w:ascii="Times New Roman" w:hAnsi="Times New Roman"/>
          <w:sz w:val="28"/>
          <w:szCs w:val="28"/>
          <w:lang w:val="ru-RU"/>
        </w:rPr>
        <w:t>Республики Мордовия</w:t>
      </w:r>
      <w:r w:rsidR="00D86557" w:rsidRPr="00B003DA">
        <w:rPr>
          <w:rFonts w:ascii="Times New Roman" w:hAnsi="Times New Roman"/>
          <w:sz w:val="28"/>
          <w:szCs w:val="28"/>
          <w:lang w:val="ru-RU"/>
        </w:rPr>
        <w:t>.</w:t>
      </w:r>
    </w:p>
    <w:p w:rsidR="00D86557" w:rsidRPr="00B003DA" w:rsidRDefault="00D86557" w:rsidP="00D86557">
      <w:pPr>
        <w:pStyle w:val="20"/>
        <w:rPr>
          <w:rFonts w:ascii="Times New Roman" w:hAnsi="Times New Roman"/>
          <w:b/>
          <w:sz w:val="28"/>
          <w:szCs w:val="28"/>
          <w:lang w:val="ru-RU"/>
        </w:rPr>
      </w:pPr>
      <w:r w:rsidRPr="00B003DA">
        <w:rPr>
          <w:rFonts w:ascii="Times New Roman" w:hAnsi="Times New Roman"/>
          <w:b/>
          <w:sz w:val="28"/>
          <w:szCs w:val="28"/>
          <w:lang w:val="ru-RU"/>
        </w:rPr>
        <w:t xml:space="preserve">            Практические работы.</w:t>
      </w:r>
    </w:p>
    <w:p w:rsidR="00D86557" w:rsidRDefault="00D86557" w:rsidP="00D86557">
      <w:pPr>
        <w:pStyle w:val="20"/>
        <w:rPr>
          <w:rFonts w:ascii="Times New Roman" w:hAnsi="Times New Roman"/>
          <w:sz w:val="28"/>
          <w:szCs w:val="28"/>
          <w:lang w:val="ru-RU"/>
        </w:rPr>
      </w:pPr>
      <w:r w:rsidRPr="00B003DA">
        <w:rPr>
          <w:rFonts w:ascii="Times New Roman" w:hAnsi="Times New Roman"/>
          <w:sz w:val="28"/>
          <w:szCs w:val="28"/>
          <w:lang w:val="ru-RU"/>
        </w:rPr>
        <w:t xml:space="preserve">           1</w:t>
      </w:r>
      <w:r w:rsidR="00EB68BE" w:rsidRPr="00B003DA">
        <w:rPr>
          <w:rFonts w:ascii="Times New Roman" w:hAnsi="Times New Roman"/>
          <w:sz w:val="28"/>
          <w:szCs w:val="28"/>
          <w:lang w:val="ru-RU"/>
        </w:rPr>
        <w:t>2</w:t>
      </w:r>
      <w:r w:rsidRPr="00B003DA">
        <w:rPr>
          <w:rFonts w:ascii="Times New Roman" w:hAnsi="Times New Roman"/>
          <w:sz w:val="28"/>
          <w:szCs w:val="28"/>
          <w:lang w:val="ru-RU"/>
        </w:rPr>
        <w:t>.Нанесение на контурную карту объектов природы региона.</w:t>
      </w:r>
    </w:p>
    <w:p w:rsidR="00A14DC2" w:rsidRDefault="00A14DC2" w:rsidP="00D86557">
      <w:pPr>
        <w:pStyle w:val="20"/>
        <w:rPr>
          <w:rFonts w:ascii="Times New Roman" w:hAnsi="Times New Roman"/>
          <w:sz w:val="28"/>
          <w:szCs w:val="28"/>
          <w:lang w:val="ru-RU"/>
        </w:rPr>
      </w:pPr>
    </w:p>
    <w:p w:rsidR="00A14DC2" w:rsidRDefault="00A14DC2" w:rsidP="00D86557">
      <w:pPr>
        <w:pStyle w:val="20"/>
        <w:rPr>
          <w:rFonts w:ascii="Times New Roman" w:hAnsi="Times New Roman"/>
          <w:sz w:val="28"/>
          <w:szCs w:val="28"/>
          <w:lang w:val="ru-RU"/>
        </w:rPr>
      </w:pPr>
    </w:p>
    <w:p w:rsidR="00A14DC2" w:rsidRDefault="00A14DC2" w:rsidP="00D86557">
      <w:pPr>
        <w:pStyle w:val="20"/>
        <w:rPr>
          <w:rFonts w:ascii="Times New Roman" w:hAnsi="Times New Roman"/>
          <w:sz w:val="28"/>
          <w:szCs w:val="28"/>
          <w:lang w:val="ru-RU"/>
        </w:rPr>
      </w:pPr>
    </w:p>
    <w:p w:rsidR="00A14DC2" w:rsidRDefault="00A14DC2" w:rsidP="00D86557">
      <w:pPr>
        <w:pStyle w:val="20"/>
        <w:rPr>
          <w:rFonts w:ascii="Times New Roman" w:hAnsi="Times New Roman"/>
          <w:sz w:val="28"/>
          <w:szCs w:val="28"/>
          <w:lang w:val="ru-RU"/>
        </w:rPr>
      </w:pPr>
    </w:p>
    <w:p w:rsidR="00A14DC2" w:rsidRDefault="00A14DC2" w:rsidP="00D86557">
      <w:pPr>
        <w:pStyle w:val="20"/>
        <w:rPr>
          <w:rFonts w:ascii="Times New Roman" w:hAnsi="Times New Roman"/>
          <w:sz w:val="28"/>
          <w:szCs w:val="28"/>
          <w:lang w:val="ru-RU"/>
        </w:rPr>
      </w:pPr>
    </w:p>
    <w:p w:rsidR="00A14DC2" w:rsidRDefault="00A14DC2" w:rsidP="00D86557">
      <w:pPr>
        <w:pStyle w:val="20"/>
        <w:rPr>
          <w:rFonts w:ascii="Times New Roman" w:hAnsi="Times New Roman"/>
          <w:sz w:val="28"/>
          <w:szCs w:val="28"/>
          <w:lang w:val="ru-RU"/>
        </w:rPr>
      </w:pPr>
    </w:p>
    <w:p w:rsidR="00A14DC2" w:rsidRDefault="00A14DC2" w:rsidP="00D86557">
      <w:pPr>
        <w:pStyle w:val="20"/>
        <w:rPr>
          <w:rFonts w:ascii="Times New Roman" w:hAnsi="Times New Roman"/>
          <w:sz w:val="28"/>
          <w:szCs w:val="28"/>
          <w:lang w:val="ru-RU"/>
        </w:rPr>
      </w:pPr>
    </w:p>
    <w:p w:rsidR="00A14DC2" w:rsidRDefault="00A14DC2" w:rsidP="00D86557">
      <w:pPr>
        <w:pStyle w:val="20"/>
        <w:rPr>
          <w:rFonts w:ascii="Times New Roman" w:hAnsi="Times New Roman"/>
          <w:sz w:val="28"/>
          <w:szCs w:val="28"/>
          <w:lang w:val="ru-RU"/>
        </w:rPr>
      </w:pPr>
    </w:p>
    <w:p w:rsidR="00A14DC2" w:rsidRPr="00B003DA" w:rsidRDefault="00A14DC2" w:rsidP="00D86557">
      <w:pPr>
        <w:pStyle w:val="20"/>
        <w:rPr>
          <w:rFonts w:ascii="Times New Roman" w:hAnsi="Times New Roman"/>
          <w:sz w:val="28"/>
          <w:szCs w:val="28"/>
          <w:lang w:val="ru-RU"/>
        </w:rPr>
      </w:pPr>
    </w:p>
    <w:p w:rsidR="002C45D0" w:rsidRPr="00B003DA" w:rsidRDefault="002C45D0" w:rsidP="00D86557">
      <w:pPr>
        <w:pStyle w:val="20"/>
        <w:rPr>
          <w:rFonts w:ascii="Times New Roman" w:hAnsi="Times New Roman"/>
          <w:sz w:val="28"/>
          <w:szCs w:val="28"/>
          <w:lang w:val="ru-RU"/>
        </w:rPr>
      </w:pPr>
    </w:p>
    <w:p w:rsidR="002C45D0" w:rsidRPr="00A14DC2" w:rsidRDefault="00A14DC2" w:rsidP="00A14DC2">
      <w:pPr>
        <w:pStyle w:val="20"/>
        <w:jc w:val="center"/>
        <w:rPr>
          <w:rFonts w:ascii="Times New Roman" w:hAnsi="Times New Roman"/>
          <w:b/>
          <w:sz w:val="28"/>
          <w:szCs w:val="28"/>
          <w:lang w:val="ru-RU"/>
        </w:rPr>
      </w:pPr>
      <w:r w:rsidRPr="00A14DC2">
        <w:rPr>
          <w:rFonts w:ascii="Times New Roman" w:hAnsi="Times New Roman"/>
          <w:b/>
          <w:sz w:val="28"/>
          <w:szCs w:val="28"/>
          <w:lang w:val="ru-RU"/>
        </w:rPr>
        <w:lastRenderedPageBreak/>
        <w:t>Учебно-темати</w:t>
      </w:r>
      <w:r w:rsidR="00C138E6">
        <w:rPr>
          <w:rFonts w:ascii="Times New Roman" w:hAnsi="Times New Roman"/>
          <w:b/>
          <w:sz w:val="28"/>
          <w:szCs w:val="28"/>
          <w:lang w:val="ru-RU"/>
        </w:rPr>
        <w:t>ч</w:t>
      </w:r>
      <w:r w:rsidRPr="00A14DC2">
        <w:rPr>
          <w:rFonts w:ascii="Times New Roman" w:hAnsi="Times New Roman"/>
          <w:b/>
          <w:sz w:val="28"/>
          <w:szCs w:val="28"/>
          <w:lang w:val="ru-RU"/>
        </w:rPr>
        <w:t>еский план</w:t>
      </w:r>
    </w:p>
    <w:p w:rsidR="002C45D0" w:rsidRPr="00B003DA" w:rsidRDefault="002C45D0" w:rsidP="00D86557">
      <w:pPr>
        <w:pStyle w:val="20"/>
        <w:rPr>
          <w:rFonts w:ascii="Times New Roman" w:hAnsi="Times New Roman"/>
          <w:sz w:val="28"/>
          <w:szCs w:val="28"/>
          <w:lang w:val="ru-RU"/>
        </w:rPr>
      </w:pPr>
    </w:p>
    <w:p w:rsidR="002C45D0" w:rsidRPr="00B003DA" w:rsidRDefault="002C45D0" w:rsidP="00D86557">
      <w:pPr>
        <w:pStyle w:val="20"/>
        <w:rPr>
          <w:rFonts w:ascii="Times New Roman" w:hAnsi="Times New Roman"/>
          <w:sz w:val="28"/>
          <w:szCs w:val="28"/>
          <w:lang w:val="ru-RU"/>
        </w:rPr>
      </w:pPr>
    </w:p>
    <w:p w:rsidR="00501565" w:rsidRPr="00B003DA" w:rsidRDefault="00501565" w:rsidP="00E66114">
      <w:pPr>
        <w:rPr>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7"/>
        <w:gridCol w:w="4994"/>
        <w:gridCol w:w="1937"/>
        <w:gridCol w:w="2003"/>
      </w:tblGrid>
      <w:tr w:rsidR="00FF029A" w:rsidRPr="00B003DA" w:rsidTr="00FF029A">
        <w:trPr>
          <w:trHeight w:val="402"/>
        </w:trPr>
        <w:tc>
          <w:tcPr>
            <w:tcW w:w="342"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b/>
                <w:sz w:val="28"/>
                <w:szCs w:val="28"/>
              </w:rPr>
            </w:pPr>
            <w:r w:rsidRPr="00B003DA">
              <w:rPr>
                <w:b/>
                <w:sz w:val="28"/>
                <w:szCs w:val="28"/>
              </w:rPr>
              <w:t>№</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b/>
                <w:sz w:val="28"/>
                <w:szCs w:val="28"/>
              </w:rPr>
            </w:pPr>
            <w:r w:rsidRPr="00B003DA">
              <w:rPr>
                <w:b/>
                <w:sz w:val="28"/>
                <w:szCs w:val="28"/>
              </w:rPr>
              <w:t>Название темы</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b/>
                <w:sz w:val="28"/>
                <w:szCs w:val="28"/>
              </w:rPr>
            </w:pPr>
            <w:r w:rsidRPr="00B003DA">
              <w:rPr>
                <w:b/>
                <w:sz w:val="28"/>
                <w:szCs w:val="28"/>
              </w:rPr>
              <w:t>Количество часов</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b/>
                <w:sz w:val="28"/>
                <w:szCs w:val="28"/>
              </w:rPr>
            </w:pPr>
            <w:r w:rsidRPr="00B003DA">
              <w:rPr>
                <w:b/>
                <w:sz w:val="28"/>
                <w:szCs w:val="28"/>
              </w:rPr>
              <w:t>Количество практических работ</w:t>
            </w:r>
          </w:p>
        </w:tc>
      </w:tr>
      <w:tr w:rsidR="00FF029A" w:rsidRPr="00B003DA" w:rsidTr="00FF029A">
        <w:trPr>
          <w:trHeight w:val="296"/>
        </w:trPr>
        <w:tc>
          <w:tcPr>
            <w:tcW w:w="342"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1</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pStyle w:val="a3"/>
              <w:spacing w:before="0" w:beforeAutospacing="0" w:after="0" w:afterAutospacing="0" w:line="276" w:lineRule="auto"/>
              <w:ind w:firstLine="34"/>
              <w:rPr>
                <w:sz w:val="28"/>
                <w:szCs w:val="28"/>
              </w:rPr>
            </w:pPr>
            <w:r w:rsidRPr="00B003DA">
              <w:rPr>
                <w:sz w:val="28"/>
                <w:szCs w:val="28"/>
              </w:rPr>
              <w:t xml:space="preserve">Введение </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 xml:space="preserve">1 </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w:t>
            </w:r>
          </w:p>
        </w:tc>
      </w:tr>
      <w:tr w:rsidR="00FF029A" w:rsidRPr="00B003D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2</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pStyle w:val="p1"/>
              <w:spacing w:before="0" w:beforeAutospacing="0" w:after="0" w:afterAutospacing="0" w:line="276" w:lineRule="auto"/>
              <w:rPr>
                <w:sz w:val="28"/>
                <w:szCs w:val="28"/>
              </w:rPr>
            </w:pPr>
            <w:r w:rsidRPr="00B003DA">
              <w:rPr>
                <w:bCs/>
                <w:iCs/>
                <w:sz w:val="28"/>
                <w:szCs w:val="28"/>
              </w:rPr>
              <w:t xml:space="preserve">Раздел </w:t>
            </w:r>
            <w:r w:rsidRPr="00B003DA">
              <w:rPr>
                <w:bCs/>
                <w:iCs/>
                <w:sz w:val="28"/>
                <w:szCs w:val="28"/>
                <w:lang w:val="en-US"/>
              </w:rPr>
              <w:t>I</w:t>
            </w:r>
            <w:r w:rsidRPr="00B003DA">
              <w:rPr>
                <w:bCs/>
                <w:iCs/>
                <w:sz w:val="28"/>
                <w:szCs w:val="28"/>
              </w:rPr>
              <w:t>. Пространства России.</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Pr="00B003DA" w:rsidRDefault="00785D56">
            <w:pPr>
              <w:spacing w:line="276" w:lineRule="auto"/>
              <w:jc w:val="center"/>
              <w:rPr>
                <w:sz w:val="28"/>
                <w:szCs w:val="28"/>
              </w:rPr>
            </w:pPr>
            <w:r>
              <w:rPr>
                <w:sz w:val="28"/>
                <w:szCs w:val="28"/>
              </w:rPr>
              <w:t>3</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2</w:t>
            </w:r>
          </w:p>
        </w:tc>
      </w:tr>
      <w:tr w:rsidR="00FF029A" w:rsidRPr="00B003D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3</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pStyle w:val="2"/>
              <w:spacing w:line="276" w:lineRule="auto"/>
            </w:pPr>
            <w:r w:rsidRPr="00B003DA">
              <w:t xml:space="preserve">Раздел </w:t>
            </w:r>
            <w:r w:rsidRPr="00B003DA">
              <w:rPr>
                <w:lang w:val="en-US"/>
              </w:rPr>
              <w:t>II</w:t>
            </w:r>
            <w:r w:rsidRPr="00B003DA">
              <w:t xml:space="preserve">. Природа и человек </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Pr="00B003DA" w:rsidRDefault="00771B43">
            <w:pPr>
              <w:spacing w:line="276" w:lineRule="auto"/>
              <w:jc w:val="center"/>
              <w:rPr>
                <w:sz w:val="28"/>
                <w:szCs w:val="28"/>
              </w:rPr>
            </w:pPr>
            <w:r>
              <w:rPr>
                <w:sz w:val="28"/>
                <w:szCs w:val="28"/>
              </w:rPr>
              <w:t>20</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7</w:t>
            </w:r>
          </w:p>
        </w:tc>
      </w:tr>
      <w:tr w:rsidR="00FF029A" w:rsidRPr="00B003D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4</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pStyle w:val="a3"/>
              <w:spacing w:before="0" w:beforeAutospacing="0" w:after="0" w:afterAutospacing="0" w:line="276" w:lineRule="auto"/>
              <w:ind w:firstLine="34"/>
              <w:rPr>
                <w:bCs/>
                <w:iCs/>
                <w:sz w:val="28"/>
                <w:szCs w:val="28"/>
              </w:rPr>
            </w:pPr>
            <w:r w:rsidRPr="00B003DA">
              <w:rPr>
                <w:sz w:val="28"/>
                <w:szCs w:val="28"/>
              </w:rPr>
              <w:t xml:space="preserve">Раздел </w:t>
            </w:r>
            <w:r w:rsidRPr="00B003DA">
              <w:rPr>
                <w:sz w:val="28"/>
                <w:szCs w:val="28"/>
                <w:lang w:val="en-US"/>
              </w:rPr>
              <w:t>III</w:t>
            </w:r>
            <w:r w:rsidRPr="00B003DA">
              <w:rPr>
                <w:sz w:val="28"/>
                <w:szCs w:val="28"/>
              </w:rPr>
              <w:t xml:space="preserve">. Население России </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Pr="00B003DA" w:rsidRDefault="000F7BCD">
            <w:pPr>
              <w:spacing w:line="276" w:lineRule="auto"/>
              <w:jc w:val="center"/>
              <w:rPr>
                <w:sz w:val="28"/>
                <w:szCs w:val="28"/>
              </w:rPr>
            </w:pPr>
            <w:r>
              <w:rPr>
                <w:sz w:val="28"/>
                <w:szCs w:val="28"/>
              </w:rPr>
              <w:t>9</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2</w:t>
            </w:r>
          </w:p>
        </w:tc>
      </w:tr>
      <w:tr w:rsidR="00FF029A" w:rsidRPr="00B003DA" w:rsidTr="00FF029A">
        <w:tc>
          <w:tcPr>
            <w:tcW w:w="342"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5.</w:t>
            </w:r>
          </w:p>
        </w:tc>
        <w:tc>
          <w:tcPr>
            <w:tcW w:w="2618"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rsidP="00972569">
            <w:pPr>
              <w:pStyle w:val="a3"/>
              <w:spacing w:before="0" w:beforeAutospacing="0" w:after="0" w:afterAutospacing="0" w:line="276" w:lineRule="auto"/>
              <w:ind w:firstLine="34"/>
              <w:rPr>
                <w:sz w:val="28"/>
                <w:szCs w:val="28"/>
              </w:rPr>
            </w:pPr>
            <w:r w:rsidRPr="00B003DA">
              <w:rPr>
                <w:sz w:val="28"/>
                <w:szCs w:val="28"/>
              </w:rPr>
              <w:t xml:space="preserve">Раздел </w:t>
            </w:r>
            <w:r w:rsidRPr="00B003DA">
              <w:rPr>
                <w:sz w:val="28"/>
                <w:szCs w:val="28"/>
                <w:lang w:val="en-US"/>
              </w:rPr>
              <w:t>IV</w:t>
            </w:r>
            <w:r w:rsidRPr="00B003DA">
              <w:rPr>
                <w:sz w:val="28"/>
                <w:szCs w:val="28"/>
              </w:rPr>
              <w:t xml:space="preserve">. Природа и население </w:t>
            </w:r>
            <w:r w:rsidR="00972569">
              <w:rPr>
                <w:sz w:val="28"/>
                <w:szCs w:val="28"/>
              </w:rPr>
              <w:t>Республики Мордовия</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Pr="00B003DA" w:rsidRDefault="000F7BCD">
            <w:pPr>
              <w:spacing w:line="276" w:lineRule="auto"/>
              <w:jc w:val="center"/>
              <w:rPr>
                <w:sz w:val="28"/>
                <w:szCs w:val="28"/>
              </w:rPr>
            </w:pPr>
            <w:r>
              <w:rPr>
                <w:sz w:val="28"/>
                <w:szCs w:val="28"/>
              </w:rPr>
              <w:t>2</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1</w:t>
            </w:r>
          </w:p>
        </w:tc>
      </w:tr>
      <w:tr w:rsidR="00FF029A" w:rsidRPr="00B003DA" w:rsidTr="00FF029A">
        <w:tc>
          <w:tcPr>
            <w:tcW w:w="342" w:type="pct"/>
            <w:tcBorders>
              <w:top w:val="single" w:sz="4" w:space="0" w:color="000000"/>
              <w:left w:val="single" w:sz="4" w:space="0" w:color="000000"/>
              <w:bottom w:val="single" w:sz="4" w:space="0" w:color="000000"/>
              <w:right w:val="single" w:sz="4" w:space="0" w:color="000000"/>
            </w:tcBorders>
          </w:tcPr>
          <w:p w:rsidR="00FF029A" w:rsidRPr="00B003DA" w:rsidRDefault="00FF029A">
            <w:pPr>
              <w:spacing w:line="276" w:lineRule="auto"/>
              <w:jc w:val="center"/>
              <w:rPr>
                <w:sz w:val="28"/>
                <w:szCs w:val="28"/>
              </w:rPr>
            </w:pPr>
          </w:p>
        </w:tc>
        <w:tc>
          <w:tcPr>
            <w:tcW w:w="2618"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pStyle w:val="a3"/>
              <w:spacing w:before="0" w:beforeAutospacing="0" w:after="0" w:afterAutospacing="0" w:line="276" w:lineRule="auto"/>
              <w:ind w:firstLine="34"/>
              <w:rPr>
                <w:sz w:val="28"/>
                <w:szCs w:val="28"/>
              </w:rPr>
            </w:pPr>
            <w:r w:rsidRPr="00B003DA">
              <w:rPr>
                <w:sz w:val="28"/>
                <w:szCs w:val="28"/>
              </w:rPr>
              <w:t>Итого:</w:t>
            </w:r>
          </w:p>
        </w:tc>
        <w:tc>
          <w:tcPr>
            <w:tcW w:w="1021" w:type="pct"/>
            <w:tcBorders>
              <w:top w:val="single" w:sz="4" w:space="0" w:color="000000"/>
              <w:left w:val="single" w:sz="4" w:space="0" w:color="000000"/>
              <w:bottom w:val="single" w:sz="4" w:space="0" w:color="000000"/>
              <w:right w:val="single" w:sz="4" w:space="0" w:color="000000"/>
            </w:tcBorders>
            <w:hideMark/>
          </w:tcPr>
          <w:p w:rsidR="00FF029A" w:rsidRPr="00B003DA" w:rsidRDefault="00152B67">
            <w:pPr>
              <w:spacing w:line="276" w:lineRule="auto"/>
              <w:jc w:val="center"/>
              <w:rPr>
                <w:sz w:val="28"/>
                <w:szCs w:val="28"/>
              </w:rPr>
            </w:pPr>
            <w:r>
              <w:rPr>
                <w:sz w:val="28"/>
                <w:szCs w:val="28"/>
              </w:rPr>
              <w:t>35</w:t>
            </w:r>
          </w:p>
        </w:tc>
        <w:tc>
          <w:tcPr>
            <w:tcW w:w="1019" w:type="pct"/>
            <w:tcBorders>
              <w:top w:val="single" w:sz="4" w:space="0" w:color="000000"/>
              <w:left w:val="single" w:sz="4" w:space="0" w:color="000000"/>
              <w:bottom w:val="single" w:sz="4" w:space="0" w:color="000000"/>
              <w:right w:val="single" w:sz="4" w:space="0" w:color="000000"/>
            </w:tcBorders>
            <w:hideMark/>
          </w:tcPr>
          <w:p w:rsidR="00FF029A" w:rsidRPr="00B003DA" w:rsidRDefault="00FF029A">
            <w:pPr>
              <w:spacing w:line="276" w:lineRule="auto"/>
              <w:jc w:val="center"/>
              <w:rPr>
                <w:sz w:val="28"/>
                <w:szCs w:val="28"/>
              </w:rPr>
            </w:pPr>
            <w:r w:rsidRPr="00B003DA">
              <w:rPr>
                <w:sz w:val="28"/>
                <w:szCs w:val="28"/>
              </w:rPr>
              <w:t>12</w:t>
            </w:r>
          </w:p>
        </w:tc>
      </w:tr>
    </w:tbl>
    <w:p w:rsidR="00B003DA" w:rsidRPr="00A434D4" w:rsidRDefault="00B003DA" w:rsidP="00A434D4">
      <w:pPr>
        <w:rPr>
          <w:b/>
          <w:sz w:val="28"/>
          <w:szCs w:val="28"/>
        </w:rPr>
        <w:sectPr w:rsidR="00B003DA" w:rsidRPr="00A434D4" w:rsidSect="00713B38">
          <w:pgSz w:w="11906" w:h="16838"/>
          <w:pgMar w:top="1134" w:right="850" w:bottom="1134" w:left="1701" w:header="708" w:footer="708" w:gutter="0"/>
          <w:cols w:space="708"/>
          <w:docGrid w:linePitch="360"/>
        </w:sectPr>
      </w:pPr>
    </w:p>
    <w:p w:rsidR="007423B1" w:rsidRDefault="007423B1" w:rsidP="007423B1">
      <w:pPr>
        <w:pStyle w:val="a9"/>
        <w:ind w:firstLine="567"/>
        <w:jc w:val="center"/>
        <w:rPr>
          <w:rFonts w:ascii="Times New Roman" w:hAnsi="Times New Roman"/>
          <w:b/>
          <w:sz w:val="24"/>
          <w:szCs w:val="24"/>
        </w:rPr>
      </w:pPr>
      <w:r>
        <w:rPr>
          <w:rFonts w:ascii="Times New Roman" w:hAnsi="Times New Roman"/>
          <w:b/>
          <w:sz w:val="24"/>
          <w:szCs w:val="24"/>
        </w:rPr>
        <w:lastRenderedPageBreak/>
        <w:t xml:space="preserve"> Календарно-тематическое планирование</w:t>
      </w:r>
    </w:p>
    <w:p w:rsidR="007423B1" w:rsidRDefault="007423B1" w:rsidP="007423B1">
      <w:pPr>
        <w:pStyle w:val="a9"/>
        <w:spacing w:before="240"/>
        <w:rPr>
          <w:rFonts w:ascii="Times New Roman" w:hAnsi="Times New Roman"/>
          <w:sz w:val="24"/>
          <w:szCs w:val="24"/>
        </w:rPr>
      </w:pPr>
      <w:r>
        <w:rPr>
          <w:rFonts w:ascii="Times New Roman" w:hAnsi="Times New Roman"/>
          <w:b/>
          <w:sz w:val="24"/>
          <w:szCs w:val="24"/>
        </w:rPr>
        <w:t>География России. 8  класс, 2 ч в неделю, всего 68ч.</w:t>
      </w:r>
    </w:p>
    <w:p w:rsidR="007423B1" w:rsidRDefault="007423B1" w:rsidP="007423B1">
      <w:pPr>
        <w:pStyle w:val="a9"/>
        <w:ind w:firstLine="567"/>
        <w:jc w:val="center"/>
        <w:rPr>
          <w:rFonts w:ascii="Times New Roman" w:hAnsi="Times New Roman"/>
          <w:sz w:val="24"/>
          <w:szCs w:val="24"/>
        </w:rPr>
      </w:pPr>
    </w:p>
    <w:p w:rsidR="007423B1" w:rsidRDefault="007423B1" w:rsidP="007423B1">
      <w:pPr>
        <w:jc w:val="both"/>
      </w:pPr>
      <w:r>
        <w:t xml:space="preserve">Учебник: </w:t>
      </w:r>
      <w:r>
        <w:rPr>
          <w:rStyle w:val="c2"/>
        </w:rPr>
        <w:t>География. География России. Природа и население. 8 класс. А.И.Алексеев, В.А.Низовцева, Э.В. Ким. – М.: Дрофа, 20</w:t>
      </w:r>
      <w:r w:rsidR="00A434D4">
        <w:rPr>
          <w:rStyle w:val="c2"/>
        </w:rPr>
        <w:t>22</w:t>
      </w:r>
    </w:p>
    <w:p w:rsidR="007423B1" w:rsidRDefault="007423B1" w:rsidP="007423B1">
      <w:pPr>
        <w:jc w:val="center"/>
        <w:rPr>
          <w:b/>
        </w:rPr>
      </w:pPr>
    </w:p>
    <w:tbl>
      <w:tblPr>
        <w:tblW w:w="14430" w:type="dxa"/>
        <w:tblBorders>
          <w:top w:val="single" w:sz="4" w:space="0" w:color="632423"/>
          <w:left w:val="single" w:sz="4" w:space="0" w:color="632423"/>
          <w:bottom w:val="single" w:sz="4" w:space="0" w:color="632423"/>
          <w:right w:val="single" w:sz="4" w:space="0" w:color="632423"/>
          <w:insideH w:val="single" w:sz="4" w:space="0" w:color="632423"/>
          <w:insideV w:val="single" w:sz="4" w:space="0" w:color="632423"/>
        </w:tblBorders>
        <w:tblLayout w:type="fixed"/>
        <w:tblLook w:val="04A0"/>
      </w:tblPr>
      <w:tblGrid>
        <w:gridCol w:w="1101"/>
        <w:gridCol w:w="708"/>
        <w:gridCol w:w="2707"/>
        <w:gridCol w:w="1547"/>
        <w:gridCol w:w="2670"/>
        <w:gridCol w:w="2577"/>
        <w:gridCol w:w="1275"/>
        <w:gridCol w:w="1845"/>
      </w:tblGrid>
      <w:tr w:rsidR="00766DAB" w:rsidTr="007343AA">
        <w:trPr>
          <w:trHeight w:val="720"/>
        </w:trPr>
        <w:tc>
          <w:tcPr>
            <w:tcW w:w="1809" w:type="dxa"/>
            <w:gridSpan w:val="2"/>
            <w:vMerge w:val="restart"/>
            <w:tcBorders>
              <w:top w:val="single" w:sz="4" w:space="0" w:color="632423"/>
              <w:left w:val="single" w:sz="4" w:space="0" w:color="632423"/>
              <w:right w:val="single" w:sz="4" w:space="0" w:color="632423"/>
            </w:tcBorders>
          </w:tcPr>
          <w:p w:rsidR="00766DAB" w:rsidRDefault="00766DAB" w:rsidP="007423B1">
            <w:pPr>
              <w:spacing w:line="276" w:lineRule="auto"/>
              <w:jc w:val="center"/>
            </w:pPr>
          </w:p>
          <w:p w:rsidR="00766DAB" w:rsidRDefault="00766DAB" w:rsidP="007423B1">
            <w:pPr>
              <w:spacing w:line="276" w:lineRule="auto"/>
              <w:jc w:val="center"/>
            </w:pPr>
            <w:r>
              <w:t>№</w:t>
            </w:r>
          </w:p>
          <w:p w:rsidR="00766DAB" w:rsidRDefault="00766DAB" w:rsidP="00766DAB">
            <w:pPr>
              <w:spacing w:line="276" w:lineRule="auto"/>
              <w:jc w:val="center"/>
            </w:pPr>
            <w:r>
              <w:t>Урока</w:t>
            </w:r>
          </w:p>
        </w:tc>
        <w:tc>
          <w:tcPr>
            <w:tcW w:w="2707" w:type="dxa"/>
            <w:vMerge w:val="restart"/>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jc w:val="center"/>
            </w:pPr>
            <w:r>
              <w:t>Тема урока</w:t>
            </w:r>
          </w:p>
        </w:tc>
        <w:tc>
          <w:tcPr>
            <w:tcW w:w="6794" w:type="dxa"/>
            <w:gridSpan w:val="3"/>
            <w:tcBorders>
              <w:top w:val="single" w:sz="4" w:space="0" w:color="632423"/>
              <w:left w:val="single" w:sz="4" w:space="0" w:color="632423"/>
              <w:bottom w:val="single" w:sz="4" w:space="0" w:color="auto"/>
              <w:right w:val="single" w:sz="4" w:space="0" w:color="632423"/>
            </w:tcBorders>
            <w:hideMark/>
          </w:tcPr>
          <w:p w:rsidR="00766DAB" w:rsidRDefault="00766DAB" w:rsidP="007423B1">
            <w:pPr>
              <w:spacing w:line="276" w:lineRule="auto"/>
              <w:jc w:val="center"/>
            </w:pPr>
            <w:r>
              <w:t>Планируемые результаты</w:t>
            </w:r>
          </w:p>
        </w:tc>
        <w:tc>
          <w:tcPr>
            <w:tcW w:w="1275" w:type="dxa"/>
            <w:vMerge w:val="restart"/>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jc w:val="center"/>
            </w:pPr>
            <w:r>
              <w:t>Форма контроля</w:t>
            </w:r>
          </w:p>
        </w:tc>
        <w:tc>
          <w:tcPr>
            <w:tcW w:w="1845" w:type="dxa"/>
            <w:vMerge w:val="restart"/>
            <w:tcBorders>
              <w:top w:val="single" w:sz="4" w:space="0" w:color="632423"/>
              <w:left w:val="single" w:sz="4" w:space="0" w:color="632423"/>
              <w:bottom w:val="single" w:sz="4" w:space="0" w:color="632423"/>
              <w:right w:val="single" w:sz="4" w:space="0" w:color="632423"/>
            </w:tcBorders>
          </w:tcPr>
          <w:p w:rsidR="00766DAB" w:rsidRDefault="00766DAB" w:rsidP="007423B1">
            <w:pPr>
              <w:spacing w:line="276" w:lineRule="auto"/>
              <w:jc w:val="center"/>
            </w:pPr>
            <w:r>
              <w:t>Практические работы</w:t>
            </w:r>
          </w:p>
          <w:p w:rsidR="00766DAB" w:rsidRDefault="00766DAB" w:rsidP="007423B1">
            <w:pPr>
              <w:spacing w:line="276" w:lineRule="auto"/>
            </w:pPr>
          </w:p>
          <w:p w:rsidR="00766DAB" w:rsidRDefault="00766DAB" w:rsidP="007423B1">
            <w:pPr>
              <w:spacing w:line="276" w:lineRule="auto"/>
            </w:pPr>
          </w:p>
          <w:p w:rsidR="00766DAB" w:rsidRDefault="00766DAB" w:rsidP="007423B1">
            <w:pPr>
              <w:spacing w:line="276" w:lineRule="auto"/>
            </w:pPr>
          </w:p>
        </w:tc>
      </w:tr>
      <w:tr w:rsidR="00766DAB" w:rsidTr="007343AA">
        <w:trPr>
          <w:trHeight w:val="660"/>
        </w:trPr>
        <w:tc>
          <w:tcPr>
            <w:tcW w:w="1809" w:type="dxa"/>
            <w:gridSpan w:val="2"/>
            <w:vMerge/>
            <w:tcBorders>
              <w:left w:val="single" w:sz="4" w:space="0" w:color="632423"/>
              <w:bottom w:val="single" w:sz="4" w:space="0" w:color="632423"/>
              <w:right w:val="single" w:sz="4" w:space="0" w:color="632423"/>
            </w:tcBorders>
            <w:vAlign w:val="center"/>
            <w:hideMark/>
          </w:tcPr>
          <w:p w:rsidR="00766DAB" w:rsidRDefault="00766DAB" w:rsidP="007423B1"/>
        </w:tc>
        <w:tc>
          <w:tcPr>
            <w:tcW w:w="2707" w:type="dxa"/>
            <w:vMerge/>
            <w:tcBorders>
              <w:top w:val="single" w:sz="4" w:space="0" w:color="632423"/>
              <w:left w:val="single" w:sz="4" w:space="0" w:color="632423"/>
              <w:bottom w:val="single" w:sz="4" w:space="0" w:color="632423"/>
              <w:right w:val="single" w:sz="4" w:space="0" w:color="632423"/>
            </w:tcBorders>
            <w:vAlign w:val="center"/>
            <w:hideMark/>
          </w:tcPr>
          <w:p w:rsidR="00766DAB" w:rsidRDefault="00766DAB" w:rsidP="007423B1"/>
        </w:tc>
        <w:tc>
          <w:tcPr>
            <w:tcW w:w="1547" w:type="dxa"/>
            <w:tcBorders>
              <w:top w:val="single" w:sz="4" w:space="0" w:color="auto"/>
              <w:left w:val="single" w:sz="4" w:space="0" w:color="632423"/>
              <w:bottom w:val="single" w:sz="4" w:space="0" w:color="632423"/>
              <w:right w:val="single" w:sz="4" w:space="0" w:color="632423"/>
            </w:tcBorders>
            <w:hideMark/>
          </w:tcPr>
          <w:p w:rsidR="00766DAB" w:rsidRDefault="00766DAB" w:rsidP="007423B1">
            <w:pPr>
              <w:spacing w:line="276" w:lineRule="auto"/>
              <w:jc w:val="center"/>
            </w:pPr>
            <w:r>
              <w:t>личностные</w:t>
            </w:r>
          </w:p>
        </w:tc>
        <w:tc>
          <w:tcPr>
            <w:tcW w:w="2670" w:type="dxa"/>
            <w:tcBorders>
              <w:top w:val="single" w:sz="4" w:space="0" w:color="auto"/>
              <w:left w:val="single" w:sz="4" w:space="0" w:color="632423"/>
              <w:bottom w:val="single" w:sz="4" w:space="0" w:color="632423"/>
              <w:right w:val="single" w:sz="4" w:space="0" w:color="632423"/>
            </w:tcBorders>
            <w:hideMark/>
          </w:tcPr>
          <w:p w:rsidR="00766DAB" w:rsidRDefault="00766DAB" w:rsidP="007423B1">
            <w:pPr>
              <w:spacing w:line="276" w:lineRule="auto"/>
              <w:jc w:val="center"/>
            </w:pPr>
            <w:r>
              <w:t>предметные</w:t>
            </w:r>
          </w:p>
        </w:tc>
        <w:tc>
          <w:tcPr>
            <w:tcW w:w="2577" w:type="dxa"/>
            <w:tcBorders>
              <w:top w:val="single" w:sz="4" w:space="0" w:color="auto"/>
              <w:left w:val="single" w:sz="4" w:space="0" w:color="632423"/>
              <w:bottom w:val="single" w:sz="4" w:space="0" w:color="632423"/>
              <w:right w:val="single" w:sz="4" w:space="0" w:color="632423"/>
            </w:tcBorders>
            <w:hideMark/>
          </w:tcPr>
          <w:p w:rsidR="00766DAB" w:rsidRDefault="00766DAB" w:rsidP="007423B1">
            <w:pPr>
              <w:spacing w:line="276" w:lineRule="auto"/>
              <w:jc w:val="center"/>
            </w:pPr>
            <w:proofErr w:type="spellStart"/>
            <w:r>
              <w:t>метапредметные</w:t>
            </w:r>
            <w:proofErr w:type="spellEnd"/>
          </w:p>
        </w:tc>
        <w:tc>
          <w:tcPr>
            <w:tcW w:w="1275" w:type="dxa"/>
            <w:vMerge/>
            <w:tcBorders>
              <w:top w:val="single" w:sz="4" w:space="0" w:color="632423"/>
              <w:left w:val="single" w:sz="4" w:space="0" w:color="632423"/>
              <w:bottom w:val="single" w:sz="4" w:space="0" w:color="632423"/>
              <w:right w:val="single" w:sz="4" w:space="0" w:color="632423"/>
            </w:tcBorders>
            <w:vAlign w:val="center"/>
            <w:hideMark/>
          </w:tcPr>
          <w:p w:rsidR="00766DAB" w:rsidRDefault="00766DAB" w:rsidP="007423B1"/>
        </w:tc>
        <w:tc>
          <w:tcPr>
            <w:tcW w:w="1845" w:type="dxa"/>
            <w:vMerge/>
            <w:tcBorders>
              <w:top w:val="single" w:sz="4" w:space="0" w:color="632423"/>
              <w:left w:val="single" w:sz="4" w:space="0" w:color="632423"/>
              <w:bottom w:val="single" w:sz="4" w:space="0" w:color="632423"/>
              <w:right w:val="single" w:sz="4" w:space="0" w:color="632423"/>
            </w:tcBorders>
            <w:vAlign w:val="center"/>
            <w:hideMark/>
          </w:tcPr>
          <w:p w:rsidR="00766DAB" w:rsidRDefault="00766DAB" w:rsidP="007423B1"/>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t>Введение  (1 час)</w:t>
            </w:r>
          </w:p>
        </w:tc>
      </w:tr>
      <w:tr w:rsidR="00766DAB" w:rsidTr="00994418">
        <w:tc>
          <w:tcPr>
            <w:tcW w:w="1809" w:type="dxa"/>
            <w:gridSpan w:val="2"/>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jc w:val="center"/>
            </w:pPr>
            <w:r>
              <w:t>1</w:t>
            </w:r>
          </w:p>
          <w:p w:rsidR="00766DAB" w:rsidRDefault="00766DAB" w:rsidP="007423B1">
            <w:pPr>
              <w:spacing w:line="276" w:lineRule="auto"/>
              <w:jc w:val="center"/>
            </w:pPr>
          </w:p>
        </w:tc>
        <w:tc>
          <w:tcPr>
            <w:tcW w:w="2707" w:type="dxa"/>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pPr>
            <w:r>
              <w:t xml:space="preserve">Зачем мы изучаем географию России </w:t>
            </w:r>
          </w:p>
        </w:tc>
        <w:tc>
          <w:tcPr>
            <w:tcW w:w="1547" w:type="dxa"/>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pPr>
            <w:r>
              <w:t>Осознание себя как члена общества – гражданина России</w:t>
            </w:r>
          </w:p>
        </w:tc>
        <w:tc>
          <w:tcPr>
            <w:tcW w:w="2670" w:type="dxa"/>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pPr>
            <w:r>
              <w:t>Называть основные задачи географической науки, различные источники географической информации</w:t>
            </w:r>
          </w:p>
        </w:tc>
        <w:tc>
          <w:tcPr>
            <w:tcW w:w="2577" w:type="dxa"/>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pPr>
            <w:r>
              <w:t>Отбирать нужные источники информации, оценивать и анализировать их особенности и значимость</w:t>
            </w:r>
          </w:p>
        </w:tc>
        <w:tc>
          <w:tcPr>
            <w:tcW w:w="1275" w:type="dxa"/>
            <w:tcBorders>
              <w:top w:val="single" w:sz="4" w:space="0" w:color="632423"/>
              <w:left w:val="single" w:sz="4" w:space="0" w:color="632423"/>
              <w:bottom w:val="single" w:sz="4" w:space="0" w:color="632423"/>
              <w:right w:val="single" w:sz="4" w:space="0" w:color="632423"/>
            </w:tcBorders>
          </w:tcPr>
          <w:p w:rsidR="00766DAB" w:rsidRDefault="00766DAB"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rPr>
                <w:lang w:val="en-US"/>
              </w:rPr>
            </w:pPr>
            <w:r>
              <w:t>Решение учебно-познавательных задач</w:t>
            </w: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r>
              <w:rPr>
                <w:b/>
              </w:rPr>
              <w:t xml:space="preserve">Раздел </w:t>
            </w:r>
            <w:r>
              <w:rPr>
                <w:b/>
                <w:lang w:val="en-US"/>
              </w:rPr>
              <w:t>I</w:t>
            </w:r>
            <w:r>
              <w:rPr>
                <w:b/>
              </w:rPr>
              <w:t>. Пространства России (</w:t>
            </w:r>
            <w:r w:rsidR="00C138E6">
              <w:rPr>
                <w:b/>
              </w:rPr>
              <w:t>3</w:t>
            </w:r>
            <w:r>
              <w:rPr>
                <w:b/>
              </w:rPr>
              <w:t xml:space="preserve"> час</w:t>
            </w:r>
            <w:r w:rsidR="00785D56">
              <w:rPr>
                <w:b/>
              </w:rPr>
              <w:t>а</w:t>
            </w:r>
            <w:r>
              <w:t>)</w:t>
            </w:r>
          </w:p>
          <w:p w:rsidR="007423B1" w:rsidRDefault="007423B1" w:rsidP="007423B1">
            <w:pPr>
              <w:spacing w:line="276" w:lineRule="auto"/>
              <w:jc w:val="center"/>
            </w:pPr>
          </w:p>
        </w:tc>
      </w:tr>
      <w:tr w:rsidR="00766DAB" w:rsidTr="00600FD9">
        <w:trPr>
          <w:trHeight w:val="5098"/>
        </w:trPr>
        <w:tc>
          <w:tcPr>
            <w:tcW w:w="1809" w:type="dxa"/>
            <w:gridSpan w:val="2"/>
            <w:tcBorders>
              <w:top w:val="single" w:sz="4" w:space="0" w:color="632423"/>
              <w:left w:val="single" w:sz="4" w:space="0" w:color="632423"/>
              <w:right w:val="single" w:sz="4" w:space="0" w:color="632423"/>
            </w:tcBorders>
            <w:hideMark/>
          </w:tcPr>
          <w:p w:rsidR="00766DAB" w:rsidRDefault="00766DAB" w:rsidP="007423B1">
            <w:pPr>
              <w:spacing w:line="276" w:lineRule="auto"/>
              <w:jc w:val="center"/>
            </w:pPr>
            <w:r>
              <w:lastRenderedPageBreak/>
              <w:t>2</w:t>
            </w:r>
          </w:p>
          <w:p w:rsidR="00766DAB" w:rsidRDefault="00766DAB" w:rsidP="00766DAB">
            <w:pPr>
              <w:spacing w:line="276" w:lineRule="auto"/>
              <w:jc w:val="center"/>
            </w:pPr>
          </w:p>
        </w:tc>
        <w:tc>
          <w:tcPr>
            <w:tcW w:w="2707" w:type="dxa"/>
            <w:tcBorders>
              <w:top w:val="single" w:sz="4" w:space="0" w:color="632423"/>
              <w:left w:val="single" w:sz="4" w:space="0" w:color="632423"/>
              <w:right w:val="single" w:sz="4" w:space="0" w:color="632423"/>
            </w:tcBorders>
            <w:hideMark/>
          </w:tcPr>
          <w:p w:rsidR="00766DAB" w:rsidRDefault="00766DAB" w:rsidP="007423B1">
            <w:pPr>
              <w:spacing w:line="276" w:lineRule="auto"/>
            </w:pPr>
            <w:r>
              <w:t>Россия на карте мира</w:t>
            </w:r>
          </w:p>
          <w:p w:rsidR="00766DAB" w:rsidRDefault="00766DAB" w:rsidP="007423B1">
            <w:r>
              <w:t xml:space="preserve"> Географическое положение  России. </w:t>
            </w:r>
          </w:p>
          <w:p w:rsidR="00766DAB" w:rsidRDefault="00766DAB" w:rsidP="00C138E6">
            <w:r>
              <w:t xml:space="preserve"> Границы России.  </w:t>
            </w:r>
          </w:p>
        </w:tc>
        <w:tc>
          <w:tcPr>
            <w:tcW w:w="1547" w:type="dxa"/>
            <w:tcBorders>
              <w:top w:val="single" w:sz="4" w:space="0" w:color="632423"/>
              <w:left w:val="single" w:sz="4" w:space="0" w:color="632423"/>
              <w:bottom w:val="single" w:sz="4" w:space="0" w:color="auto"/>
              <w:right w:val="single" w:sz="4" w:space="0" w:color="632423"/>
            </w:tcBorders>
            <w:hideMark/>
          </w:tcPr>
          <w:p w:rsidR="00766DAB" w:rsidRDefault="00766DAB" w:rsidP="007423B1">
            <w:pPr>
              <w:spacing w:line="276" w:lineRule="auto"/>
            </w:pPr>
            <w:r>
              <w:t>Представление о России как субъекте мирового географического пространства</w:t>
            </w:r>
          </w:p>
        </w:tc>
        <w:tc>
          <w:tcPr>
            <w:tcW w:w="2670" w:type="dxa"/>
            <w:tcBorders>
              <w:top w:val="single" w:sz="4" w:space="0" w:color="632423"/>
              <w:left w:val="single" w:sz="4" w:space="0" w:color="632423"/>
              <w:bottom w:val="single" w:sz="4" w:space="0" w:color="auto"/>
              <w:right w:val="single" w:sz="4" w:space="0" w:color="632423"/>
            </w:tcBorders>
            <w:hideMark/>
          </w:tcPr>
          <w:p w:rsidR="00766DAB" w:rsidRDefault="00766DAB" w:rsidP="007423B1">
            <w:pPr>
              <w:spacing w:line="276" w:lineRule="auto"/>
            </w:pPr>
            <w:r>
              <w:t>Особенности ГП России, факторы ГП России, соседи России 1 и 2 порядка, оценка сухопутных и морских границ, сравнивать ГП стран, определять время на разных участках территории России. Понимают и объясняют задачи географии в разные исторические периоды.</w:t>
            </w:r>
          </w:p>
        </w:tc>
        <w:tc>
          <w:tcPr>
            <w:tcW w:w="2577" w:type="dxa"/>
            <w:tcBorders>
              <w:top w:val="single" w:sz="4" w:space="0" w:color="632423"/>
              <w:left w:val="single" w:sz="4" w:space="0" w:color="632423"/>
              <w:bottom w:val="single" w:sz="4" w:space="0" w:color="auto"/>
              <w:right w:val="single" w:sz="4" w:space="0" w:color="632423"/>
            </w:tcBorders>
            <w:hideMark/>
          </w:tcPr>
          <w:p w:rsidR="00766DAB" w:rsidRDefault="00766DAB" w:rsidP="007423B1">
            <w:pPr>
              <w:spacing w:line="276" w:lineRule="auto"/>
            </w:pPr>
            <w:r>
              <w:t>Анализировать и делать выводы на основании работы с картосхемами учебника, работать с географической картой</w:t>
            </w:r>
          </w:p>
        </w:tc>
        <w:tc>
          <w:tcPr>
            <w:tcW w:w="1275" w:type="dxa"/>
            <w:tcBorders>
              <w:top w:val="single" w:sz="4" w:space="0" w:color="632423"/>
              <w:left w:val="single" w:sz="4" w:space="0" w:color="632423"/>
              <w:right w:val="single" w:sz="4" w:space="0" w:color="632423"/>
            </w:tcBorders>
            <w:hideMark/>
          </w:tcPr>
          <w:p w:rsidR="00766DAB" w:rsidRDefault="00766DAB" w:rsidP="007423B1">
            <w:r>
              <w:t xml:space="preserve">Работа </w:t>
            </w:r>
            <w:proofErr w:type="gramStart"/>
            <w:r>
              <w:t>на</w:t>
            </w:r>
            <w:proofErr w:type="gramEnd"/>
            <w:r>
              <w:t xml:space="preserve"> к/к </w:t>
            </w:r>
          </w:p>
          <w:p w:rsidR="00766DAB" w:rsidRDefault="00766DAB" w:rsidP="007423B1">
            <w:r>
              <w:t>Работа на к/к</w:t>
            </w:r>
            <w:proofErr w:type="gramStart"/>
            <w:r>
              <w:t xml:space="preserve"> ,</w:t>
            </w:r>
            <w:proofErr w:type="gramEnd"/>
            <w:r>
              <w:t xml:space="preserve"> тест</w:t>
            </w:r>
          </w:p>
        </w:tc>
        <w:tc>
          <w:tcPr>
            <w:tcW w:w="1845" w:type="dxa"/>
            <w:tcBorders>
              <w:top w:val="single" w:sz="4" w:space="0" w:color="632423"/>
              <w:left w:val="single" w:sz="4" w:space="0" w:color="632423"/>
              <w:right w:val="nil"/>
            </w:tcBorders>
            <w:hideMark/>
          </w:tcPr>
          <w:p w:rsidR="00766DAB" w:rsidRDefault="00766DAB" w:rsidP="007423B1">
            <w:pPr>
              <w:spacing w:line="276" w:lineRule="auto"/>
            </w:pPr>
            <w:proofErr w:type="spellStart"/>
            <w:r>
              <w:t>Практ</w:t>
            </w:r>
            <w:proofErr w:type="spellEnd"/>
            <w:r>
              <w:t xml:space="preserve">. Раб. №1.Географическое положение России </w:t>
            </w:r>
          </w:p>
          <w:p w:rsidR="00766DAB" w:rsidRDefault="00766DAB" w:rsidP="007423B1">
            <w:pPr>
              <w:pStyle w:val="1"/>
              <w:spacing w:line="276" w:lineRule="auto"/>
              <w:rPr>
                <w:rFonts w:ascii="Times New Roman" w:hAnsi="Times New Roman"/>
                <w:szCs w:val="24"/>
                <w:lang w:val="ru-RU"/>
              </w:rPr>
            </w:pP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раб.№2.Пограничные государства </w:t>
            </w:r>
          </w:p>
          <w:p w:rsidR="00766DAB" w:rsidRDefault="00766DAB" w:rsidP="007423B1">
            <w:pPr>
              <w:spacing w:line="276" w:lineRule="auto"/>
            </w:pPr>
            <w:r>
              <w:t>решение учебно-практических задач</w:t>
            </w:r>
          </w:p>
          <w:p w:rsidR="00766DAB" w:rsidRDefault="00766DAB" w:rsidP="007423B1">
            <w:pPr>
              <w:spacing w:line="276" w:lineRule="auto"/>
            </w:pPr>
          </w:p>
          <w:p w:rsidR="00766DAB" w:rsidRDefault="00766DAB" w:rsidP="007423B1"/>
        </w:tc>
      </w:tr>
      <w:tr w:rsidR="00766DAB" w:rsidTr="0029048B">
        <w:tc>
          <w:tcPr>
            <w:tcW w:w="1809" w:type="dxa"/>
            <w:gridSpan w:val="2"/>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jc w:val="center"/>
            </w:pPr>
            <w:r>
              <w:t>3</w:t>
            </w:r>
          </w:p>
        </w:tc>
        <w:tc>
          <w:tcPr>
            <w:tcW w:w="2707" w:type="dxa"/>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pPr>
            <w:r>
              <w:t>России на карте часовых поясов. Решение задач на определение поясного времени</w:t>
            </w:r>
          </w:p>
        </w:tc>
        <w:tc>
          <w:tcPr>
            <w:tcW w:w="1547" w:type="dxa"/>
            <w:vMerge w:val="restart"/>
            <w:tcBorders>
              <w:top w:val="single" w:sz="4" w:space="0" w:color="auto"/>
              <w:left w:val="single" w:sz="4" w:space="0" w:color="632423"/>
              <w:right w:val="single" w:sz="4" w:space="0" w:color="632423"/>
            </w:tcBorders>
            <w:vAlign w:val="center"/>
            <w:hideMark/>
          </w:tcPr>
          <w:p w:rsidR="00766DAB" w:rsidRDefault="00766DAB" w:rsidP="007423B1"/>
        </w:tc>
        <w:tc>
          <w:tcPr>
            <w:tcW w:w="2670" w:type="dxa"/>
            <w:vMerge w:val="restart"/>
            <w:tcBorders>
              <w:top w:val="single" w:sz="4" w:space="0" w:color="auto"/>
              <w:left w:val="single" w:sz="4" w:space="0" w:color="632423"/>
              <w:right w:val="single" w:sz="4" w:space="0" w:color="632423"/>
            </w:tcBorders>
            <w:vAlign w:val="center"/>
            <w:hideMark/>
          </w:tcPr>
          <w:p w:rsidR="00766DAB" w:rsidRDefault="00766DAB" w:rsidP="007423B1"/>
        </w:tc>
        <w:tc>
          <w:tcPr>
            <w:tcW w:w="2577" w:type="dxa"/>
            <w:vMerge w:val="restart"/>
            <w:tcBorders>
              <w:top w:val="single" w:sz="4" w:space="0" w:color="auto"/>
              <w:left w:val="single" w:sz="4" w:space="0" w:color="632423"/>
              <w:right w:val="single" w:sz="4" w:space="0" w:color="632423"/>
            </w:tcBorders>
            <w:vAlign w:val="center"/>
            <w:hideMark/>
          </w:tcPr>
          <w:p w:rsidR="00766DAB" w:rsidRDefault="00766DAB" w:rsidP="007423B1"/>
        </w:tc>
        <w:tc>
          <w:tcPr>
            <w:tcW w:w="1275" w:type="dxa"/>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pPr>
            <w:r>
              <w:t>Решение задач на определение поясного времени</w:t>
            </w:r>
          </w:p>
        </w:tc>
        <w:tc>
          <w:tcPr>
            <w:tcW w:w="1845" w:type="dxa"/>
            <w:tcBorders>
              <w:top w:val="single" w:sz="4" w:space="0" w:color="632423"/>
              <w:left w:val="single" w:sz="4" w:space="0" w:color="632423"/>
              <w:bottom w:val="single" w:sz="4" w:space="0" w:color="632423"/>
              <w:right w:val="single" w:sz="4" w:space="0" w:color="632423"/>
            </w:tcBorders>
            <w:hideMark/>
          </w:tcPr>
          <w:p w:rsidR="00766DAB" w:rsidRDefault="00766DAB" w:rsidP="007423B1">
            <w:pPr>
              <w:spacing w:line="276" w:lineRule="auto"/>
            </w:pPr>
            <w:proofErr w:type="spellStart"/>
            <w:r>
              <w:t>Практич</w:t>
            </w:r>
            <w:proofErr w:type="spellEnd"/>
            <w:r>
              <w:t>. раб.№3.Определение разницы во времени отдельных территорий</w:t>
            </w:r>
          </w:p>
        </w:tc>
      </w:tr>
      <w:tr w:rsidR="00766DAB" w:rsidTr="005124D2">
        <w:trPr>
          <w:trHeight w:val="2876"/>
        </w:trPr>
        <w:tc>
          <w:tcPr>
            <w:tcW w:w="1809" w:type="dxa"/>
            <w:gridSpan w:val="2"/>
            <w:tcBorders>
              <w:top w:val="single" w:sz="4" w:space="0" w:color="632423"/>
              <w:left w:val="single" w:sz="4" w:space="0" w:color="632423"/>
              <w:right w:val="single" w:sz="4" w:space="0" w:color="632423"/>
            </w:tcBorders>
            <w:hideMark/>
          </w:tcPr>
          <w:p w:rsidR="00766DAB" w:rsidRDefault="00766DAB" w:rsidP="007423B1">
            <w:pPr>
              <w:spacing w:line="276" w:lineRule="auto"/>
              <w:jc w:val="center"/>
            </w:pPr>
            <w:r>
              <w:lastRenderedPageBreak/>
              <w:t>4</w:t>
            </w:r>
          </w:p>
        </w:tc>
        <w:tc>
          <w:tcPr>
            <w:tcW w:w="2707" w:type="dxa"/>
            <w:tcBorders>
              <w:top w:val="single" w:sz="4" w:space="0" w:color="632423"/>
              <w:left w:val="single" w:sz="4" w:space="0" w:color="632423"/>
              <w:right w:val="single" w:sz="4" w:space="0" w:color="632423"/>
            </w:tcBorders>
            <w:hideMark/>
          </w:tcPr>
          <w:p w:rsidR="00766DAB" w:rsidRDefault="00766DAB" w:rsidP="007423B1">
            <w:pPr>
              <w:spacing w:line="276" w:lineRule="auto"/>
            </w:pPr>
            <w:r>
              <w:t>Формирование территории России</w:t>
            </w:r>
          </w:p>
          <w:p w:rsidR="00766DAB" w:rsidRDefault="00766DAB" w:rsidP="007423B1">
            <w:r>
              <w:t>Географическое изучение территории России</w:t>
            </w:r>
          </w:p>
          <w:p w:rsidR="00766DAB" w:rsidRDefault="00766DAB" w:rsidP="007423B1">
            <w:r>
              <w:t>Обобщение знаний по разделу «Пространства России»</w:t>
            </w:r>
          </w:p>
        </w:tc>
        <w:tc>
          <w:tcPr>
            <w:tcW w:w="1547" w:type="dxa"/>
            <w:vMerge/>
            <w:tcBorders>
              <w:left w:val="single" w:sz="4" w:space="0" w:color="632423"/>
              <w:right w:val="single" w:sz="4" w:space="0" w:color="632423"/>
            </w:tcBorders>
            <w:vAlign w:val="center"/>
            <w:hideMark/>
          </w:tcPr>
          <w:p w:rsidR="00766DAB" w:rsidRDefault="00766DAB" w:rsidP="007423B1"/>
        </w:tc>
        <w:tc>
          <w:tcPr>
            <w:tcW w:w="2670" w:type="dxa"/>
            <w:vMerge/>
            <w:tcBorders>
              <w:left w:val="single" w:sz="4" w:space="0" w:color="632423"/>
              <w:right w:val="single" w:sz="4" w:space="0" w:color="632423"/>
            </w:tcBorders>
            <w:vAlign w:val="center"/>
            <w:hideMark/>
          </w:tcPr>
          <w:p w:rsidR="00766DAB" w:rsidRDefault="00766DAB" w:rsidP="007423B1"/>
        </w:tc>
        <w:tc>
          <w:tcPr>
            <w:tcW w:w="2577" w:type="dxa"/>
            <w:vMerge/>
            <w:tcBorders>
              <w:left w:val="single" w:sz="4" w:space="0" w:color="632423"/>
              <w:right w:val="single" w:sz="4" w:space="0" w:color="632423"/>
            </w:tcBorders>
            <w:vAlign w:val="center"/>
            <w:hideMark/>
          </w:tcPr>
          <w:p w:rsidR="00766DAB" w:rsidRDefault="00766DAB" w:rsidP="007423B1"/>
        </w:tc>
        <w:tc>
          <w:tcPr>
            <w:tcW w:w="1275" w:type="dxa"/>
            <w:tcBorders>
              <w:top w:val="single" w:sz="4" w:space="0" w:color="632423"/>
              <w:left w:val="single" w:sz="4" w:space="0" w:color="632423"/>
              <w:right w:val="single" w:sz="4" w:space="0" w:color="632423"/>
            </w:tcBorders>
          </w:tcPr>
          <w:p w:rsidR="00766DAB" w:rsidRDefault="00766DAB" w:rsidP="007423B1">
            <w:r>
              <w:t>Итоговое тестирование</w:t>
            </w:r>
          </w:p>
        </w:tc>
        <w:tc>
          <w:tcPr>
            <w:tcW w:w="1845" w:type="dxa"/>
            <w:tcBorders>
              <w:top w:val="single" w:sz="4" w:space="0" w:color="632423"/>
              <w:left w:val="single" w:sz="4" w:space="0" w:color="632423"/>
              <w:right w:val="single" w:sz="4" w:space="0" w:color="632423"/>
            </w:tcBorders>
            <w:hideMark/>
          </w:tcPr>
          <w:p w:rsidR="00766DAB" w:rsidRDefault="00766DAB" w:rsidP="007423B1">
            <w:pPr>
              <w:spacing w:line="276" w:lineRule="auto"/>
            </w:pPr>
            <w:r>
              <w:t>Решение учебно-познавательных задач</w:t>
            </w:r>
          </w:p>
          <w:p w:rsidR="00766DAB" w:rsidRDefault="00766DAB" w:rsidP="007423B1">
            <w:r>
              <w:t xml:space="preserve">Решение учебно-познавательных задач </w:t>
            </w: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hideMark/>
          </w:tcPr>
          <w:p w:rsidR="007423B1" w:rsidRDefault="007423B1" w:rsidP="007423B1">
            <w:pPr>
              <w:spacing w:line="276" w:lineRule="auto"/>
              <w:jc w:val="center"/>
              <w:rPr>
                <w:b/>
              </w:rPr>
            </w:pPr>
            <w:r>
              <w:rPr>
                <w:b/>
              </w:rPr>
              <w:t xml:space="preserve">Раздел </w:t>
            </w:r>
            <w:r>
              <w:rPr>
                <w:b/>
                <w:lang w:val="en-US"/>
              </w:rPr>
              <w:t>II</w:t>
            </w:r>
            <w:r>
              <w:rPr>
                <w:b/>
              </w:rPr>
              <w:t>. Природа и человек (</w:t>
            </w:r>
            <w:r w:rsidR="000F7BCD">
              <w:rPr>
                <w:b/>
              </w:rPr>
              <w:t>20</w:t>
            </w:r>
            <w:r>
              <w:rPr>
                <w:b/>
              </w:rPr>
              <w:t xml:space="preserve"> часов</w:t>
            </w:r>
            <w:proofErr w:type="gramStart"/>
            <w:r>
              <w:rPr>
                <w:b/>
              </w:rPr>
              <w:t xml:space="preserve"> )</w:t>
            </w:r>
            <w:proofErr w:type="gramEnd"/>
            <w:r>
              <w:rPr>
                <w:b/>
              </w:rPr>
              <w:t xml:space="preserve"> </w:t>
            </w:r>
          </w:p>
          <w:p w:rsidR="007423B1" w:rsidRDefault="007423B1" w:rsidP="00A20110">
            <w:pPr>
              <w:spacing w:line="276" w:lineRule="auto"/>
              <w:jc w:val="center"/>
              <w:rPr>
                <w:b/>
              </w:rPr>
            </w:pPr>
            <w:r>
              <w:rPr>
                <w:b/>
              </w:rPr>
              <w:t>Тема 1. Рельеф и недра (</w:t>
            </w:r>
            <w:r w:rsidR="00A20110">
              <w:rPr>
                <w:b/>
              </w:rPr>
              <w:t>3</w:t>
            </w:r>
            <w:r>
              <w:rPr>
                <w:b/>
              </w:rPr>
              <w:t xml:space="preserve"> часов)</w:t>
            </w:r>
          </w:p>
        </w:tc>
      </w:tr>
      <w:tr w:rsidR="00A20110" w:rsidTr="001A581F">
        <w:tc>
          <w:tcPr>
            <w:tcW w:w="1809" w:type="dxa"/>
            <w:gridSpan w:val="2"/>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jc w:val="center"/>
            </w:pPr>
            <w:r>
              <w:t>5</w:t>
            </w:r>
          </w:p>
        </w:tc>
        <w:tc>
          <w:tcPr>
            <w:tcW w:w="2707"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Строение земной коры (литосферы) на территории России</w:t>
            </w:r>
          </w:p>
        </w:tc>
        <w:tc>
          <w:tcPr>
            <w:tcW w:w="1547" w:type="dxa"/>
            <w:vMerge w:val="restart"/>
            <w:tcBorders>
              <w:top w:val="single" w:sz="4" w:space="0" w:color="632423"/>
              <w:left w:val="single" w:sz="4" w:space="0" w:color="632423"/>
              <w:right w:val="single" w:sz="4" w:space="0" w:color="632423"/>
            </w:tcBorders>
            <w:hideMark/>
          </w:tcPr>
          <w:p w:rsidR="00A20110" w:rsidRDefault="00A20110" w:rsidP="007423B1">
            <w:pPr>
              <w:spacing w:line="276" w:lineRule="auto"/>
            </w:pPr>
            <w:r>
              <w:t>Осознание целостности природы, гордость и любовь к своей стране</w:t>
            </w:r>
          </w:p>
        </w:tc>
        <w:tc>
          <w:tcPr>
            <w:tcW w:w="2670" w:type="dxa"/>
            <w:vMerge w:val="restart"/>
            <w:tcBorders>
              <w:top w:val="single" w:sz="4" w:space="0" w:color="632423"/>
              <w:left w:val="single" w:sz="4" w:space="0" w:color="632423"/>
              <w:right w:val="single" w:sz="4" w:space="0" w:color="632423"/>
            </w:tcBorders>
            <w:hideMark/>
          </w:tcPr>
          <w:p w:rsidR="00A20110" w:rsidRDefault="00A20110" w:rsidP="007423B1">
            <w:pPr>
              <w:spacing w:line="276" w:lineRule="auto"/>
            </w:pPr>
            <w:r>
              <w:t>Читать и анализировать карты по теме, геохронологическую таблицу, определять возраст горных пород по геологической карте, доказывать соответствия рельефа и тектонических структур, называть важнейшие особенности рельефа России,</w:t>
            </w:r>
          </w:p>
          <w:p w:rsidR="00A20110" w:rsidRDefault="00A20110" w:rsidP="007423B1">
            <w:r>
              <w:t xml:space="preserve">показывать на карте основные формы рельефа, приводить примеры влияния рельефа на жизнь и </w:t>
            </w:r>
            <w:r>
              <w:lastRenderedPageBreak/>
              <w:t>хозяйственную деятельность человека, показывать на карте районы вулканизма и землетрясений, определять по карте опасные районы, называть меры безопасности при стихийных явлениях, показывать на карте наиболее крупные месторождения, высказывать доводы и приводить примеры в пользу рационального природопользования</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lastRenderedPageBreak/>
              <w:t xml:space="preserve">Планировать проектную или исследовательскую деятельность; выявлять причинно-следственные связи, владеть навыками анализа; работать с текстом и </w:t>
            </w:r>
            <w:proofErr w:type="spellStart"/>
            <w:r>
              <w:t>внетекстовыми</w:t>
            </w:r>
            <w:proofErr w:type="spellEnd"/>
            <w:r>
              <w:t xml:space="preserve"> компонентами учебника; представлять информацию в различных видах (тезисы, описания, презентации), кратко </w:t>
            </w:r>
            <w:r>
              <w:lastRenderedPageBreak/>
              <w:t>формулировать мысли в устной и письменной форме в логике поставленного вопроса</w:t>
            </w:r>
          </w:p>
        </w:tc>
        <w:tc>
          <w:tcPr>
            <w:tcW w:w="1275" w:type="dxa"/>
            <w:tcBorders>
              <w:top w:val="single" w:sz="4" w:space="0" w:color="632423"/>
              <w:left w:val="single" w:sz="4" w:space="0" w:color="632423"/>
              <w:bottom w:val="single" w:sz="4" w:space="0" w:color="632423"/>
              <w:right w:val="single" w:sz="4" w:space="0" w:color="632423"/>
            </w:tcBorders>
          </w:tcPr>
          <w:p w:rsidR="00A20110" w:rsidRDefault="00A20110"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Решение учебно-практических задач</w:t>
            </w:r>
          </w:p>
        </w:tc>
      </w:tr>
      <w:tr w:rsidR="00A20110" w:rsidTr="009A0931">
        <w:trPr>
          <w:trHeight w:val="3960"/>
        </w:trPr>
        <w:tc>
          <w:tcPr>
            <w:tcW w:w="1809" w:type="dxa"/>
            <w:gridSpan w:val="2"/>
            <w:tcBorders>
              <w:top w:val="single" w:sz="4" w:space="0" w:color="632423"/>
              <w:left w:val="single" w:sz="4" w:space="0" w:color="632423"/>
              <w:right w:val="single" w:sz="4" w:space="0" w:color="632423"/>
            </w:tcBorders>
            <w:hideMark/>
          </w:tcPr>
          <w:p w:rsidR="00A20110" w:rsidRDefault="00A20110" w:rsidP="007423B1">
            <w:pPr>
              <w:spacing w:line="276" w:lineRule="auto"/>
              <w:jc w:val="center"/>
            </w:pPr>
            <w:r>
              <w:t>6</w:t>
            </w:r>
          </w:p>
        </w:tc>
        <w:tc>
          <w:tcPr>
            <w:tcW w:w="2707" w:type="dxa"/>
            <w:tcBorders>
              <w:top w:val="single" w:sz="4" w:space="0" w:color="632423"/>
              <w:left w:val="single" w:sz="4" w:space="0" w:color="632423"/>
              <w:right w:val="single" w:sz="4" w:space="0" w:color="632423"/>
            </w:tcBorders>
            <w:hideMark/>
          </w:tcPr>
          <w:p w:rsidR="00A20110" w:rsidRDefault="00A20110" w:rsidP="007423B1">
            <w:pPr>
              <w:spacing w:line="276" w:lineRule="auto"/>
            </w:pPr>
            <w:r>
              <w:t>Особенности рельефа России</w:t>
            </w:r>
          </w:p>
          <w:p w:rsidR="00A20110" w:rsidRDefault="00A20110" w:rsidP="007423B1">
            <w:r>
              <w:t xml:space="preserve">Современное развитие рельефа </w:t>
            </w:r>
          </w:p>
        </w:tc>
        <w:tc>
          <w:tcPr>
            <w:tcW w:w="1547" w:type="dxa"/>
            <w:vMerge/>
            <w:tcBorders>
              <w:left w:val="single" w:sz="4" w:space="0" w:color="632423"/>
              <w:right w:val="single" w:sz="4" w:space="0" w:color="632423"/>
            </w:tcBorders>
            <w:vAlign w:val="center"/>
            <w:hideMark/>
          </w:tcPr>
          <w:p w:rsidR="00A20110" w:rsidRDefault="00A20110" w:rsidP="007423B1"/>
        </w:tc>
        <w:tc>
          <w:tcPr>
            <w:tcW w:w="2670" w:type="dxa"/>
            <w:vMerge/>
            <w:tcBorders>
              <w:left w:val="single" w:sz="4" w:space="0" w:color="632423"/>
              <w:right w:val="single" w:sz="4" w:space="0" w:color="632423"/>
            </w:tcBorders>
            <w:vAlign w:val="center"/>
            <w:hideMark/>
          </w:tcPr>
          <w:p w:rsidR="00A20110" w:rsidRDefault="00A20110"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1275" w:type="dxa"/>
            <w:tcBorders>
              <w:top w:val="single" w:sz="4" w:space="0" w:color="632423"/>
              <w:left w:val="single" w:sz="4" w:space="0" w:color="632423"/>
              <w:right w:val="single" w:sz="4" w:space="0" w:color="632423"/>
            </w:tcBorders>
            <w:hideMark/>
          </w:tcPr>
          <w:p w:rsidR="00A20110" w:rsidRDefault="00A20110" w:rsidP="007423B1">
            <w:pPr>
              <w:spacing w:line="276" w:lineRule="auto"/>
            </w:pPr>
            <w:proofErr w:type="gramStart"/>
            <w:r>
              <w:t>Анализ тектонической и физической карт, работа на контурной карте</w:t>
            </w:r>
            <w:proofErr w:type="gramEnd"/>
          </w:p>
          <w:p w:rsidR="00A20110" w:rsidRDefault="00A20110" w:rsidP="007423B1"/>
        </w:tc>
        <w:tc>
          <w:tcPr>
            <w:tcW w:w="1845" w:type="dxa"/>
            <w:tcBorders>
              <w:top w:val="single" w:sz="4" w:space="0" w:color="632423"/>
              <w:left w:val="single" w:sz="4" w:space="0" w:color="632423"/>
              <w:right w:val="single" w:sz="4" w:space="0" w:color="632423"/>
            </w:tcBorders>
            <w:hideMark/>
          </w:tcPr>
          <w:p w:rsidR="00A20110" w:rsidRDefault="00A20110" w:rsidP="007423B1">
            <w:pPr>
              <w:spacing w:line="276" w:lineRule="auto"/>
            </w:pPr>
            <w:proofErr w:type="spellStart"/>
            <w:r>
              <w:t>Практич</w:t>
            </w:r>
            <w:proofErr w:type="spellEnd"/>
            <w:r>
              <w:t xml:space="preserve">. раб. №4.Обозначение </w:t>
            </w:r>
            <w:proofErr w:type="gramStart"/>
            <w:r>
              <w:t>на</w:t>
            </w:r>
            <w:proofErr w:type="gramEnd"/>
            <w:r>
              <w:t xml:space="preserve"> к/к главных тектонических структур, наиболее крупных форм рельефа</w:t>
            </w:r>
          </w:p>
          <w:p w:rsidR="00A20110" w:rsidRDefault="00A20110" w:rsidP="007423B1">
            <w:r>
              <w:t>Решение учебно-познавательных задач</w:t>
            </w:r>
          </w:p>
        </w:tc>
      </w:tr>
      <w:tr w:rsidR="00A20110" w:rsidTr="002C1ECB">
        <w:tc>
          <w:tcPr>
            <w:tcW w:w="1101"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jc w:val="center"/>
            </w:pPr>
            <w:r>
              <w:t>7</w:t>
            </w:r>
          </w:p>
        </w:tc>
        <w:tc>
          <w:tcPr>
            <w:tcW w:w="708"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jc w:val="center"/>
            </w:pPr>
          </w:p>
        </w:tc>
        <w:tc>
          <w:tcPr>
            <w:tcW w:w="2707"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Использование недр</w:t>
            </w:r>
          </w:p>
        </w:tc>
        <w:tc>
          <w:tcPr>
            <w:tcW w:w="1547" w:type="dxa"/>
            <w:vMerge/>
            <w:tcBorders>
              <w:left w:val="single" w:sz="4" w:space="0" w:color="632423"/>
              <w:right w:val="single" w:sz="4" w:space="0" w:color="632423"/>
            </w:tcBorders>
            <w:vAlign w:val="center"/>
            <w:hideMark/>
          </w:tcPr>
          <w:p w:rsidR="00A20110" w:rsidRDefault="00A20110" w:rsidP="007423B1"/>
        </w:tc>
        <w:tc>
          <w:tcPr>
            <w:tcW w:w="2670" w:type="dxa"/>
            <w:vMerge/>
            <w:tcBorders>
              <w:left w:val="single" w:sz="4" w:space="0" w:color="632423"/>
              <w:right w:val="single" w:sz="4" w:space="0" w:color="632423"/>
            </w:tcBorders>
            <w:vAlign w:val="center"/>
            <w:hideMark/>
          </w:tcPr>
          <w:p w:rsidR="00A20110" w:rsidRDefault="00A20110"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1275" w:type="dxa"/>
            <w:tcBorders>
              <w:top w:val="single" w:sz="4" w:space="0" w:color="632423"/>
              <w:left w:val="single" w:sz="4" w:space="0" w:color="632423"/>
              <w:bottom w:val="single" w:sz="4" w:space="0" w:color="632423"/>
              <w:right w:val="single" w:sz="4" w:space="0" w:color="632423"/>
            </w:tcBorders>
          </w:tcPr>
          <w:p w:rsidR="00A20110" w:rsidRDefault="00A20110" w:rsidP="007423B1">
            <w:pPr>
              <w:spacing w:line="276" w:lineRule="auto"/>
            </w:pPr>
          </w:p>
        </w:tc>
        <w:tc>
          <w:tcPr>
            <w:tcW w:w="1845" w:type="dxa"/>
            <w:vMerge w:val="restart"/>
            <w:tcBorders>
              <w:top w:val="single" w:sz="4" w:space="0" w:color="632423"/>
              <w:left w:val="single" w:sz="4" w:space="0" w:color="632423"/>
              <w:right w:val="single" w:sz="4" w:space="0" w:color="632423"/>
            </w:tcBorders>
            <w:hideMark/>
          </w:tcPr>
          <w:p w:rsidR="00A20110" w:rsidRDefault="00A20110" w:rsidP="007423B1">
            <w:pPr>
              <w:spacing w:line="276" w:lineRule="auto"/>
            </w:pPr>
            <w:proofErr w:type="spellStart"/>
            <w:r>
              <w:t>Практич</w:t>
            </w:r>
            <w:proofErr w:type="spellEnd"/>
            <w:r>
              <w:t xml:space="preserve">. раб. </w:t>
            </w:r>
            <w:r>
              <w:lastRenderedPageBreak/>
              <w:t>№5.Установление взаимосвязей тектонических скульптур, рельефа и полезных</w:t>
            </w:r>
          </w:p>
        </w:tc>
      </w:tr>
      <w:tr w:rsidR="00A20110" w:rsidTr="002C1ECB">
        <w:tc>
          <w:tcPr>
            <w:tcW w:w="1809" w:type="dxa"/>
            <w:gridSpan w:val="2"/>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jc w:val="center"/>
            </w:pPr>
          </w:p>
        </w:tc>
        <w:tc>
          <w:tcPr>
            <w:tcW w:w="2707"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Итоговый урок по теме «Рельеф и недра»</w:t>
            </w:r>
          </w:p>
        </w:tc>
        <w:tc>
          <w:tcPr>
            <w:tcW w:w="1547" w:type="dxa"/>
            <w:vMerge/>
            <w:tcBorders>
              <w:left w:val="single" w:sz="4" w:space="0" w:color="632423"/>
              <w:bottom w:val="single" w:sz="4" w:space="0" w:color="632423"/>
              <w:right w:val="single" w:sz="4" w:space="0" w:color="632423"/>
            </w:tcBorders>
            <w:vAlign w:val="center"/>
            <w:hideMark/>
          </w:tcPr>
          <w:p w:rsidR="00A20110" w:rsidRDefault="00A20110" w:rsidP="007423B1"/>
        </w:tc>
        <w:tc>
          <w:tcPr>
            <w:tcW w:w="2670" w:type="dxa"/>
            <w:vMerge/>
            <w:tcBorders>
              <w:left w:val="single" w:sz="4" w:space="0" w:color="632423"/>
              <w:bottom w:val="single" w:sz="4" w:space="0" w:color="632423"/>
              <w:right w:val="single" w:sz="4" w:space="0" w:color="632423"/>
            </w:tcBorders>
            <w:vAlign w:val="center"/>
            <w:hideMark/>
          </w:tcPr>
          <w:p w:rsidR="00A20110" w:rsidRDefault="00A20110"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1275" w:type="dxa"/>
            <w:tcBorders>
              <w:top w:val="nil"/>
              <w:left w:val="single" w:sz="4" w:space="0" w:color="632423"/>
              <w:bottom w:val="single" w:sz="4" w:space="0" w:color="632423"/>
              <w:right w:val="single" w:sz="4" w:space="0" w:color="632423"/>
            </w:tcBorders>
            <w:hideMark/>
          </w:tcPr>
          <w:p w:rsidR="00A20110" w:rsidRDefault="00A20110" w:rsidP="007423B1">
            <w:pPr>
              <w:spacing w:line="276" w:lineRule="auto"/>
            </w:pPr>
            <w:r>
              <w:t>Тестирование</w:t>
            </w:r>
          </w:p>
        </w:tc>
        <w:tc>
          <w:tcPr>
            <w:tcW w:w="1845" w:type="dxa"/>
            <w:vMerge/>
            <w:tcBorders>
              <w:left w:val="single" w:sz="4" w:space="0" w:color="632423"/>
              <w:bottom w:val="single" w:sz="4" w:space="0" w:color="632423"/>
              <w:right w:val="single" w:sz="4" w:space="0" w:color="632423"/>
            </w:tcBorders>
          </w:tcPr>
          <w:p w:rsidR="00A20110" w:rsidRDefault="00A20110" w:rsidP="007423B1">
            <w:pPr>
              <w:spacing w:line="276" w:lineRule="auto"/>
            </w:pP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hideMark/>
          </w:tcPr>
          <w:p w:rsidR="007423B1" w:rsidRDefault="007423B1" w:rsidP="006A0C66">
            <w:pPr>
              <w:spacing w:line="276" w:lineRule="auto"/>
              <w:jc w:val="center"/>
              <w:rPr>
                <w:b/>
              </w:rPr>
            </w:pPr>
            <w:r>
              <w:rPr>
                <w:b/>
              </w:rPr>
              <w:lastRenderedPageBreak/>
              <w:t xml:space="preserve"> Тема 2.  Климат  (</w:t>
            </w:r>
            <w:r w:rsidR="006A0C66">
              <w:rPr>
                <w:b/>
              </w:rPr>
              <w:t>4</w:t>
            </w:r>
            <w:r>
              <w:rPr>
                <w:b/>
              </w:rPr>
              <w:t xml:space="preserve"> часов)</w:t>
            </w:r>
          </w:p>
        </w:tc>
      </w:tr>
      <w:tr w:rsidR="00A20110" w:rsidTr="003A607B">
        <w:trPr>
          <w:trHeight w:val="2015"/>
        </w:trPr>
        <w:tc>
          <w:tcPr>
            <w:tcW w:w="1809" w:type="dxa"/>
            <w:gridSpan w:val="2"/>
            <w:tcBorders>
              <w:top w:val="single" w:sz="4" w:space="0" w:color="632423"/>
              <w:left w:val="single" w:sz="4" w:space="0" w:color="632423"/>
              <w:right w:val="single" w:sz="4" w:space="0" w:color="632423"/>
            </w:tcBorders>
            <w:hideMark/>
          </w:tcPr>
          <w:p w:rsidR="00A20110" w:rsidRDefault="00A20110" w:rsidP="007423B1">
            <w:pPr>
              <w:jc w:val="center"/>
            </w:pPr>
            <w:r>
              <w:t>8</w:t>
            </w:r>
          </w:p>
          <w:p w:rsidR="00A20110" w:rsidRDefault="00A20110" w:rsidP="007423B1">
            <w:pPr>
              <w:jc w:val="center"/>
            </w:pPr>
            <w:r>
              <w:t xml:space="preserve"> </w:t>
            </w:r>
          </w:p>
        </w:tc>
        <w:tc>
          <w:tcPr>
            <w:tcW w:w="2707" w:type="dxa"/>
            <w:tcBorders>
              <w:top w:val="single" w:sz="4" w:space="0" w:color="632423"/>
              <w:left w:val="single" w:sz="4" w:space="0" w:color="632423"/>
              <w:right w:val="single" w:sz="4" w:space="0" w:color="632423"/>
            </w:tcBorders>
            <w:hideMark/>
          </w:tcPr>
          <w:p w:rsidR="00A20110" w:rsidRDefault="00A20110" w:rsidP="007423B1">
            <w:pPr>
              <w:spacing w:line="276" w:lineRule="auto"/>
            </w:pPr>
            <w:r>
              <w:t>Общая характеристика климата России</w:t>
            </w:r>
          </w:p>
          <w:p w:rsidR="00A20110" w:rsidRDefault="00A20110" w:rsidP="007423B1">
            <w:r>
              <w:t xml:space="preserve">Закономерности циркуляции воздушных масс. Атмосферные фронты, циклоны, антициклоны </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Осознание целостности природы, гордость и любовь к своей стране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 xml:space="preserve">Приводить примеры влияния климата на </w:t>
            </w:r>
            <w:proofErr w:type="spellStart"/>
            <w:r>
              <w:t>жизнь</w:t>
            </w:r>
            <w:proofErr w:type="gramStart"/>
            <w:r>
              <w:t>;п</w:t>
            </w:r>
            <w:proofErr w:type="gramEnd"/>
            <w:r>
              <w:t>о</w:t>
            </w:r>
            <w:proofErr w:type="spellEnd"/>
            <w:r>
              <w:t xml:space="preserve"> картам называть факты, подтверждающие влияние  ГП на климат; объяснять на примерах изменчивость климатических условий вследствие циркуляции атмосферы; </w:t>
            </w:r>
          </w:p>
          <w:p w:rsidR="00A20110" w:rsidRDefault="00A20110" w:rsidP="007423B1">
            <w:pPr>
              <w:spacing w:line="276" w:lineRule="auto"/>
            </w:pPr>
            <w:r>
              <w:t xml:space="preserve">на основе анализа карт приводить примеры и </w:t>
            </w:r>
            <w:r>
              <w:lastRenderedPageBreak/>
              <w:t>объяснять особенности распределения температур и осадков на территории России; характеризовать, используя картографические источники информации, различные типы климатов; оценивать различные климатические условия с точки зрения жизни людей; высказывать оценочные суждения об особенностях климата России с точки зрения комфортности проживания людей</w:t>
            </w:r>
          </w:p>
          <w:p w:rsidR="00A20110" w:rsidRDefault="00A20110" w:rsidP="007423B1">
            <w:pPr>
              <w:spacing w:line="276" w:lineRule="auto"/>
            </w:pPr>
            <w:r>
              <w:t>Климат и человек. Агроклиматические ресурсы</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lastRenderedPageBreak/>
              <w:t>Работать с различными источниками информации; высказывать свои суждения, подтверждая их фактами; предоставлять информацию в различных формах</w:t>
            </w:r>
          </w:p>
        </w:tc>
        <w:tc>
          <w:tcPr>
            <w:tcW w:w="1275" w:type="dxa"/>
            <w:tcBorders>
              <w:top w:val="single" w:sz="4" w:space="0" w:color="632423"/>
              <w:left w:val="single" w:sz="4" w:space="0" w:color="632423"/>
              <w:right w:val="single" w:sz="4" w:space="0" w:color="632423"/>
            </w:tcBorders>
            <w:hideMark/>
          </w:tcPr>
          <w:p w:rsidR="00A20110" w:rsidRDefault="00A20110" w:rsidP="007423B1">
            <w:pPr>
              <w:spacing w:line="276" w:lineRule="auto"/>
            </w:pPr>
            <w:r>
              <w:t xml:space="preserve">                                                                                                                                                                                                                                                                                                                                                                                                                                                                                                                                                                                                                                                                                                                                                                                                                                                                                                                                                                                                                                                                                                                                                                                             </w:t>
            </w:r>
          </w:p>
        </w:tc>
        <w:tc>
          <w:tcPr>
            <w:tcW w:w="1845" w:type="dxa"/>
            <w:tcBorders>
              <w:top w:val="single" w:sz="4" w:space="0" w:color="632423"/>
              <w:left w:val="single" w:sz="4" w:space="0" w:color="632423"/>
              <w:right w:val="single" w:sz="4" w:space="0" w:color="632423"/>
            </w:tcBorders>
            <w:hideMark/>
          </w:tcPr>
          <w:p w:rsidR="00A20110" w:rsidRDefault="00A20110" w:rsidP="007423B1">
            <w:pPr>
              <w:spacing w:line="276" w:lineRule="auto"/>
            </w:pPr>
            <w:r>
              <w:t>Решение учебно-познавательных задач</w:t>
            </w:r>
          </w:p>
        </w:tc>
      </w:tr>
      <w:tr w:rsidR="00A20110" w:rsidTr="007E353B">
        <w:tc>
          <w:tcPr>
            <w:tcW w:w="1809" w:type="dxa"/>
            <w:gridSpan w:val="2"/>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jc w:val="center"/>
            </w:pPr>
            <w:r>
              <w:t>9</w:t>
            </w:r>
          </w:p>
        </w:tc>
        <w:tc>
          <w:tcPr>
            <w:tcW w:w="2707"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Распределение температур и осадков</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1275"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 xml:space="preserve">Учебное исследование по картам, анализ </w:t>
            </w:r>
          </w:p>
        </w:tc>
        <w:tc>
          <w:tcPr>
            <w:tcW w:w="1845"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Решение учебно-практических задач</w:t>
            </w:r>
          </w:p>
        </w:tc>
      </w:tr>
      <w:tr w:rsidR="00A20110" w:rsidTr="005E6543">
        <w:tc>
          <w:tcPr>
            <w:tcW w:w="1809" w:type="dxa"/>
            <w:gridSpan w:val="2"/>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jc w:val="center"/>
            </w:pPr>
            <w:r>
              <w:t>10</w:t>
            </w:r>
          </w:p>
        </w:tc>
        <w:tc>
          <w:tcPr>
            <w:tcW w:w="2707"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Типы климата нашей страны</w:t>
            </w:r>
          </w:p>
        </w:tc>
        <w:tc>
          <w:tcPr>
            <w:tcW w:w="1547" w:type="dxa"/>
            <w:vMerge w:val="restart"/>
            <w:tcBorders>
              <w:top w:val="nil"/>
              <w:left w:val="single" w:sz="4" w:space="0" w:color="632423"/>
              <w:bottom w:val="single" w:sz="4" w:space="0" w:color="632423"/>
              <w:right w:val="single" w:sz="4" w:space="0" w:color="632423"/>
            </w:tcBorders>
          </w:tcPr>
          <w:p w:rsidR="00A20110" w:rsidRDefault="00A20110" w:rsidP="007423B1">
            <w:pPr>
              <w:spacing w:line="276" w:lineRule="auto"/>
            </w:pPr>
          </w:p>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1275"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Учебное исследова</w:t>
            </w:r>
            <w:r>
              <w:lastRenderedPageBreak/>
              <w:t xml:space="preserve">ние синоптической карты, анализ </w:t>
            </w:r>
          </w:p>
        </w:tc>
        <w:tc>
          <w:tcPr>
            <w:tcW w:w="1845"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proofErr w:type="spellStart"/>
            <w:r>
              <w:lastRenderedPageBreak/>
              <w:t>Практич</w:t>
            </w:r>
            <w:proofErr w:type="spellEnd"/>
            <w:r>
              <w:t>. раб. №6.Определен</w:t>
            </w:r>
            <w:r>
              <w:lastRenderedPageBreak/>
              <w:t>ие по картам закономерностей распределения солнечной радиации, средних температур января и июля, годовое количество осадков по территории страны</w:t>
            </w:r>
          </w:p>
        </w:tc>
      </w:tr>
      <w:tr w:rsidR="00A20110" w:rsidTr="00D83C7D">
        <w:tc>
          <w:tcPr>
            <w:tcW w:w="1809" w:type="dxa"/>
            <w:gridSpan w:val="2"/>
            <w:vMerge w:val="restart"/>
            <w:tcBorders>
              <w:top w:val="single" w:sz="4" w:space="0" w:color="632423"/>
              <w:left w:val="single" w:sz="4" w:space="0" w:color="632423"/>
              <w:right w:val="single" w:sz="4" w:space="0" w:color="632423"/>
            </w:tcBorders>
            <w:hideMark/>
          </w:tcPr>
          <w:p w:rsidR="00A20110" w:rsidRDefault="00A20110" w:rsidP="007423B1">
            <w:pPr>
              <w:jc w:val="center"/>
            </w:pPr>
            <w:r>
              <w:lastRenderedPageBreak/>
              <w:t>11</w:t>
            </w:r>
          </w:p>
        </w:tc>
        <w:tc>
          <w:tcPr>
            <w:tcW w:w="2707" w:type="dxa"/>
            <w:vMerge w:val="restart"/>
            <w:tcBorders>
              <w:top w:val="single" w:sz="4" w:space="0" w:color="632423"/>
              <w:left w:val="single" w:sz="4" w:space="0" w:color="632423"/>
              <w:right w:val="single" w:sz="4" w:space="0" w:color="632423"/>
            </w:tcBorders>
            <w:hideMark/>
          </w:tcPr>
          <w:p w:rsidR="00A20110" w:rsidRDefault="00A20110" w:rsidP="007423B1">
            <w:pPr>
              <w:spacing w:line="276" w:lineRule="auto"/>
            </w:pPr>
            <w:r>
              <w:t>Климат и человек</w:t>
            </w:r>
          </w:p>
          <w:p w:rsidR="00A20110" w:rsidRDefault="00A20110" w:rsidP="007423B1">
            <w:r>
              <w:t>Итоговый урок по теме «Климат»</w:t>
            </w:r>
          </w:p>
        </w:tc>
        <w:tc>
          <w:tcPr>
            <w:tcW w:w="1547" w:type="dxa"/>
            <w:vMerge/>
            <w:tcBorders>
              <w:top w:val="nil"/>
              <w:left w:val="single" w:sz="4" w:space="0" w:color="632423"/>
              <w:bottom w:val="single" w:sz="4" w:space="0" w:color="632423"/>
              <w:right w:val="single" w:sz="4" w:space="0" w:color="632423"/>
            </w:tcBorders>
            <w:vAlign w:val="center"/>
            <w:hideMark/>
          </w:tcPr>
          <w:p w:rsidR="00A20110" w:rsidRDefault="00A20110"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1275"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p>
        </w:tc>
        <w:tc>
          <w:tcPr>
            <w:tcW w:w="1845" w:type="dxa"/>
            <w:vMerge w:val="restart"/>
            <w:tcBorders>
              <w:top w:val="single" w:sz="4" w:space="0" w:color="632423"/>
              <w:left w:val="single" w:sz="4" w:space="0" w:color="632423"/>
              <w:right w:val="single" w:sz="4" w:space="0" w:color="632423"/>
            </w:tcBorders>
            <w:hideMark/>
          </w:tcPr>
          <w:p w:rsidR="00A20110" w:rsidRDefault="00A20110" w:rsidP="007423B1">
            <w:pPr>
              <w:spacing w:line="276" w:lineRule="auto"/>
            </w:pPr>
            <w:r>
              <w:t>Решение учебно-познавательных задач</w:t>
            </w:r>
          </w:p>
        </w:tc>
      </w:tr>
      <w:tr w:rsidR="00A20110" w:rsidTr="00D83C7D">
        <w:trPr>
          <w:trHeight w:val="562"/>
        </w:trPr>
        <w:tc>
          <w:tcPr>
            <w:tcW w:w="1809" w:type="dxa"/>
            <w:gridSpan w:val="2"/>
            <w:vMerge/>
            <w:tcBorders>
              <w:left w:val="single" w:sz="4" w:space="0" w:color="632423"/>
              <w:bottom w:val="single" w:sz="4" w:space="0" w:color="632423"/>
              <w:right w:val="single" w:sz="4" w:space="0" w:color="632423"/>
            </w:tcBorders>
            <w:hideMark/>
          </w:tcPr>
          <w:p w:rsidR="00A20110" w:rsidRDefault="00A20110" w:rsidP="007423B1">
            <w:pPr>
              <w:spacing w:line="276" w:lineRule="auto"/>
              <w:jc w:val="center"/>
            </w:pPr>
          </w:p>
        </w:tc>
        <w:tc>
          <w:tcPr>
            <w:tcW w:w="2707" w:type="dxa"/>
            <w:vMerge/>
            <w:tcBorders>
              <w:left w:val="single" w:sz="4" w:space="0" w:color="632423"/>
              <w:bottom w:val="single" w:sz="4" w:space="0" w:color="632423"/>
              <w:right w:val="single" w:sz="4" w:space="0" w:color="632423"/>
            </w:tcBorders>
            <w:hideMark/>
          </w:tcPr>
          <w:p w:rsidR="00A20110" w:rsidRDefault="00A20110" w:rsidP="007423B1">
            <w:pPr>
              <w:spacing w:line="276" w:lineRule="auto"/>
            </w:pPr>
          </w:p>
        </w:tc>
        <w:tc>
          <w:tcPr>
            <w:tcW w:w="1547" w:type="dxa"/>
            <w:vMerge/>
            <w:tcBorders>
              <w:top w:val="nil"/>
              <w:left w:val="single" w:sz="4" w:space="0" w:color="632423"/>
              <w:bottom w:val="single" w:sz="4" w:space="0" w:color="632423"/>
              <w:right w:val="single" w:sz="4" w:space="0" w:color="632423"/>
            </w:tcBorders>
            <w:vAlign w:val="center"/>
            <w:hideMark/>
          </w:tcPr>
          <w:p w:rsidR="00A20110" w:rsidRDefault="00A20110"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A20110" w:rsidRDefault="00A20110" w:rsidP="007423B1"/>
        </w:tc>
        <w:tc>
          <w:tcPr>
            <w:tcW w:w="1275" w:type="dxa"/>
            <w:tcBorders>
              <w:top w:val="single" w:sz="4" w:space="0" w:color="632423"/>
              <w:left w:val="single" w:sz="4" w:space="0" w:color="632423"/>
              <w:bottom w:val="single" w:sz="4" w:space="0" w:color="632423"/>
              <w:right w:val="single" w:sz="4" w:space="0" w:color="632423"/>
            </w:tcBorders>
            <w:hideMark/>
          </w:tcPr>
          <w:p w:rsidR="00A20110" w:rsidRDefault="00A20110" w:rsidP="007423B1">
            <w:pPr>
              <w:spacing w:line="276" w:lineRule="auto"/>
            </w:pPr>
            <w:r>
              <w:t>Тестирование</w:t>
            </w:r>
          </w:p>
        </w:tc>
        <w:tc>
          <w:tcPr>
            <w:tcW w:w="1845" w:type="dxa"/>
            <w:vMerge/>
            <w:tcBorders>
              <w:left w:val="single" w:sz="4" w:space="0" w:color="632423"/>
              <w:bottom w:val="single" w:sz="4" w:space="0" w:color="632423"/>
              <w:right w:val="single" w:sz="4" w:space="0" w:color="632423"/>
            </w:tcBorders>
          </w:tcPr>
          <w:p w:rsidR="00A20110" w:rsidRDefault="00A20110" w:rsidP="007423B1">
            <w:pPr>
              <w:spacing w:line="276" w:lineRule="auto"/>
            </w:pP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3. Богатство внутренних вод  России (</w:t>
            </w:r>
            <w:r w:rsidR="00E40F0A">
              <w:rPr>
                <w:b/>
              </w:rPr>
              <w:t>2</w:t>
            </w:r>
            <w:r>
              <w:rPr>
                <w:b/>
              </w:rPr>
              <w:t xml:space="preserve"> часа)</w:t>
            </w:r>
          </w:p>
          <w:p w:rsidR="007423B1" w:rsidRDefault="007423B1" w:rsidP="007423B1">
            <w:pPr>
              <w:spacing w:line="276" w:lineRule="auto"/>
              <w:jc w:val="center"/>
              <w:rPr>
                <w:b/>
              </w:rPr>
            </w:pPr>
          </w:p>
        </w:tc>
      </w:tr>
      <w:tr w:rsidR="00E40F0A" w:rsidTr="00062985">
        <w:trPr>
          <w:trHeight w:val="3284"/>
        </w:trPr>
        <w:tc>
          <w:tcPr>
            <w:tcW w:w="1809" w:type="dxa"/>
            <w:gridSpan w:val="2"/>
            <w:tcBorders>
              <w:top w:val="single" w:sz="4" w:space="0" w:color="632423"/>
              <w:left w:val="single" w:sz="4" w:space="0" w:color="632423"/>
              <w:right w:val="single" w:sz="4" w:space="0" w:color="632423"/>
            </w:tcBorders>
            <w:hideMark/>
          </w:tcPr>
          <w:p w:rsidR="00E40F0A" w:rsidRDefault="00E40F0A" w:rsidP="00E40F0A">
            <w:pPr>
              <w:spacing w:line="276" w:lineRule="auto"/>
              <w:jc w:val="center"/>
            </w:pPr>
            <w:r>
              <w:lastRenderedPageBreak/>
              <w:t>12</w:t>
            </w:r>
          </w:p>
          <w:p w:rsidR="00E40F0A" w:rsidRDefault="00E40F0A" w:rsidP="007423B1">
            <w:pPr>
              <w:spacing w:line="276" w:lineRule="auto"/>
              <w:jc w:val="center"/>
            </w:pPr>
          </w:p>
        </w:tc>
        <w:tc>
          <w:tcPr>
            <w:tcW w:w="2707" w:type="dxa"/>
            <w:tcBorders>
              <w:top w:val="single" w:sz="4" w:space="0" w:color="632423"/>
              <w:left w:val="single" w:sz="4" w:space="0" w:color="632423"/>
              <w:right w:val="single" w:sz="4" w:space="0" w:color="632423"/>
            </w:tcBorders>
            <w:hideMark/>
          </w:tcPr>
          <w:p w:rsidR="00E40F0A" w:rsidRDefault="00E40F0A" w:rsidP="007423B1">
            <w:pPr>
              <w:spacing w:line="276" w:lineRule="auto"/>
            </w:pPr>
            <w:r>
              <w:t>Реки</w:t>
            </w:r>
          </w:p>
          <w:p w:rsidR="00E40F0A" w:rsidRDefault="00E40F0A" w:rsidP="007423B1">
            <w:r>
              <w:t xml:space="preserve">Озера, подземные воды, болота, многолетняя мерзлота, ледники. </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E40F0A" w:rsidRDefault="00E40F0A" w:rsidP="007423B1">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E40F0A" w:rsidRDefault="00E40F0A" w:rsidP="007423B1">
            <w:pPr>
              <w:spacing w:line="276" w:lineRule="auto"/>
            </w:pPr>
            <w:r>
              <w:t xml:space="preserve">Приводить доказательства в пользу утверждений: </w:t>
            </w:r>
            <w:proofErr w:type="gramStart"/>
            <w:r>
              <w:t>»Реки - природный ресурс», «Реки  - географический каркас территории»;</w:t>
            </w:r>
            <w:proofErr w:type="gramEnd"/>
          </w:p>
          <w:p w:rsidR="00E40F0A" w:rsidRDefault="00E40F0A" w:rsidP="007423B1">
            <w:pPr>
              <w:spacing w:line="276" w:lineRule="auto"/>
            </w:pPr>
            <w:proofErr w:type="gramStart"/>
            <w:r>
              <w:t xml:space="preserve">Показывать на карте крупные речные системы страны; Давать характеристику реки на основе анализа карт; отбирать необходимые карты для характеристики или описания реки;, приводить примеры значения разных видов внутренних вод как </w:t>
            </w:r>
            <w:r>
              <w:lastRenderedPageBreak/>
              <w:t>водных ресурсов; показывать на карте крупные озёра, области многолетней мерзлоты, ледников; объяснять размещение внутренних вод по территории страны; приводить доказательства необходимости рационального использования водных ресурсов;</w:t>
            </w:r>
            <w:proofErr w:type="gramEnd"/>
            <w:r>
              <w:t xml:space="preserve"> приводить примеры рационального использования объектов внутренних вод </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E40F0A" w:rsidRDefault="00E40F0A" w:rsidP="007423B1">
            <w:pPr>
              <w:spacing w:line="276" w:lineRule="auto"/>
            </w:pPr>
            <w:r>
              <w:lastRenderedPageBreak/>
              <w:t>Ставить учебные задачи и планировать свою работу, понимать разницу между описанием и характеристикой объекта; сравнивать объекты, выделяя существенные признаки; создавать собственную информацию; участвовать в совместной деятельности</w:t>
            </w:r>
          </w:p>
        </w:tc>
        <w:tc>
          <w:tcPr>
            <w:tcW w:w="1275" w:type="dxa"/>
            <w:tcBorders>
              <w:top w:val="single" w:sz="4" w:space="0" w:color="632423"/>
              <w:left w:val="single" w:sz="4" w:space="0" w:color="632423"/>
              <w:right w:val="single" w:sz="4" w:space="0" w:color="632423"/>
            </w:tcBorders>
            <w:hideMark/>
          </w:tcPr>
          <w:p w:rsidR="00E40F0A" w:rsidRDefault="00E40F0A" w:rsidP="007423B1">
            <w:r>
              <w:t xml:space="preserve">Работа </w:t>
            </w:r>
            <w:proofErr w:type="gramStart"/>
            <w:r>
              <w:t>в</w:t>
            </w:r>
            <w:proofErr w:type="gramEnd"/>
            <w:r>
              <w:t xml:space="preserve"> к/к</w:t>
            </w:r>
          </w:p>
        </w:tc>
        <w:tc>
          <w:tcPr>
            <w:tcW w:w="1845" w:type="dxa"/>
            <w:tcBorders>
              <w:top w:val="single" w:sz="4" w:space="0" w:color="632423"/>
              <w:left w:val="single" w:sz="4" w:space="0" w:color="632423"/>
              <w:right w:val="single" w:sz="4" w:space="0" w:color="632423"/>
            </w:tcBorders>
            <w:hideMark/>
          </w:tcPr>
          <w:p w:rsidR="00E40F0A" w:rsidRDefault="00E40F0A" w:rsidP="007423B1">
            <w:pPr>
              <w:spacing w:line="276" w:lineRule="auto"/>
            </w:pPr>
            <w:r>
              <w:t xml:space="preserve">Анализ физической карты, работа с </w:t>
            </w:r>
            <w:proofErr w:type="gramStart"/>
            <w:r>
              <w:t>к</w:t>
            </w:r>
            <w:proofErr w:type="gramEnd"/>
            <w:r>
              <w:t>/к, Решение творческих задач</w:t>
            </w:r>
          </w:p>
          <w:p w:rsidR="00E40F0A" w:rsidRDefault="00E40F0A" w:rsidP="007423B1">
            <w:proofErr w:type="spellStart"/>
            <w:r>
              <w:t>Практич</w:t>
            </w:r>
            <w:proofErr w:type="spellEnd"/>
            <w:r>
              <w:t xml:space="preserve">. раб. №7.Обозначение </w:t>
            </w:r>
            <w:proofErr w:type="gramStart"/>
            <w:r>
              <w:t>на</w:t>
            </w:r>
            <w:proofErr w:type="gramEnd"/>
            <w:r>
              <w:t xml:space="preserve"> к/к крупных рек и озер</w:t>
            </w:r>
          </w:p>
        </w:tc>
      </w:tr>
      <w:tr w:rsidR="00E40F0A" w:rsidTr="004E7ADD">
        <w:tc>
          <w:tcPr>
            <w:tcW w:w="1809" w:type="dxa"/>
            <w:gridSpan w:val="2"/>
            <w:vMerge w:val="restart"/>
            <w:tcBorders>
              <w:top w:val="single" w:sz="4" w:space="0" w:color="632423"/>
              <w:left w:val="single" w:sz="4" w:space="0" w:color="632423"/>
              <w:right w:val="single" w:sz="4" w:space="0" w:color="632423"/>
            </w:tcBorders>
            <w:hideMark/>
          </w:tcPr>
          <w:p w:rsidR="00E40F0A" w:rsidRDefault="00E40F0A" w:rsidP="007423B1">
            <w:pPr>
              <w:spacing w:line="276" w:lineRule="auto"/>
              <w:jc w:val="center"/>
            </w:pPr>
            <w:r>
              <w:t>13</w:t>
            </w:r>
          </w:p>
        </w:tc>
        <w:tc>
          <w:tcPr>
            <w:tcW w:w="2707" w:type="dxa"/>
            <w:vMerge w:val="restart"/>
            <w:tcBorders>
              <w:top w:val="single" w:sz="4" w:space="0" w:color="632423"/>
              <w:left w:val="single" w:sz="4" w:space="0" w:color="632423"/>
              <w:right w:val="single" w:sz="4" w:space="0" w:color="632423"/>
            </w:tcBorders>
            <w:hideMark/>
          </w:tcPr>
          <w:p w:rsidR="00E40F0A" w:rsidRDefault="00E40F0A" w:rsidP="007423B1">
            <w:pPr>
              <w:spacing w:line="276" w:lineRule="auto"/>
            </w:pPr>
            <w:r>
              <w:t>Человек и вода</w:t>
            </w:r>
          </w:p>
          <w:p w:rsidR="00E40F0A" w:rsidRDefault="00E40F0A" w:rsidP="007423B1">
            <w:r>
              <w:t>Обобщение по теме « Богатство внутренних вод России»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E40F0A" w:rsidRDefault="00E40F0A"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E40F0A" w:rsidRDefault="00E40F0A"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E40F0A" w:rsidRDefault="00E40F0A" w:rsidP="007423B1"/>
        </w:tc>
        <w:tc>
          <w:tcPr>
            <w:tcW w:w="1275" w:type="dxa"/>
            <w:tcBorders>
              <w:top w:val="single" w:sz="4" w:space="0" w:color="632423"/>
              <w:left w:val="single" w:sz="4" w:space="0" w:color="632423"/>
              <w:bottom w:val="single" w:sz="4" w:space="0" w:color="632423"/>
              <w:right w:val="single" w:sz="4" w:space="0" w:color="632423"/>
            </w:tcBorders>
          </w:tcPr>
          <w:p w:rsidR="00E40F0A" w:rsidRDefault="00E40F0A"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tcPr>
          <w:p w:rsidR="00E40F0A" w:rsidRDefault="00E40F0A" w:rsidP="007423B1">
            <w:pPr>
              <w:pStyle w:val="20"/>
              <w:spacing w:line="276" w:lineRule="auto"/>
              <w:rPr>
                <w:rFonts w:ascii="Times New Roman" w:hAnsi="Times New Roman"/>
                <w:szCs w:val="24"/>
                <w:lang w:val="ru-RU"/>
              </w:rPr>
            </w:pPr>
            <w:r>
              <w:rPr>
                <w:rFonts w:ascii="Times New Roman" w:hAnsi="Times New Roman"/>
                <w:szCs w:val="24"/>
                <w:lang w:val="ru-RU"/>
              </w:rPr>
              <w:t xml:space="preserve"> </w:t>
            </w:r>
            <w:proofErr w:type="spellStart"/>
            <w:r>
              <w:rPr>
                <w:rFonts w:ascii="Times New Roman" w:hAnsi="Times New Roman"/>
                <w:szCs w:val="24"/>
                <w:lang w:val="ru-RU"/>
              </w:rPr>
              <w:t>Практич</w:t>
            </w:r>
            <w:proofErr w:type="spellEnd"/>
            <w:r>
              <w:rPr>
                <w:rFonts w:ascii="Times New Roman" w:hAnsi="Times New Roman"/>
                <w:szCs w:val="24"/>
                <w:lang w:val="ru-RU"/>
              </w:rPr>
              <w:t xml:space="preserve">. раб.№8. Характеристика реки с точки зрения возможностей хозяйственного использования </w:t>
            </w:r>
          </w:p>
          <w:p w:rsidR="00E40F0A" w:rsidRDefault="00E40F0A" w:rsidP="007423B1">
            <w:pPr>
              <w:spacing w:line="276" w:lineRule="auto"/>
            </w:pPr>
          </w:p>
        </w:tc>
      </w:tr>
      <w:tr w:rsidR="00E40F0A" w:rsidTr="004E7ADD">
        <w:trPr>
          <w:trHeight w:val="4081"/>
        </w:trPr>
        <w:tc>
          <w:tcPr>
            <w:tcW w:w="1809" w:type="dxa"/>
            <w:gridSpan w:val="2"/>
            <w:vMerge/>
            <w:tcBorders>
              <w:left w:val="single" w:sz="4" w:space="0" w:color="632423"/>
              <w:bottom w:val="single" w:sz="4" w:space="0" w:color="632423"/>
              <w:right w:val="single" w:sz="4" w:space="0" w:color="632423"/>
            </w:tcBorders>
            <w:hideMark/>
          </w:tcPr>
          <w:p w:rsidR="00E40F0A" w:rsidRDefault="00E40F0A" w:rsidP="007423B1">
            <w:pPr>
              <w:spacing w:line="276" w:lineRule="auto"/>
              <w:jc w:val="center"/>
            </w:pPr>
          </w:p>
        </w:tc>
        <w:tc>
          <w:tcPr>
            <w:tcW w:w="2707" w:type="dxa"/>
            <w:vMerge/>
            <w:tcBorders>
              <w:left w:val="single" w:sz="4" w:space="0" w:color="632423"/>
              <w:bottom w:val="single" w:sz="4" w:space="0" w:color="632423"/>
              <w:right w:val="single" w:sz="4" w:space="0" w:color="632423"/>
            </w:tcBorders>
            <w:hideMark/>
          </w:tcPr>
          <w:p w:rsidR="00E40F0A" w:rsidRDefault="00E40F0A" w:rsidP="007423B1">
            <w:pPr>
              <w:spacing w:line="276" w:lineRule="auto"/>
            </w:pP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E40F0A" w:rsidRDefault="00E40F0A"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E40F0A" w:rsidRDefault="00E40F0A"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E40F0A" w:rsidRDefault="00E40F0A" w:rsidP="007423B1"/>
        </w:tc>
        <w:tc>
          <w:tcPr>
            <w:tcW w:w="1275" w:type="dxa"/>
            <w:tcBorders>
              <w:top w:val="single" w:sz="4" w:space="0" w:color="632423"/>
              <w:left w:val="single" w:sz="4" w:space="0" w:color="632423"/>
              <w:bottom w:val="single" w:sz="4" w:space="0" w:color="632423"/>
              <w:right w:val="single" w:sz="4" w:space="0" w:color="632423"/>
            </w:tcBorders>
            <w:hideMark/>
          </w:tcPr>
          <w:p w:rsidR="00E40F0A" w:rsidRDefault="00E40F0A" w:rsidP="007423B1">
            <w:pPr>
              <w:spacing w:line="276" w:lineRule="auto"/>
            </w:pPr>
            <w:r>
              <w:t xml:space="preserve">Тестирование. </w:t>
            </w:r>
          </w:p>
        </w:tc>
        <w:tc>
          <w:tcPr>
            <w:tcW w:w="1845" w:type="dxa"/>
            <w:tcBorders>
              <w:top w:val="single" w:sz="4" w:space="0" w:color="632423"/>
              <w:left w:val="single" w:sz="4" w:space="0" w:color="632423"/>
              <w:bottom w:val="single" w:sz="4" w:space="0" w:color="632423"/>
              <w:right w:val="single" w:sz="4" w:space="0" w:color="632423"/>
            </w:tcBorders>
          </w:tcPr>
          <w:p w:rsidR="00E40F0A" w:rsidRDefault="00E40F0A" w:rsidP="007423B1">
            <w:pPr>
              <w:spacing w:line="276" w:lineRule="auto"/>
            </w:pP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lastRenderedPageBreak/>
              <w:t>Тема 4. Почвы – национальное достояние страны (</w:t>
            </w:r>
            <w:r w:rsidR="00E40F0A">
              <w:rPr>
                <w:b/>
              </w:rPr>
              <w:t>2</w:t>
            </w:r>
            <w:r>
              <w:rPr>
                <w:b/>
              </w:rPr>
              <w:t xml:space="preserve"> часа)</w:t>
            </w:r>
          </w:p>
          <w:p w:rsidR="007423B1" w:rsidRDefault="007423B1" w:rsidP="007423B1">
            <w:pPr>
              <w:spacing w:line="276" w:lineRule="auto"/>
              <w:jc w:val="center"/>
              <w:rPr>
                <w:b/>
              </w:rPr>
            </w:pPr>
          </w:p>
        </w:tc>
      </w:tr>
      <w:tr w:rsidR="00E40F0A" w:rsidTr="00000D67">
        <w:trPr>
          <w:trHeight w:val="3501"/>
        </w:trPr>
        <w:tc>
          <w:tcPr>
            <w:tcW w:w="1809" w:type="dxa"/>
            <w:gridSpan w:val="2"/>
            <w:tcBorders>
              <w:top w:val="single" w:sz="4" w:space="0" w:color="632423"/>
              <w:left w:val="single" w:sz="4" w:space="0" w:color="632423"/>
              <w:right w:val="single" w:sz="4" w:space="0" w:color="632423"/>
            </w:tcBorders>
            <w:hideMark/>
          </w:tcPr>
          <w:p w:rsidR="00E40F0A" w:rsidRDefault="00E40F0A" w:rsidP="007423B1">
            <w:pPr>
              <w:spacing w:line="276" w:lineRule="auto"/>
              <w:jc w:val="center"/>
            </w:pPr>
            <w:r>
              <w:lastRenderedPageBreak/>
              <w:t>14</w:t>
            </w:r>
          </w:p>
        </w:tc>
        <w:tc>
          <w:tcPr>
            <w:tcW w:w="2707" w:type="dxa"/>
            <w:tcBorders>
              <w:top w:val="single" w:sz="4" w:space="0" w:color="632423"/>
              <w:left w:val="single" w:sz="4" w:space="0" w:color="632423"/>
              <w:right w:val="single" w:sz="4" w:space="0" w:color="632423"/>
            </w:tcBorders>
            <w:hideMark/>
          </w:tcPr>
          <w:p w:rsidR="00E40F0A" w:rsidRDefault="00E40F0A" w:rsidP="007423B1">
            <w:pPr>
              <w:spacing w:line="276" w:lineRule="auto"/>
            </w:pPr>
            <w:r>
              <w:t>Почвы - «особое природное тело»</w:t>
            </w:r>
          </w:p>
          <w:p w:rsidR="00E40F0A" w:rsidRDefault="00E40F0A" w:rsidP="007423B1">
            <w:r>
              <w:t>География почв России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E40F0A" w:rsidRDefault="00E40F0A" w:rsidP="007423B1">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E40F0A" w:rsidRDefault="00E40F0A" w:rsidP="007423B1">
            <w:pPr>
              <w:spacing w:line="276" w:lineRule="auto"/>
            </w:pPr>
            <w:r>
              <w:t>Приводить доказательства в пользу утверждения «Почвы - зеркало рельефа и климата»; объяснять размещение основных типов почв на территории России; приводить примеры рационального использования почв</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E40F0A" w:rsidRDefault="00E40F0A" w:rsidP="007423B1">
            <w:pPr>
              <w:spacing w:line="276" w:lineRule="auto"/>
            </w:pPr>
            <w:r>
              <w:t>Находить, отбирать и использовать различные источники информации по теме; сравнивать объекты, выделяя существенные признаки; выявлять причинно-следственные связи</w:t>
            </w:r>
          </w:p>
        </w:tc>
        <w:tc>
          <w:tcPr>
            <w:tcW w:w="1275" w:type="dxa"/>
            <w:tcBorders>
              <w:top w:val="single" w:sz="4" w:space="0" w:color="632423"/>
              <w:left w:val="single" w:sz="4" w:space="0" w:color="632423"/>
              <w:right w:val="single" w:sz="4" w:space="0" w:color="632423"/>
            </w:tcBorders>
          </w:tcPr>
          <w:p w:rsidR="00E40F0A" w:rsidRDefault="00E40F0A" w:rsidP="007423B1">
            <w:pPr>
              <w:spacing w:line="276" w:lineRule="auto"/>
            </w:pPr>
          </w:p>
        </w:tc>
        <w:tc>
          <w:tcPr>
            <w:tcW w:w="1845" w:type="dxa"/>
            <w:tcBorders>
              <w:top w:val="single" w:sz="4" w:space="0" w:color="632423"/>
              <w:left w:val="single" w:sz="4" w:space="0" w:color="632423"/>
              <w:right w:val="single" w:sz="4" w:space="0" w:color="632423"/>
            </w:tcBorders>
            <w:hideMark/>
          </w:tcPr>
          <w:p w:rsidR="00E40F0A" w:rsidRDefault="00E40F0A" w:rsidP="007423B1">
            <w:pPr>
              <w:spacing w:line="276" w:lineRule="auto"/>
            </w:pPr>
            <w:proofErr w:type="spellStart"/>
            <w:r>
              <w:t>Практич</w:t>
            </w:r>
            <w:proofErr w:type="spellEnd"/>
            <w:r>
              <w:t>. раб. №9. Анализ почвенного профиля и описание условий его формирования</w:t>
            </w:r>
          </w:p>
          <w:p w:rsidR="00E40F0A" w:rsidRDefault="00E40F0A" w:rsidP="007423B1">
            <w:r>
              <w:t>Решение учебно-практических задач</w:t>
            </w:r>
          </w:p>
        </w:tc>
      </w:tr>
      <w:tr w:rsidR="00E40F0A" w:rsidTr="008F141D">
        <w:trPr>
          <w:trHeight w:val="2015"/>
        </w:trPr>
        <w:tc>
          <w:tcPr>
            <w:tcW w:w="1809" w:type="dxa"/>
            <w:gridSpan w:val="2"/>
            <w:tcBorders>
              <w:top w:val="single" w:sz="4" w:space="0" w:color="632423"/>
              <w:left w:val="single" w:sz="4" w:space="0" w:color="632423"/>
              <w:right w:val="single" w:sz="4" w:space="0" w:color="632423"/>
            </w:tcBorders>
            <w:hideMark/>
          </w:tcPr>
          <w:p w:rsidR="00E40F0A" w:rsidRDefault="00E40F0A" w:rsidP="007423B1">
            <w:pPr>
              <w:spacing w:line="276" w:lineRule="auto"/>
              <w:jc w:val="center"/>
            </w:pPr>
            <w:r>
              <w:t>15</w:t>
            </w:r>
          </w:p>
        </w:tc>
        <w:tc>
          <w:tcPr>
            <w:tcW w:w="2707" w:type="dxa"/>
            <w:tcBorders>
              <w:top w:val="single" w:sz="4" w:space="0" w:color="632423"/>
              <w:left w:val="single" w:sz="4" w:space="0" w:color="632423"/>
              <w:right w:val="single" w:sz="4" w:space="0" w:color="632423"/>
            </w:tcBorders>
            <w:hideMark/>
          </w:tcPr>
          <w:p w:rsidR="00E40F0A" w:rsidRDefault="00E40F0A" w:rsidP="007423B1">
            <w:pPr>
              <w:spacing w:line="276" w:lineRule="auto"/>
            </w:pPr>
            <w:r>
              <w:t>Почвы и урожай</w:t>
            </w:r>
          </w:p>
          <w:p w:rsidR="00E40F0A" w:rsidRDefault="00E40F0A" w:rsidP="007423B1">
            <w:r>
              <w:t xml:space="preserve">Рациональное использование и охрана  почв </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E40F0A" w:rsidRDefault="00E40F0A"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E40F0A" w:rsidRDefault="00E40F0A"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E40F0A" w:rsidRDefault="00E40F0A" w:rsidP="007423B1"/>
        </w:tc>
        <w:tc>
          <w:tcPr>
            <w:tcW w:w="1275" w:type="dxa"/>
            <w:tcBorders>
              <w:top w:val="single" w:sz="4" w:space="0" w:color="632423"/>
              <w:left w:val="single" w:sz="4" w:space="0" w:color="632423"/>
              <w:right w:val="single" w:sz="4" w:space="0" w:color="632423"/>
            </w:tcBorders>
            <w:hideMark/>
          </w:tcPr>
          <w:p w:rsidR="00E40F0A" w:rsidRDefault="00E40F0A" w:rsidP="007423B1">
            <w:r>
              <w:t>Решение творческих задач, Тестирование</w:t>
            </w:r>
          </w:p>
        </w:tc>
        <w:tc>
          <w:tcPr>
            <w:tcW w:w="1845" w:type="dxa"/>
            <w:tcBorders>
              <w:top w:val="single" w:sz="4" w:space="0" w:color="632423"/>
              <w:left w:val="single" w:sz="4" w:space="0" w:color="632423"/>
              <w:right w:val="single" w:sz="4" w:space="0" w:color="632423"/>
            </w:tcBorders>
            <w:hideMark/>
          </w:tcPr>
          <w:p w:rsidR="00E40F0A" w:rsidRDefault="00E40F0A" w:rsidP="007423B1">
            <w:pPr>
              <w:spacing w:line="276" w:lineRule="auto"/>
            </w:pPr>
            <w:r>
              <w:t>Решение учебно-познавательных задач</w:t>
            </w: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5. В природе  все взаимосвязано (</w:t>
            </w:r>
            <w:r w:rsidR="00771B43">
              <w:rPr>
                <w:b/>
              </w:rPr>
              <w:t>2</w:t>
            </w:r>
            <w:r>
              <w:rPr>
                <w:b/>
              </w:rPr>
              <w:t xml:space="preserve"> часа)</w:t>
            </w:r>
          </w:p>
          <w:p w:rsidR="007423B1" w:rsidRDefault="007423B1" w:rsidP="007423B1">
            <w:pPr>
              <w:spacing w:line="276" w:lineRule="auto"/>
              <w:jc w:val="center"/>
            </w:pPr>
          </w:p>
        </w:tc>
      </w:tr>
      <w:tr w:rsidR="00771B43" w:rsidTr="00243207">
        <w:trPr>
          <w:trHeight w:val="1780"/>
        </w:trPr>
        <w:tc>
          <w:tcPr>
            <w:tcW w:w="1809" w:type="dxa"/>
            <w:gridSpan w:val="2"/>
            <w:tcBorders>
              <w:top w:val="single" w:sz="4" w:space="0" w:color="632423"/>
              <w:left w:val="single" w:sz="4" w:space="0" w:color="632423"/>
              <w:right w:val="single" w:sz="4" w:space="0" w:color="632423"/>
            </w:tcBorders>
            <w:hideMark/>
          </w:tcPr>
          <w:p w:rsidR="00771B43" w:rsidRDefault="00771B43" w:rsidP="007423B1">
            <w:pPr>
              <w:spacing w:line="276" w:lineRule="auto"/>
              <w:jc w:val="center"/>
            </w:pPr>
            <w:r>
              <w:t>16</w:t>
            </w:r>
          </w:p>
        </w:tc>
        <w:tc>
          <w:tcPr>
            <w:tcW w:w="2707" w:type="dxa"/>
            <w:tcBorders>
              <w:top w:val="single" w:sz="4" w:space="0" w:color="632423"/>
              <w:left w:val="single" w:sz="4" w:space="0" w:color="632423"/>
              <w:right w:val="single" w:sz="4" w:space="0" w:color="632423"/>
            </w:tcBorders>
            <w:hideMark/>
          </w:tcPr>
          <w:p w:rsidR="00771B43" w:rsidRDefault="00771B43" w:rsidP="00771B43">
            <w:pPr>
              <w:spacing w:line="276" w:lineRule="auto"/>
            </w:pPr>
            <w:r>
              <w:t xml:space="preserve">Понятие о природном территориальном комплексе. </w:t>
            </w:r>
          </w:p>
          <w:p w:rsidR="00771B43" w:rsidRDefault="00771B43" w:rsidP="007423B1">
            <w:r>
              <w:t>Свойства природных территориальных комплексов</w:t>
            </w:r>
          </w:p>
        </w:tc>
        <w:tc>
          <w:tcPr>
            <w:tcW w:w="1547" w:type="dxa"/>
            <w:vMerge w:val="restart"/>
            <w:tcBorders>
              <w:top w:val="single" w:sz="4" w:space="0" w:color="632423"/>
              <w:left w:val="single" w:sz="4" w:space="0" w:color="632423"/>
              <w:right w:val="single" w:sz="4" w:space="0" w:color="632423"/>
            </w:tcBorders>
            <w:hideMark/>
          </w:tcPr>
          <w:p w:rsidR="00771B43" w:rsidRDefault="00771B43" w:rsidP="007423B1">
            <w:pPr>
              <w:spacing w:line="276" w:lineRule="auto"/>
            </w:pPr>
            <w:r>
              <w:t>Эмоционально-ценностное 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r>
              <w:t xml:space="preserve">Приводить примеры и показывать на карте различные виды ПТК, свойств ПТК и их значения для жизни и деятельности человека; </w:t>
            </w:r>
            <w:proofErr w:type="spellStart"/>
            <w:r>
              <w:t>аргументированно</w:t>
            </w:r>
            <w:proofErr w:type="spellEnd"/>
            <w:r>
              <w:t xml:space="preserve"> объяснять изменения свойств ПТК под </w:t>
            </w:r>
            <w:r>
              <w:lastRenderedPageBreak/>
              <w:t>влиянием тех или иных факторов; называть отличительные особенности ПТК</w:t>
            </w:r>
            <w:proofErr w:type="gramStart"/>
            <w:r>
              <w:t xml:space="preserve"> ;</w:t>
            </w:r>
            <w:proofErr w:type="gramEnd"/>
            <w:r>
              <w:t xml:space="preserve"> объяснять отрицательное и положительное влияние человека на окружающую среду, ландшафты; приводить примеры положительного и отрицательного воздействия на среду природных комплексов разных типов </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r>
              <w:lastRenderedPageBreak/>
              <w:t>Объяснять значение основных понятий темы; выделять существенные признаки объектов; выявлять причинно-следственные связи; работать с учебными текстами, схемами</w:t>
            </w:r>
            <w:proofErr w:type="gramStart"/>
            <w:r>
              <w:t xml:space="preserve"> ,</w:t>
            </w:r>
            <w:proofErr w:type="gramEnd"/>
            <w:r>
              <w:t xml:space="preserve"> </w:t>
            </w:r>
            <w:r>
              <w:lastRenderedPageBreak/>
              <w:t>картосхемами, статистикой, географическими картами; формировать свои мысли и выводы в устной и письменной форме, презентаций</w:t>
            </w:r>
          </w:p>
        </w:tc>
        <w:tc>
          <w:tcPr>
            <w:tcW w:w="1275" w:type="dxa"/>
            <w:tcBorders>
              <w:top w:val="single" w:sz="4" w:space="0" w:color="632423"/>
              <w:left w:val="single" w:sz="4" w:space="0" w:color="632423"/>
              <w:right w:val="single" w:sz="4" w:space="0" w:color="632423"/>
            </w:tcBorders>
            <w:hideMark/>
          </w:tcPr>
          <w:p w:rsidR="00771B43" w:rsidRDefault="00771B43" w:rsidP="007423B1">
            <w:pPr>
              <w:spacing w:line="276" w:lineRule="auto"/>
            </w:pPr>
            <w:r>
              <w:lastRenderedPageBreak/>
              <w:t>Тест</w:t>
            </w:r>
          </w:p>
          <w:p w:rsidR="00771B43" w:rsidRDefault="00771B43" w:rsidP="007423B1"/>
        </w:tc>
        <w:tc>
          <w:tcPr>
            <w:tcW w:w="1845" w:type="dxa"/>
            <w:tcBorders>
              <w:top w:val="single" w:sz="4" w:space="0" w:color="632423"/>
              <w:left w:val="single" w:sz="4" w:space="0" w:color="632423"/>
              <w:right w:val="single" w:sz="4" w:space="0" w:color="632423"/>
            </w:tcBorders>
            <w:hideMark/>
          </w:tcPr>
          <w:p w:rsidR="00771B43" w:rsidRDefault="00771B43" w:rsidP="007423B1">
            <w:pPr>
              <w:spacing w:line="276" w:lineRule="auto"/>
            </w:pPr>
            <w:r>
              <w:t>Решение учебно-практических задач</w:t>
            </w:r>
          </w:p>
        </w:tc>
      </w:tr>
      <w:tr w:rsidR="00771B43" w:rsidTr="00CD5056">
        <w:tc>
          <w:tcPr>
            <w:tcW w:w="1809" w:type="dxa"/>
            <w:gridSpan w:val="2"/>
            <w:tcBorders>
              <w:top w:val="single" w:sz="4" w:space="0" w:color="632423"/>
              <w:left w:val="single" w:sz="4" w:space="0" w:color="632423"/>
              <w:bottom w:val="nil"/>
              <w:right w:val="single" w:sz="4" w:space="0" w:color="632423"/>
            </w:tcBorders>
            <w:hideMark/>
          </w:tcPr>
          <w:p w:rsidR="00771B43" w:rsidRDefault="00771B43" w:rsidP="007423B1">
            <w:pPr>
              <w:spacing w:line="276" w:lineRule="auto"/>
              <w:jc w:val="center"/>
            </w:pPr>
            <w:r>
              <w:t>17</w:t>
            </w:r>
          </w:p>
        </w:tc>
        <w:tc>
          <w:tcPr>
            <w:tcW w:w="2707" w:type="dxa"/>
            <w:vMerge w:val="restart"/>
            <w:tcBorders>
              <w:top w:val="single" w:sz="4" w:space="0" w:color="632423"/>
              <w:left w:val="single" w:sz="4" w:space="0" w:color="632423"/>
              <w:right w:val="single" w:sz="4" w:space="0" w:color="632423"/>
            </w:tcBorders>
            <w:hideMark/>
          </w:tcPr>
          <w:p w:rsidR="00771B43" w:rsidRDefault="00771B43" w:rsidP="007423B1">
            <w:pPr>
              <w:spacing w:line="276" w:lineRule="auto"/>
            </w:pPr>
            <w:r>
              <w:t xml:space="preserve">Человек в ландшафте </w:t>
            </w:r>
          </w:p>
        </w:tc>
        <w:tc>
          <w:tcPr>
            <w:tcW w:w="1547" w:type="dxa"/>
            <w:vMerge/>
            <w:tcBorders>
              <w:left w:val="single" w:sz="4" w:space="0" w:color="632423"/>
              <w:right w:val="single" w:sz="4" w:space="0" w:color="632423"/>
            </w:tcBorders>
            <w:vAlign w:val="center"/>
            <w:hideMark/>
          </w:tcPr>
          <w:p w:rsidR="00771B43" w:rsidRDefault="00771B43"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1275" w:type="dxa"/>
            <w:vMerge w:val="restart"/>
            <w:tcBorders>
              <w:top w:val="single" w:sz="4" w:space="0" w:color="632423"/>
              <w:left w:val="single" w:sz="4" w:space="0" w:color="632423"/>
              <w:right w:val="single" w:sz="4" w:space="0" w:color="632423"/>
            </w:tcBorders>
            <w:hideMark/>
          </w:tcPr>
          <w:p w:rsidR="00771B43" w:rsidRDefault="00771B43" w:rsidP="007423B1">
            <w:pPr>
              <w:spacing w:line="276" w:lineRule="auto"/>
            </w:pPr>
            <w:r>
              <w:t>Решение творческих задач.</w:t>
            </w:r>
          </w:p>
        </w:tc>
        <w:tc>
          <w:tcPr>
            <w:tcW w:w="1845" w:type="dxa"/>
            <w:vMerge w:val="restart"/>
            <w:tcBorders>
              <w:top w:val="single" w:sz="4" w:space="0" w:color="632423"/>
              <w:left w:val="single" w:sz="4" w:space="0" w:color="632423"/>
              <w:right w:val="single" w:sz="4" w:space="0" w:color="632423"/>
            </w:tcBorders>
          </w:tcPr>
          <w:p w:rsidR="00771B43" w:rsidRDefault="00771B43" w:rsidP="007423B1">
            <w:pPr>
              <w:spacing w:line="276" w:lineRule="auto"/>
            </w:pPr>
          </w:p>
        </w:tc>
      </w:tr>
      <w:tr w:rsidR="00771B43" w:rsidTr="00816A4C">
        <w:tc>
          <w:tcPr>
            <w:tcW w:w="1809" w:type="dxa"/>
            <w:gridSpan w:val="2"/>
            <w:tcBorders>
              <w:top w:val="nil"/>
              <w:left w:val="single" w:sz="4" w:space="0" w:color="632423"/>
              <w:bottom w:val="single" w:sz="4" w:space="0" w:color="632423"/>
              <w:right w:val="single" w:sz="4" w:space="0" w:color="632423"/>
            </w:tcBorders>
          </w:tcPr>
          <w:p w:rsidR="00771B43" w:rsidRDefault="00771B43" w:rsidP="007423B1">
            <w:pPr>
              <w:spacing w:line="276" w:lineRule="auto"/>
              <w:jc w:val="center"/>
            </w:pPr>
          </w:p>
        </w:tc>
        <w:tc>
          <w:tcPr>
            <w:tcW w:w="2707" w:type="dxa"/>
            <w:vMerge/>
            <w:tcBorders>
              <w:left w:val="single" w:sz="4" w:space="0" w:color="632423"/>
              <w:bottom w:val="single" w:sz="4" w:space="0" w:color="auto"/>
              <w:right w:val="single" w:sz="4" w:space="0" w:color="632423"/>
            </w:tcBorders>
          </w:tcPr>
          <w:p w:rsidR="00771B43" w:rsidRDefault="00771B43" w:rsidP="007423B1">
            <w:pPr>
              <w:spacing w:line="276" w:lineRule="auto"/>
            </w:pPr>
          </w:p>
        </w:tc>
        <w:tc>
          <w:tcPr>
            <w:tcW w:w="1547" w:type="dxa"/>
            <w:vMerge/>
            <w:tcBorders>
              <w:left w:val="single" w:sz="4" w:space="0" w:color="632423"/>
              <w:bottom w:val="single" w:sz="4" w:space="0" w:color="632423"/>
              <w:right w:val="single" w:sz="4" w:space="0" w:color="632423"/>
            </w:tcBorders>
          </w:tcPr>
          <w:p w:rsidR="00771B43" w:rsidRDefault="00771B43" w:rsidP="007423B1">
            <w:pPr>
              <w:spacing w:line="276" w:lineRule="auto"/>
            </w:pPr>
          </w:p>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1275" w:type="dxa"/>
            <w:vMerge/>
            <w:tcBorders>
              <w:left w:val="single" w:sz="4" w:space="0" w:color="632423"/>
              <w:bottom w:val="single" w:sz="4" w:space="0" w:color="632423"/>
              <w:right w:val="single" w:sz="4" w:space="0" w:color="632423"/>
            </w:tcBorders>
          </w:tcPr>
          <w:p w:rsidR="00771B43" w:rsidRDefault="00771B43" w:rsidP="007423B1">
            <w:pPr>
              <w:spacing w:line="276" w:lineRule="auto"/>
            </w:pPr>
          </w:p>
        </w:tc>
        <w:tc>
          <w:tcPr>
            <w:tcW w:w="1845" w:type="dxa"/>
            <w:vMerge/>
            <w:tcBorders>
              <w:left w:val="single" w:sz="4" w:space="0" w:color="632423"/>
              <w:bottom w:val="single" w:sz="4" w:space="0" w:color="632423"/>
              <w:right w:val="single" w:sz="4" w:space="0" w:color="632423"/>
            </w:tcBorders>
          </w:tcPr>
          <w:p w:rsidR="00771B43" w:rsidRDefault="00771B43" w:rsidP="007423B1">
            <w:pPr>
              <w:spacing w:line="276" w:lineRule="auto"/>
            </w:pPr>
          </w:p>
        </w:tc>
      </w:tr>
      <w:tr w:rsidR="007423B1" w:rsidTr="00C138E6">
        <w:tc>
          <w:tcPr>
            <w:tcW w:w="14430" w:type="dxa"/>
            <w:gridSpan w:val="8"/>
            <w:tcBorders>
              <w:top w:val="nil"/>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lastRenderedPageBreak/>
              <w:t>Тема 6. Природно-хозяйственные зоны (</w:t>
            </w:r>
            <w:r w:rsidR="00771B43">
              <w:rPr>
                <w:b/>
              </w:rPr>
              <w:t>6</w:t>
            </w:r>
            <w:r>
              <w:rPr>
                <w:b/>
              </w:rPr>
              <w:t xml:space="preserve"> часов) </w:t>
            </w:r>
          </w:p>
          <w:p w:rsidR="007423B1" w:rsidRDefault="007423B1" w:rsidP="007423B1">
            <w:pPr>
              <w:spacing w:line="276" w:lineRule="auto"/>
              <w:jc w:val="center"/>
              <w:rPr>
                <w:b/>
              </w:rPr>
            </w:pPr>
          </w:p>
        </w:tc>
      </w:tr>
      <w:tr w:rsidR="00771B43" w:rsidTr="00617CBE">
        <w:tc>
          <w:tcPr>
            <w:tcW w:w="1809" w:type="dxa"/>
            <w:gridSpan w:val="2"/>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jc w:val="center"/>
            </w:pPr>
            <w:r>
              <w:t>18</w:t>
            </w:r>
          </w:p>
        </w:tc>
        <w:tc>
          <w:tcPr>
            <w:tcW w:w="2707" w:type="dxa"/>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r>
              <w:t xml:space="preserve">Учение о природных зонах </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r>
              <w:t xml:space="preserve">Эмоционально-ценностное </w:t>
            </w:r>
            <w:r>
              <w:lastRenderedPageBreak/>
              <w:t>отношение к природе</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jc w:val="right"/>
            </w:pPr>
            <w:r>
              <w:lastRenderedPageBreak/>
              <w:t xml:space="preserve">Аргументировать проявление зональности; </w:t>
            </w:r>
            <w:r>
              <w:lastRenderedPageBreak/>
              <w:t xml:space="preserve">доказывать взаимосвязь и взаимозависимость природных компонентов в природном комплексе; приводить примеры влияния природных условий ПК на расселение населения и виды хозяйственной деятельности и экологического давления на окружающую среду в зависимости от вида ПК; </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r>
              <w:lastRenderedPageBreak/>
              <w:t xml:space="preserve">Объяснять значение основных понятий темы; представлять </w:t>
            </w:r>
            <w:r>
              <w:lastRenderedPageBreak/>
              <w:t xml:space="preserve">информацию в различных видах, кратко формулировать мысли в устной и письменной форме в логике поставленного вопроса; работать с различными источниками информации; </w:t>
            </w:r>
          </w:p>
        </w:tc>
        <w:tc>
          <w:tcPr>
            <w:tcW w:w="1275" w:type="dxa"/>
            <w:tcBorders>
              <w:top w:val="single" w:sz="4" w:space="0" w:color="632423"/>
              <w:left w:val="single" w:sz="4" w:space="0" w:color="632423"/>
              <w:bottom w:val="single" w:sz="4" w:space="0" w:color="632423"/>
              <w:right w:val="single" w:sz="4" w:space="0" w:color="632423"/>
            </w:tcBorders>
          </w:tcPr>
          <w:p w:rsidR="00771B43" w:rsidRDefault="00771B43"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r>
              <w:t xml:space="preserve">Обозначение </w:t>
            </w:r>
            <w:proofErr w:type="gramStart"/>
            <w:r>
              <w:t>на</w:t>
            </w:r>
            <w:proofErr w:type="gramEnd"/>
            <w:r>
              <w:t xml:space="preserve"> к/к границ природных зон</w:t>
            </w:r>
          </w:p>
        </w:tc>
      </w:tr>
      <w:tr w:rsidR="00771B43" w:rsidTr="00EE5D5E">
        <w:trPr>
          <w:trHeight w:val="2866"/>
        </w:trPr>
        <w:tc>
          <w:tcPr>
            <w:tcW w:w="1809" w:type="dxa"/>
            <w:gridSpan w:val="2"/>
            <w:tcBorders>
              <w:top w:val="single" w:sz="4" w:space="0" w:color="632423"/>
              <w:left w:val="single" w:sz="4" w:space="0" w:color="632423"/>
              <w:right w:val="single" w:sz="4" w:space="0" w:color="632423"/>
            </w:tcBorders>
            <w:hideMark/>
          </w:tcPr>
          <w:p w:rsidR="00771B43" w:rsidRDefault="00771B43" w:rsidP="007423B1">
            <w:pPr>
              <w:spacing w:line="276" w:lineRule="auto"/>
              <w:jc w:val="center"/>
            </w:pPr>
            <w:r>
              <w:lastRenderedPageBreak/>
              <w:t>19</w:t>
            </w:r>
          </w:p>
        </w:tc>
        <w:tc>
          <w:tcPr>
            <w:tcW w:w="2707" w:type="dxa"/>
            <w:tcBorders>
              <w:top w:val="single" w:sz="4" w:space="0" w:color="632423"/>
              <w:left w:val="single" w:sz="4" w:space="0" w:color="632423"/>
              <w:right w:val="single" w:sz="4" w:space="0" w:color="632423"/>
            </w:tcBorders>
            <w:hideMark/>
          </w:tcPr>
          <w:p w:rsidR="00771B43" w:rsidRDefault="00771B43" w:rsidP="007423B1">
            <w:pPr>
              <w:spacing w:line="276" w:lineRule="auto"/>
            </w:pPr>
            <w:r>
              <w:t xml:space="preserve">«Безмолвная» Арктика </w:t>
            </w:r>
          </w:p>
          <w:p w:rsidR="00771B43" w:rsidRDefault="00771B43" w:rsidP="007423B1">
            <w:r>
              <w:t>Чуткая Субарктика</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1275" w:type="dxa"/>
            <w:tcBorders>
              <w:top w:val="single" w:sz="4" w:space="0" w:color="632423"/>
              <w:left w:val="single" w:sz="4" w:space="0" w:color="632423"/>
              <w:right w:val="single" w:sz="4" w:space="0" w:color="632423"/>
            </w:tcBorders>
          </w:tcPr>
          <w:p w:rsidR="00771B43" w:rsidRDefault="00771B43" w:rsidP="007423B1">
            <w:pPr>
              <w:spacing w:line="276" w:lineRule="auto"/>
            </w:pPr>
          </w:p>
        </w:tc>
        <w:tc>
          <w:tcPr>
            <w:tcW w:w="1845" w:type="dxa"/>
            <w:tcBorders>
              <w:top w:val="single" w:sz="4" w:space="0" w:color="632423"/>
              <w:left w:val="single" w:sz="4" w:space="0" w:color="632423"/>
              <w:right w:val="single" w:sz="4" w:space="0" w:color="632423"/>
            </w:tcBorders>
            <w:hideMark/>
          </w:tcPr>
          <w:p w:rsidR="00771B43" w:rsidRDefault="00771B43" w:rsidP="007423B1">
            <w:pPr>
              <w:spacing w:line="276" w:lineRule="auto"/>
            </w:pPr>
            <w:r>
              <w:t>Учебное исследование по картам</w:t>
            </w:r>
            <w:proofErr w:type="gramStart"/>
            <w:r>
              <w:t xml:space="preserve"> .</w:t>
            </w:r>
            <w:proofErr w:type="gramEnd"/>
            <w:r>
              <w:t xml:space="preserve"> Решение проблемных задач</w:t>
            </w:r>
          </w:p>
          <w:p w:rsidR="00771B43" w:rsidRDefault="00771B43" w:rsidP="007423B1">
            <w:r>
              <w:t>Решение проблемных задач</w:t>
            </w:r>
          </w:p>
        </w:tc>
      </w:tr>
      <w:tr w:rsidR="00771B43" w:rsidTr="007F57C2">
        <w:trPr>
          <w:trHeight w:val="3818"/>
        </w:trPr>
        <w:tc>
          <w:tcPr>
            <w:tcW w:w="1809" w:type="dxa"/>
            <w:gridSpan w:val="2"/>
            <w:tcBorders>
              <w:top w:val="single" w:sz="4" w:space="0" w:color="632423"/>
              <w:left w:val="single" w:sz="4" w:space="0" w:color="632423"/>
              <w:right w:val="single" w:sz="4" w:space="0" w:color="632423"/>
            </w:tcBorders>
            <w:hideMark/>
          </w:tcPr>
          <w:p w:rsidR="00771B43" w:rsidRDefault="00771B43" w:rsidP="007423B1">
            <w:pPr>
              <w:spacing w:line="276" w:lineRule="auto"/>
              <w:jc w:val="center"/>
            </w:pPr>
            <w:r>
              <w:lastRenderedPageBreak/>
              <w:t>20</w:t>
            </w:r>
          </w:p>
        </w:tc>
        <w:tc>
          <w:tcPr>
            <w:tcW w:w="2707" w:type="dxa"/>
            <w:tcBorders>
              <w:top w:val="single" w:sz="4" w:space="0" w:color="632423"/>
              <w:left w:val="single" w:sz="4" w:space="0" w:color="632423"/>
              <w:right w:val="single" w:sz="4" w:space="0" w:color="632423"/>
            </w:tcBorders>
            <w:hideMark/>
          </w:tcPr>
          <w:p w:rsidR="00771B43" w:rsidRDefault="00771B43" w:rsidP="007423B1">
            <w:pPr>
              <w:spacing w:line="276" w:lineRule="auto"/>
            </w:pPr>
            <w:r>
              <w:t>Таежная зона</w:t>
            </w:r>
          </w:p>
          <w:p w:rsidR="00771B43" w:rsidRDefault="00771B43" w:rsidP="007423B1">
            <w:r>
              <w:t>Болота</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1275" w:type="dxa"/>
            <w:tcBorders>
              <w:top w:val="single" w:sz="4" w:space="0" w:color="632423"/>
              <w:left w:val="single" w:sz="4" w:space="0" w:color="632423"/>
              <w:right w:val="single" w:sz="4" w:space="0" w:color="632423"/>
            </w:tcBorders>
            <w:hideMark/>
          </w:tcPr>
          <w:p w:rsidR="00771B43" w:rsidRDefault="00771B43" w:rsidP="007423B1">
            <w:pPr>
              <w:spacing w:line="276" w:lineRule="auto"/>
            </w:pPr>
            <w:r>
              <w:t xml:space="preserve">Тестирование, </w:t>
            </w:r>
          </w:p>
          <w:p w:rsidR="00771B43" w:rsidRDefault="00771B43" w:rsidP="007423B1"/>
        </w:tc>
        <w:tc>
          <w:tcPr>
            <w:tcW w:w="1845" w:type="dxa"/>
            <w:tcBorders>
              <w:top w:val="single" w:sz="4" w:space="0" w:color="632423"/>
              <w:left w:val="single" w:sz="4" w:space="0" w:color="632423"/>
              <w:right w:val="single" w:sz="4" w:space="0" w:color="632423"/>
            </w:tcBorders>
            <w:hideMark/>
          </w:tcPr>
          <w:p w:rsidR="00771B43" w:rsidRDefault="00771B43" w:rsidP="007423B1">
            <w:pPr>
              <w:spacing w:line="276" w:lineRule="auto"/>
            </w:pPr>
            <w:r>
              <w:t>Решение учебно-практических задач</w:t>
            </w:r>
          </w:p>
          <w:p w:rsidR="00771B43" w:rsidRDefault="00771B43" w:rsidP="007423B1">
            <w:r>
              <w:t>Прогнозирование изменения одного из компонентов ПТК при заданном изменении другого</w:t>
            </w:r>
          </w:p>
        </w:tc>
      </w:tr>
      <w:tr w:rsidR="00771B43" w:rsidTr="00666FFF">
        <w:tc>
          <w:tcPr>
            <w:tcW w:w="1809" w:type="dxa"/>
            <w:gridSpan w:val="2"/>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jc w:val="center"/>
            </w:pPr>
            <w:r>
              <w:t>21</w:t>
            </w:r>
          </w:p>
        </w:tc>
        <w:tc>
          <w:tcPr>
            <w:tcW w:w="2707" w:type="dxa"/>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r>
              <w:t>Зона смешанных широколиственных лесов</w:t>
            </w:r>
          </w:p>
        </w:tc>
        <w:tc>
          <w:tcPr>
            <w:tcW w:w="1547" w:type="dxa"/>
            <w:vMerge w:val="restart"/>
            <w:tcBorders>
              <w:top w:val="single" w:sz="4" w:space="0" w:color="632423"/>
              <w:left w:val="single" w:sz="4" w:space="0" w:color="632423"/>
              <w:bottom w:val="single" w:sz="4" w:space="0" w:color="632423"/>
              <w:right w:val="single" w:sz="4" w:space="0" w:color="632423"/>
            </w:tcBorders>
          </w:tcPr>
          <w:p w:rsidR="00771B43" w:rsidRDefault="00771B43" w:rsidP="007423B1">
            <w:pPr>
              <w:spacing w:line="276" w:lineRule="auto"/>
            </w:pP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r>
              <w:t xml:space="preserve">  давать характеристику отдельных природно-хозяйственных комплексов</w:t>
            </w:r>
          </w:p>
        </w:tc>
        <w:tc>
          <w:tcPr>
            <w:tcW w:w="2577" w:type="dxa"/>
            <w:vMerge w:val="restart"/>
            <w:tcBorders>
              <w:top w:val="nil"/>
              <w:left w:val="single" w:sz="4" w:space="0" w:color="632423"/>
              <w:bottom w:val="single" w:sz="4" w:space="0" w:color="632423"/>
              <w:right w:val="single" w:sz="4" w:space="0" w:color="632423"/>
            </w:tcBorders>
            <w:hideMark/>
          </w:tcPr>
          <w:p w:rsidR="00771B43" w:rsidRDefault="00771B43" w:rsidP="007423B1">
            <w:pPr>
              <w:spacing w:line="276" w:lineRule="auto"/>
            </w:pPr>
            <w:r>
              <w:t>выявлять причинно-следственные связи</w:t>
            </w:r>
          </w:p>
        </w:tc>
        <w:tc>
          <w:tcPr>
            <w:tcW w:w="1275" w:type="dxa"/>
            <w:tcBorders>
              <w:top w:val="single" w:sz="4" w:space="0" w:color="632423"/>
              <w:left w:val="single" w:sz="4" w:space="0" w:color="632423"/>
              <w:bottom w:val="single" w:sz="4" w:space="0" w:color="632423"/>
              <w:right w:val="single" w:sz="4" w:space="0" w:color="632423"/>
            </w:tcBorders>
          </w:tcPr>
          <w:p w:rsidR="00771B43" w:rsidRDefault="00771B43"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r>
              <w:t>Решение учебно-практических задач</w:t>
            </w:r>
          </w:p>
        </w:tc>
      </w:tr>
      <w:tr w:rsidR="00771B43" w:rsidTr="000426A7">
        <w:trPr>
          <w:trHeight w:val="962"/>
        </w:trPr>
        <w:tc>
          <w:tcPr>
            <w:tcW w:w="1809" w:type="dxa"/>
            <w:gridSpan w:val="2"/>
            <w:tcBorders>
              <w:top w:val="single" w:sz="4" w:space="0" w:color="632423"/>
              <w:left w:val="single" w:sz="4" w:space="0" w:color="632423"/>
              <w:right w:val="single" w:sz="4" w:space="0" w:color="632423"/>
            </w:tcBorders>
            <w:hideMark/>
          </w:tcPr>
          <w:p w:rsidR="00771B43" w:rsidRDefault="00771B43" w:rsidP="007423B1">
            <w:pPr>
              <w:spacing w:line="276" w:lineRule="auto"/>
              <w:jc w:val="center"/>
            </w:pPr>
            <w:r>
              <w:t>22</w:t>
            </w:r>
          </w:p>
        </w:tc>
        <w:tc>
          <w:tcPr>
            <w:tcW w:w="2707" w:type="dxa"/>
            <w:tcBorders>
              <w:top w:val="single" w:sz="4" w:space="0" w:color="632423"/>
              <w:left w:val="single" w:sz="4" w:space="0" w:color="632423"/>
              <w:right w:val="single" w:sz="4" w:space="0" w:color="632423"/>
            </w:tcBorders>
            <w:hideMark/>
          </w:tcPr>
          <w:p w:rsidR="00771B43" w:rsidRDefault="00771B43" w:rsidP="007423B1">
            <w:pPr>
              <w:spacing w:line="276" w:lineRule="auto"/>
            </w:pPr>
            <w:r>
              <w:t>Лесостепи и степи</w:t>
            </w:r>
          </w:p>
          <w:p w:rsidR="00771B43" w:rsidRDefault="00771B43" w:rsidP="007423B1">
            <w:r>
              <w:t>Полупустыни и пустыни, субтропики</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577" w:type="dxa"/>
            <w:vMerge/>
            <w:tcBorders>
              <w:top w:val="nil"/>
              <w:left w:val="single" w:sz="4" w:space="0" w:color="632423"/>
              <w:bottom w:val="single" w:sz="4" w:space="0" w:color="632423"/>
              <w:right w:val="single" w:sz="4" w:space="0" w:color="632423"/>
            </w:tcBorders>
            <w:vAlign w:val="center"/>
            <w:hideMark/>
          </w:tcPr>
          <w:p w:rsidR="00771B43" w:rsidRDefault="00771B43" w:rsidP="007423B1"/>
        </w:tc>
        <w:tc>
          <w:tcPr>
            <w:tcW w:w="1275" w:type="dxa"/>
            <w:vMerge w:val="restart"/>
            <w:tcBorders>
              <w:top w:val="single" w:sz="4" w:space="0" w:color="632423"/>
              <w:left w:val="single" w:sz="4" w:space="0" w:color="632423"/>
              <w:right w:val="single" w:sz="4" w:space="0" w:color="632423"/>
            </w:tcBorders>
            <w:hideMark/>
          </w:tcPr>
          <w:p w:rsidR="00771B43" w:rsidRDefault="00771B43" w:rsidP="007423B1">
            <w:pPr>
              <w:spacing w:line="276" w:lineRule="auto"/>
              <w:jc w:val="center"/>
            </w:pPr>
            <w:r>
              <w:t xml:space="preserve">Тестирование </w:t>
            </w:r>
          </w:p>
          <w:p w:rsidR="00771B43" w:rsidRDefault="00771B43" w:rsidP="007423B1"/>
        </w:tc>
        <w:tc>
          <w:tcPr>
            <w:tcW w:w="1845" w:type="dxa"/>
            <w:vMerge w:val="restart"/>
            <w:tcBorders>
              <w:top w:val="single" w:sz="4" w:space="0" w:color="632423"/>
              <w:left w:val="single" w:sz="4" w:space="0" w:color="632423"/>
              <w:right w:val="single" w:sz="4" w:space="0" w:color="632423"/>
            </w:tcBorders>
            <w:hideMark/>
          </w:tcPr>
          <w:p w:rsidR="00771B43" w:rsidRDefault="00771B43" w:rsidP="007423B1">
            <w:pPr>
              <w:spacing w:line="276" w:lineRule="auto"/>
            </w:pPr>
            <w:r>
              <w:t>Решение проблемных задач</w:t>
            </w:r>
          </w:p>
          <w:p w:rsidR="00771B43" w:rsidRDefault="00771B43" w:rsidP="007423B1">
            <w:r>
              <w:t xml:space="preserve">Учебное </w:t>
            </w:r>
            <w:r>
              <w:lastRenderedPageBreak/>
              <w:t>исследование по картам атласа.</w:t>
            </w:r>
          </w:p>
        </w:tc>
      </w:tr>
      <w:tr w:rsidR="00771B43" w:rsidTr="009B6050">
        <w:trPr>
          <w:trHeight w:val="317"/>
        </w:trPr>
        <w:tc>
          <w:tcPr>
            <w:tcW w:w="1809" w:type="dxa"/>
            <w:gridSpan w:val="2"/>
            <w:vMerge w:val="restart"/>
            <w:tcBorders>
              <w:top w:val="single" w:sz="4" w:space="0" w:color="632423"/>
              <w:left w:val="single" w:sz="4" w:space="0" w:color="632423"/>
              <w:right w:val="single" w:sz="4" w:space="0" w:color="632423"/>
            </w:tcBorders>
            <w:hideMark/>
          </w:tcPr>
          <w:p w:rsidR="00771B43" w:rsidRDefault="00771B43" w:rsidP="007423B1">
            <w:pPr>
              <w:spacing w:line="276" w:lineRule="auto"/>
              <w:jc w:val="center"/>
            </w:pPr>
            <w:r>
              <w:t>23</w:t>
            </w:r>
          </w:p>
        </w:tc>
        <w:tc>
          <w:tcPr>
            <w:tcW w:w="2707" w:type="dxa"/>
            <w:vMerge w:val="restart"/>
            <w:tcBorders>
              <w:top w:val="single" w:sz="4" w:space="0" w:color="632423"/>
              <w:left w:val="single" w:sz="4" w:space="0" w:color="632423"/>
              <w:right w:val="single" w:sz="4" w:space="0" w:color="632423"/>
            </w:tcBorders>
            <w:hideMark/>
          </w:tcPr>
          <w:p w:rsidR="00771B43" w:rsidRDefault="00771B43" w:rsidP="007423B1">
            <w:pPr>
              <w:spacing w:line="276" w:lineRule="auto"/>
            </w:pPr>
            <w:r>
              <w:t>«</w:t>
            </w:r>
            <w:proofErr w:type="spellStart"/>
            <w:r>
              <w:t>Многоэтажность</w:t>
            </w:r>
            <w:proofErr w:type="spellEnd"/>
            <w:r>
              <w:t xml:space="preserve">» </w:t>
            </w:r>
            <w:r>
              <w:lastRenderedPageBreak/>
              <w:t>природы гор. Человек и горы</w:t>
            </w:r>
          </w:p>
          <w:p w:rsidR="00771B43" w:rsidRDefault="00771B43" w:rsidP="007423B1">
            <w:r>
              <w:t>Обобщение знаний по теме « природно-хозяйственные зоны»</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577" w:type="dxa"/>
            <w:vMerge/>
            <w:tcBorders>
              <w:top w:val="nil"/>
              <w:left w:val="single" w:sz="4" w:space="0" w:color="632423"/>
              <w:bottom w:val="single" w:sz="4" w:space="0" w:color="632423"/>
              <w:right w:val="single" w:sz="4" w:space="0" w:color="632423"/>
            </w:tcBorders>
            <w:vAlign w:val="center"/>
            <w:hideMark/>
          </w:tcPr>
          <w:p w:rsidR="00771B43" w:rsidRDefault="00771B43" w:rsidP="007423B1"/>
        </w:tc>
        <w:tc>
          <w:tcPr>
            <w:tcW w:w="1275" w:type="dxa"/>
            <w:vMerge/>
            <w:tcBorders>
              <w:left w:val="single" w:sz="4" w:space="0" w:color="632423"/>
              <w:bottom w:val="single" w:sz="4" w:space="0" w:color="632423"/>
              <w:right w:val="single" w:sz="4" w:space="0" w:color="632423"/>
            </w:tcBorders>
          </w:tcPr>
          <w:p w:rsidR="00771B43" w:rsidRDefault="00771B43" w:rsidP="007423B1">
            <w:pPr>
              <w:spacing w:line="276" w:lineRule="auto"/>
            </w:pPr>
          </w:p>
        </w:tc>
        <w:tc>
          <w:tcPr>
            <w:tcW w:w="1845" w:type="dxa"/>
            <w:vMerge/>
            <w:tcBorders>
              <w:left w:val="single" w:sz="4" w:space="0" w:color="632423"/>
              <w:bottom w:val="single" w:sz="4" w:space="0" w:color="632423"/>
              <w:right w:val="single" w:sz="4" w:space="0" w:color="632423"/>
            </w:tcBorders>
            <w:hideMark/>
          </w:tcPr>
          <w:p w:rsidR="00771B43" w:rsidRDefault="00771B43" w:rsidP="007423B1">
            <w:pPr>
              <w:spacing w:line="276" w:lineRule="auto"/>
            </w:pPr>
          </w:p>
        </w:tc>
      </w:tr>
      <w:tr w:rsidR="00771B43" w:rsidTr="00771B43">
        <w:tc>
          <w:tcPr>
            <w:tcW w:w="1809" w:type="dxa"/>
            <w:gridSpan w:val="2"/>
            <w:vMerge/>
            <w:tcBorders>
              <w:left w:val="single" w:sz="4" w:space="0" w:color="632423"/>
              <w:bottom w:val="single" w:sz="4" w:space="0" w:color="632423"/>
              <w:right w:val="single" w:sz="4" w:space="0" w:color="632423"/>
            </w:tcBorders>
            <w:hideMark/>
          </w:tcPr>
          <w:p w:rsidR="00771B43" w:rsidRDefault="00771B43" w:rsidP="007423B1">
            <w:pPr>
              <w:spacing w:line="276" w:lineRule="auto"/>
              <w:jc w:val="center"/>
            </w:pPr>
          </w:p>
        </w:tc>
        <w:tc>
          <w:tcPr>
            <w:tcW w:w="2707" w:type="dxa"/>
            <w:vMerge/>
            <w:tcBorders>
              <w:left w:val="single" w:sz="4" w:space="0" w:color="632423"/>
              <w:bottom w:val="single" w:sz="4" w:space="0" w:color="632423"/>
              <w:right w:val="single" w:sz="4" w:space="0" w:color="632423"/>
            </w:tcBorders>
            <w:hideMark/>
          </w:tcPr>
          <w:p w:rsidR="00771B43" w:rsidRDefault="00771B43" w:rsidP="007423B1">
            <w:pPr>
              <w:spacing w:line="276" w:lineRule="auto"/>
            </w:pP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771B43" w:rsidRDefault="00771B43" w:rsidP="007423B1"/>
        </w:tc>
        <w:tc>
          <w:tcPr>
            <w:tcW w:w="2577" w:type="dxa"/>
            <w:vMerge/>
            <w:tcBorders>
              <w:top w:val="nil"/>
              <w:left w:val="single" w:sz="4" w:space="0" w:color="632423"/>
              <w:bottom w:val="single" w:sz="4" w:space="0" w:color="632423"/>
              <w:right w:val="single" w:sz="4" w:space="0" w:color="632423"/>
            </w:tcBorders>
            <w:vAlign w:val="center"/>
            <w:hideMark/>
          </w:tcPr>
          <w:p w:rsidR="00771B43" w:rsidRDefault="00771B43" w:rsidP="007423B1"/>
        </w:tc>
        <w:tc>
          <w:tcPr>
            <w:tcW w:w="1275" w:type="dxa"/>
            <w:tcBorders>
              <w:top w:val="nil"/>
              <w:left w:val="single" w:sz="4" w:space="0" w:color="632423"/>
              <w:bottom w:val="single" w:sz="4" w:space="0" w:color="632423"/>
              <w:right w:val="single" w:sz="4" w:space="0" w:color="632423"/>
            </w:tcBorders>
            <w:hideMark/>
          </w:tcPr>
          <w:p w:rsidR="00771B43" w:rsidRDefault="00771B43" w:rsidP="007423B1">
            <w:pPr>
              <w:spacing w:line="276" w:lineRule="auto"/>
            </w:pPr>
            <w:r>
              <w:t>Практическая работа</w:t>
            </w:r>
          </w:p>
        </w:tc>
        <w:tc>
          <w:tcPr>
            <w:tcW w:w="1845" w:type="dxa"/>
            <w:tcBorders>
              <w:top w:val="single" w:sz="4" w:space="0" w:color="632423"/>
              <w:left w:val="single" w:sz="4" w:space="0" w:color="632423"/>
              <w:bottom w:val="single" w:sz="4" w:space="0" w:color="632423"/>
              <w:right w:val="single" w:sz="4" w:space="0" w:color="632423"/>
            </w:tcBorders>
            <w:hideMark/>
          </w:tcPr>
          <w:p w:rsidR="00771B43" w:rsidRDefault="00771B43" w:rsidP="007423B1">
            <w:pPr>
              <w:spacing w:line="276" w:lineRule="auto"/>
            </w:pPr>
            <w:proofErr w:type="spellStart"/>
            <w:r>
              <w:t>Практич</w:t>
            </w:r>
            <w:proofErr w:type="spellEnd"/>
            <w:r>
              <w:t>. раб. №10.Выявление взаимосвязей и взаимозависимости природных зон  и условий жизни, быта людей</w:t>
            </w: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hideMark/>
          </w:tcPr>
          <w:p w:rsidR="007423B1" w:rsidRDefault="007423B1" w:rsidP="00771B43">
            <w:pPr>
              <w:spacing w:line="276" w:lineRule="auto"/>
              <w:jc w:val="center"/>
              <w:rPr>
                <w:b/>
              </w:rPr>
            </w:pPr>
            <w:r>
              <w:rPr>
                <w:b/>
              </w:rPr>
              <w:t>Тема 7. Природопользование и охрана природы (</w:t>
            </w:r>
            <w:r w:rsidR="00771B43">
              <w:rPr>
                <w:b/>
              </w:rPr>
              <w:t>1</w:t>
            </w:r>
            <w:r>
              <w:rPr>
                <w:b/>
              </w:rPr>
              <w:t xml:space="preserve"> час)</w:t>
            </w:r>
          </w:p>
        </w:tc>
      </w:tr>
      <w:tr w:rsidR="002F406E" w:rsidTr="00FD1AC5">
        <w:trPr>
          <w:trHeight w:val="4443"/>
        </w:trPr>
        <w:tc>
          <w:tcPr>
            <w:tcW w:w="1809" w:type="dxa"/>
            <w:gridSpan w:val="2"/>
            <w:tcBorders>
              <w:top w:val="single" w:sz="4" w:space="0" w:color="632423"/>
              <w:left w:val="single" w:sz="4" w:space="0" w:color="632423"/>
              <w:right w:val="single" w:sz="4" w:space="0" w:color="632423"/>
            </w:tcBorders>
            <w:hideMark/>
          </w:tcPr>
          <w:p w:rsidR="002F406E" w:rsidRDefault="002F406E" w:rsidP="007423B1">
            <w:pPr>
              <w:spacing w:line="276" w:lineRule="auto"/>
              <w:jc w:val="center"/>
            </w:pPr>
            <w:r>
              <w:t>24</w:t>
            </w:r>
          </w:p>
        </w:tc>
        <w:tc>
          <w:tcPr>
            <w:tcW w:w="2707" w:type="dxa"/>
            <w:tcBorders>
              <w:top w:val="single" w:sz="4" w:space="0" w:color="632423"/>
              <w:left w:val="single" w:sz="4" w:space="0" w:color="632423"/>
              <w:right w:val="single" w:sz="4" w:space="0" w:color="632423"/>
            </w:tcBorders>
            <w:hideMark/>
          </w:tcPr>
          <w:p w:rsidR="002F406E" w:rsidRDefault="002F406E" w:rsidP="007423B1">
            <w:pPr>
              <w:spacing w:line="276" w:lineRule="auto"/>
            </w:pPr>
            <w:r>
              <w:t>Природная среда, природные условия, природные ресурсы</w:t>
            </w:r>
          </w:p>
          <w:p w:rsidR="002F406E" w:rsidRDefault="002F406E" w:rsidP="007423B1">
            <w:r>
              <w:t>Рациональное использование природных ресурсов</w:t>
            </w:r>
          </w:p>
        </w:tc>
        <w:tc>
          <w:tcPr>
            <w:tcW w:w="154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Эмоционально-ценностное отношение к окружающей среде, необходимости её сохранения и рационального использования</w:t>
            </w:r>
          </w:p>
        </w:tc>
        <w:tc>
          <w:tcPr>
            <w:tcW w:w="2670"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 xml:space="preserve">Приводить примеры необходимости рационального использования ресурсов; аргументировать необходимые мероприятия по охране ресурсов, в зависимости от вида – </w:t>
            </w:r>
            <w:proofErr w:type="spellStart"/>
            <w:r>
              <w:t>исчерпаемости</w:t>
            </w:r>
            <w:proofErr w:type="spellEnd"/>
            <w:r>
              <w:t xml:space="preserve">, неисчерпаемости, </w:t>
            </w:r>
            <w:proofErr w:type="spellStart"/>
            <w:r>
              <w:t>возобновляемости</w:t>
            </w:r>
            <w:proofErr w:type="spellEnd"/>
            <w:r>
              <w:t xml:space="preserve"> и т.д.; </w:t>
            </w:r>
          </w:p>
        </w:tc>
        <w:tc>
          <w:tcPr>
            <w:tcW w:w="257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Объяснять значение основных понятий темы; работать с разными источниками информации; отбирать информацию для аргументации своих доводов</w:t>
            </w:r>
          </w:p>
        </w:tc>
        <w:tc>
          <w:tcPr>
            <w:tcW w:w="1275" w:type="dxa"/>
            <w:tcBorders>
              <w:top w:val="single" w:sz="4" w:space="0" w:color="632423"/>
              <w:left w:val="single" w:sz="4" w:space="0" w:color="632423"/>
              <w:right w:val="single" w:sz="4" w:space="0" w:color="632423"/>
            </w:tcBorders>
          </w:tcPr>
          <w:p w:rsidR="002F406E" w:rsidRDefault="002F406E" w:rsidP="007423B1">
            <w:r>
              <w:t>Самооценка</w:t>
            </w:r>
          </w:p>
        </w:tc>
        <w:tc>
          <w:tcPr>
            <w:tcW w:w="1845" w:type="dxa"/>
            <w:tcBorders>
              <w:top w:val="single" w:sz="4" w:space="0" w:color="632423"/>
              <w:left w:val="single" w:sz="4" w:space="0" w:color="632423"/>
              <w:right w:val="single" w:sz="4" w:space="0" w:color="632423"/>
            </w:tcBorders>
            <w:hideMark/>
          </w:tcPr>
          <w:p w:rsidR="002F406E" w:rsidRDefault="002F406E" w:rsidP="007423B1">
            <w:pPr>
              <w:spacing w:line="276" w:lineRule="auto"/>
            </w:pPr>
            <w:r>
              <w:t>Решение учебно-практических задач</w:t>
            </w:r>
          </w:p>
          <w:p w:rsidR="002F406E" w:rsidRDefault="002F406E" w:rsidP="007423B1">
            <w:r>
              <w:t>Решение проблемных задач</w:t>
            </w:r>
          </w:p>
        </w:tc>
      </w:tr>
      <w:tr w:rsidR="002F406E" w:rsidTr="008A3C12">
        <w:trPr>
          <w:trHeight w:val="2028"/>
        </w:trPr>
        <w:tc>
          <w:tcPr>
            <w:tcW w:w="1809" w:type="dxa"/>
            <w:gridSpan w:val="2"/>
            <w:tcBorders>
              <w:top w:val="nil"/>
              <w:left w:val="single" w:sz="4" w:space="0" w:color="632423"/>
              <w:bottom w:val="single" w:sz="4" w:space="0" w:color="632423"/>
              <w:right w:val="single" w:sz="4" w:space="0" w:color="632423"/>
            </w:tcBorders>
            <w:hideMark/>
          </w:tcPr>
          <w:p w:rsidR="002F406E" w:rsidRDefault="002F406E" w:rsidP="007423B1">
            <w:pPr>
              <w:spacing w:line="276" w:lineRule="auto"/>
              <w:jc w:val="center"/>
            </w:pPr>
          </w:p>
        </w:tc>
        <w:tc>
          <w:tcPr>
            <w:tcW w:w="2707" w:type="dxa"/>
            <w:tcBorders>
              <w:top w:val="nil"/>
              <w:left w:val="single" w:sz="4" w:space="0" w:color="632423"/>
              <w:bottom w:val="single" w:sz="4" w:space="0" w:color="632423"/>
              <w:right w:val="single" w:sz="4" w:space="0" w:color="632423"/>
            </w:tcBorders>
            <w:hideMark/>
          </w:tcPr>
          <w:p w:rsidR="002F406E" w:rsidRDefault="002F406E" w:rsidP="007423B1">
            <w:pPr>
              <w:spacing w:line="276" w:lineRule="auto"/>
            </w:pPr>
            <w:r>
              <w:t>Охрана природы и охраняемые территории</w:t>
            </w:r>
          </w:p>
        </w:tc>
        <w:tc>
          <w:tcPr>
            <w:tcW w:w="1547" w:type="dxa"/>
            <w:tcBorders>
              <w:top w:val="nil"/>
              <w:left w:val="single" w:sz="4" w:space="0" w:color="632423"/>
              <w:bottom w:val="single" w:sz="4" w:space="0" w:color="632423"/>
              <w:right w:val="single" w:sz="4" w:space="0" w:color="632423"/>
            </w:tcBorders>
          </w:tcPr>
          <w:p w:rsidR="002F406E" w:rsidRDefault="002F406E" w:rsidP="007423B1">
            <w:pPr>
              <w:spacing w:line="276" w:lineRule="auto"/>
            </w:pPr>
          </w:p>
        </w:tc>
        <w:tc>
          <w:tcPr>
            <w:tcW w:w="2670" w:type="dxa"/>
            <w:tcBorders>
              <w:top w:val="nil"/>
              <w:left w:val="single" w:sz="4" w:space="0" w:color="632423"/>
              <w:bottom w:val="single" w:sz="4" w:space="0" w:color="632423"/>
              <w:right w:val="single" w:sz="4" w:space="0" w:color="632423"/>
            </w:tcBorders>
            <w:hideMark/>
          </w:tcPr>
          <w:p w:rsidR="002F406E" w:rsidRDefault="002F406E" w:rsidP="007423B1">
            <w:pPr>
              <w:spacing w:line="276" w:lineRule="auto"/>
            </w:pPr>
            <w:r>
              <w:t>приводить примеры и показывать на карте ООПТ; приводить примеры экологических проблем</w:t>
            </w:r>
            <w:proofErr w:type="gramStart"/>
            <w:r>
              <w:t xml:space="preserve">;, </w:t>
            </w:r>
            <w:proofErr w:type="gramEnd"/>
            <w:r>
              <w:t>выявлять причины возникновения экологических проблем</w:t>
            </w:r>
          </w:p>
        </w:tc>
        <w:tc>
          <w:tcPr>
            <w:tcW w:w="2577" w:type="dxa"/>
            <w:tcBorders>
              <w:top w:val="nil"/>
              <w:left w:val="single" w:sz="4" w:space="0" w:color="632423"/>
              <w:bottom w:val="single" w:sz="4" w:space="0" w:color="632423"/>
              <w:right w:val="single" w:sz="4" w:space="0" w:color="632423"/>
            </w:tcBorders>
          </w:tcPr>
          <w:p w:rsidR="002F406E" w:rsidRDefault="002F406E" w:rsidP="007423B1">
            <w:pPr>
              <w:spacing w:line="276" w:lineRule="auto"/>
            </w:pPr>
          </w:p>
        </w:tc>
        <w:tc>
          <w:tcPr>
            <w:tcW w:w="1275" w:type="dxa"/>
            <w:tcBorders>
              <w:top w:val="nil"/>
              <w:left w:val="single" w:sz="4" w:space="0" w:color="632423"/>
              <w:bottom w:val="single" w:sz="4" w:space="0" w:color="632423"/>
              <w:right w:val="single" w:sz="4" w:space="0" w:color="632423"/>
            </w:tcBorders>
            <w:hideMark/>
          </w:tcPr>
          <w:p w:rsidR="002F406E" w:rsidRDefault="002F406E" w:rsidP="007423B1">
            <w:pPr>
              <w:spacing w:line="276" w:lineRule="auto"/>
            </w:pPr>
            <w:r>
              <w:t>Практическая работа</w:t>
            </w:r>
          </w:p>
        </w:tc>
        <w:tc>
          <w:tcPr>
            <w:tcW w:w="1845" w:type="dxa"/>
            <w:tcBorders>
              <w:top w:val="nil"/>
              <w:left w:val="single" w:sz="4" w:space="0" w:color="632423"/>
              <w:bottom w:val="single" w:sz="4" w:space="0" w:color="632423"/>
              <w:right w:val="single" w:sz="4" w:space="0" w:color="632423"/>
            </w:tcBorders>
            <w:hideMark/>
          </w:tcPr>
          <w:p w:rsidR="002F406E" w:rsidRDefault="002F406E" w:rsidP="007423B1">
            <w:pPr>
              <w:spacing w:line="276" w:lineRule="auto"/>
            </w:pPr>
            <w:proofErr w:type="gramStart"/>
            <w:r>
              <w:t>Нанесение на к/к особо охраняемых природных территорий России.</w:t>
            </w:r>
            <w:proofErr w:type="gramEnd"/>
            <w:r>
              <w:t xml:space="preserve"> Решение творческих задач</w:t>
            </w: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 xml:space="preserve">Раздел </w:t>
            </w:r>
            <w:r>
              <w:rPr>
                <w:b/>
                <w:lang w:val="en-US"/>
              </w:rPr>
              <w:t>III</w:t>
            </w:r>
            <w:r>
              <w:rPr>
                <w:b/>
              </w:rPr>
              <w:t xml:space="preserve"> . Население России (</w:t>
            </w:r>
            <w:r w:rsidR="000F7BCD">
              <w:rPr>
                <w:b/>
              </w:rPr>
              <w:t>9</w:t>
            </w:r>
            <w:r>
              <w:rPr>
                <w:b/>
              </w:rPr>
              <w:t xml:space="preserve"> часов)</w:t>
            </w:r>
          </w:p>
          <w:p w:rsidR="007423B1" w:rsidRDefault="007423B1" w:rsidP="007423B1">
            <w:pPr>
              <w:spacing w:line="276" w:lineRule="auto"/>
              <w:jc w:val="center"/>
              <w:rPr>
                <w:b/>
              </w:rPr>
            </w:pPr>
            <w:r>
              <w:rPr>
                <w:b/>
              </w:rPr>
              <w:t>Тема 1. Сколько нас – Россиян? (</w:t>
            </w:r>
            <w:r w:rsidR="002F406E">
              <w:rPr>
                <w:b/>
              </w:rPr>
              <w:t>1</w:t>
            </w:r>
            <w:r>
              <w:rPr>
                <w:b/>
              </w:rPr>
              <w:t xml:space="preserve"> час)</w:t>
            </w:r>
          </w:p>
          <w:p w:rsidR="007423B1" w:rsidRDefault="007423B1" w:rsidP="007423B1">
            <w:pPr>
              <w:spacing w:line="276" w:lineRule="auto"/>
              <w:jc w:val="center"/>
              <w:rPr>
                <w:b/>
              </w:rPr>
            </w:pPr>
          </w:p>
        </w:tc>
      </w:tr>
      <w:tr w:rsidR="002F406E" w:rsidTr="000D66FB">
        <w:trPr>
          <w:trHeight w:val="4761"/>
        </w:trPr>
        <w:tc>
          <w:tcPr>
            <w:tcW w:w="1809" w:type="dxa"/>
            <w:gridSpan w:val="2"/>
            <w:tcBorders>
              <w:top w:val="single" w:sz="4" w:space="0" w:color="632423"/>
              <w:left w:val="single" w:sz="4" w:space="0" w:color="632423"/>
              <w:right w:val="single" w:sz="4" w:space="0" w:color="632423"/>
            </w:tcBorders>
            <w:hideMark/>
          </w:tcPr>
          <w:p w:rsidR="002F406E" w:rsidRDefault="002F406E" w:rsidP="007423B1">
            <w:pPr>
              <w:spacing w:line="276" w:lineRule="auto"/>
              <w:jc w:val="center"/>
            </w:pPr>
            <w:r>
              <w:t>25</w:t>
            </w:r>
          </w:p>
        </w:tc>
        <w:tc>
          <w:tcPr>
            <w:tcW w:w="2707" w:type="dxa"/>
            <w:tcBorders>
              <w:top w:val="single" w:sz="4" w:space="0" w:color="632423"/>
              <w:left w:val="single" w:sz="4" w:space="0" w:color="632423"/>
              <w:right w:val="single" w:sz="4" w:space="0" w:color="632423"/>
            </w:tcBorders>
            <w:hideMark/>
          </w:tcPr>
          <w:p w:rsidR="002F406E" w:rsidRDefault="002F406E" w:rsidP="007423B1">
            <w:pPr>
              <w:spacing w:line="276" w:lineRule="auto"/>
            </w:pPr>
            <w:r>
              <w:t>Численность населения</w:t>
            </w:r>
          </w:p>
          <w:p w:rsidR="002F406E" w:rsidRDefault="002F406E" w:rsidP="007423B1">
            <w:r>
              <w:t xml:space="preserve">Воспроизводство населения </w:t>
            </w:r>
          </w:p>
        </w:tc>
        <w:tc>
          <w:tcPr>
            <w:tcW w:w="154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Осознание себя как члена общества – гражданина России</w:t>
            </w:r>
          </w:p>
        </w:tc>
        <w:tc>
          <w:tcPr>
            <w:tcW w:w="2670"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proofErr w:type="gramStart"/>
            <w:r>
              <w:t>Называть численность населения страны; сравнивать Россию с другими крупнейшими странами мира по этому показателю; объяснять изменения численности населения и естественного движения населения в историческом плане; объяснять различие между традиционным и современным типами воспроизводства</w:t>
            </w:r>
            <w:proofErr w:type="gramEnd"/>
          </w:p>
        </w:tc>
        <w:tc>
          <w:tcPr>
            <w:tcW w:w="257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Объяснять значение основных понятий темы, выделять существенные признаки объектов; выявлять причинно-следственные связи; работать с учебными текстами, схемами</w:t>
            </w:r>
            <w:proofErr w:type="gramStart"/>
            <w:r>
              <w:t xml:space="preserve"> ,</w:t>
            </w:r>
            <w:proofErr w:type="gramEnd"/>
            <w:r>
              <w:t xml:space="preserve"> статистикой,; формировать свои мысли и выводы в устной и письменной форме, презентаций</w:t>
            </w:r>
          </w:p>
        </w:tc>
        <w:tc>
          <w:tcPr>
            <w:tcW w:w="1275" w:type="dxa"/>
            <w:tcBorders>
              <w:top w:val="single" w:sz="4" w:space="0" w:color="632423"/>
              <w:left w:val="single" w:sz="4" w:space="0" w:color="632423"/>
              <w:right w:val="single" w:sz="4" w:space="0" w:color="632423"/>
            </w:tcBorders>
          </w:tcPr>
          <w:p w:rsidR="002F406E" w:rsidRDefault="002F406E" w:rsidP="007423B1">
            <w:pPr>
              <w:spacing w:line="276" w:lineRule="auto"/>
            </w:pPr>
          </w:p>
        </w:tc>
        <w:tc>
          <w:tcPr>
            <w:tcW w:w="1845" w:type="dxa"/>
            <w:tcBorders>
              <w:top w:val="single" w:sz="4" w:space="0" w:color="632423"/>
              <w:left w:val="single" w:sz="4" w:space="0" w:color="632423"/>
              <w:right w:val="single" w:sz="4" w:space="0" w:color="632423"/>
            </w:tcBorders>
            <w:hideMark/>
          </w:tcPr>
          <w:p w:rsidR="002F406E" w:rsidRDefault="002F406E" w:rsidP="007423B1">
            <w:pPr>
              <w:spacing w:line="276" w:lineRule="auto"/>
            </w:pPr>
            <w:r>
              <w:t>Решение учебно-познавательных задач</w:t>
            </w: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2. Кто мы? (</w:t>
            </w:r>
            <w:r w:rsidR="002F406E">
              <w:rPr>
                <w:b/>
              </w:rPr>
              <w:t>1</w:t>
            </w:r>
            <w:r>
              <w:rPr>
                <w:b/>
              </w:rPr>
              <w:t xml:space="preserve"> час)</w:t>
            </w:r>
          </w:p>
          <w:p w:rsidR="007423B1" w:rsidRDefault="007423B1" w:rsidP="007423B1">
            <w:pPr>
              <w:spacing w:line="276" w:lineRule="auto"/>
              <w:jc w:val="center"/>
              <w:rPr>
                <w:b/>
              </w:rPr>
            </w:pPr>
          </w:p>
        </w:tc>
      </w:tr>
      <w:tr w:rsidR="002F406E" w:rsidTr="000543A9">
        <w:trPr>
          <w:trHeight w:val="6347"/>
        </w:trPr>
        <w:tc>
          <w:tcPr>
            <w:tcW w:w="1809" w:type="dxa"/>
            <w:gridSpan w:val="2"/>
            <w:tcBorders>
              <w:top w:val="single" w:sz="4" w:space="0" w:color="632423"/>
              <w:left w:val="single" w:sz="4" w:space="0" w:color="632423"/>
              <w:right w:val="single" w:sz="4" w:space="0" w:color="632423"/>
            </w:tcBorders>
            <w:hideMark/>
          </w:tcPr>
          <w:p w:rsidR="002F406E" w:rsidRDefault="002F406E" w:rsidP="007423B1">
            <w:pPr>
              <w:spacing w:line="276" w:lineRule="auto"/>
              <w:jc w:val="center"/>
            </w:pPr>
            <w:r>
              <w:lastRenderedPageBreak/>
              <w:t>26</w:t>
            </w:r>
          </w:p>
        </w:tc>
        <w:tc>
          <w:tcPr>
            <w:tcW w:w="2707" w:type="dxa"/>
            <w:tcBorders>
              <w:top w:val="single" w:sz="4" w:space="0" w:color="632423"/>
              <w:left w:val="single" w:sz="4" w:space="0" w:color="632423"/>
              <w:right w:val="single" w:sz="4" w:space="0" w:color="632423"/>
            </w:tcBorders>
            <w:hideMark/>
          </w:tcPr>
          <w:p w:rsidR="002F406E" w:rsidRDefault="002F406E" w:rsidP="007423B1">
            <w:pPr>
              <w:spacing w:line="276" w:lineRule="auto"/>
            </w:pPr>
            <w:r>
              <w:t>Соотношение мужчин и женщин (половой  состав населения)</w:t>
            </w:r>
          </w:p>
          <w:p w:rsidR="002F406E" w:rsidRDefault="002F406E" w:rsidP="007423B1">
            <w:r>
              <w:t>Возрастной состав населения</w:t>
            </w:r>
          </w:p>
        </w:tc>
        <w:tc>
          <w:tcPr>
            <w:tcW w:w="154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Осознание себя как члена общества – гражданина России</w:t>
            </w:r>
          </w:p>
        </w:tc>
        <w:tc>
          <w:tcPr>
            <w:tcW w:w="2670"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Объяснять влияние различных факторов на продолжительность жизни населения страны; строить диаграммы и графики на основе статистических материалов, читать и анализировать их, объяснять особенности половозрастного состава населения страны; объяснять причины, влияющие на численность населения</w:t>
            </w:r>
            <w:proofErr w:type="gramStart"/>
            <w:r>
              <w:t xml:space="preserve"> ;</w:t>
            </w:r>
            <w:proofErr w:type="gramEnd"/>
            <w:r>
              <w:t xml:space="preserve"> объяснять современную демографическую ситуацию в стране</w:t>
            </w:r>
          </w:p>
        </w:tc>
        <w:tc>
          <w:tcPr>
            <w:tcW w:w="257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Строить 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right w:val="single" w:sz="4" w:space="0" w:color="632423"/>
            </w:tcBorders>
          </w:tcPr>
          <w:p w:rsidR="002F406E" w:rsidRDefault="002F406E" w:rsidP="007423B1"/>
        </w:tc>
        <w:tc>
          <w:tcPr>
            <w:tcW w:w="1845" w:type="dxa"/>
            <w:tcBorders>
              <w:top w:val="single" w:sz="4" w:space="0" w:color="632423"/>
              <w:left w:val="single" w:sz="4" w:space="0" w:color="632423"/>
              <w:right w:val="single" w:sz="4" w:space="0" w:color="632423"/>
            </w:tcBorders>
            <w:hideMark/>
          </w:tcPr>
          <w:p w:rsidR="002F406E" w:rsidRDefault="002F406E" w:rsidP="007423B1">
            <w:pPr>
              <w:spacing w:line="276" w:lineRule="auto"/>
            </w:pPr>
            <w:r>
              <w:t>Решение проблемных вопросов</w:t>
            </w:r>
          </w:p>
          <w:p w:rsidR="002F406E" w:rsidRDefault="002F406E" w:rsidP="007423B1"/>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pPr>
            <w:r>
              <w:rPr>
                <w:b/>
              </w:rPr>
              <w:t>Тема 3. Куда и зачем едут люди? (</w:t>
            </w:r>
            <w:r w:rsidR="002F406E">
              <w:rPr>
                <w:b/>
              </w:rPr>
              <w:t>2</w:t>
            </w:r>
            <w:r>
              <w:rPr>
                <w:b/>
              </w:rPr>
              <w:t xml:space="preserve"> часа</w:t>
            </w:r>
            <w:r>
              <w:t xml:space="preserve">) </w:t>
            </w:r>
          </w:p>
          <w:p w:rsidR="007423B1" w:rsidRDefault="007423B1" w:rsidP="007423B1">
            <w:pPr>
              <w:spacing w:line="276" w:lineRule="auto"/>
              <w:jc w:val="center"/>
            </w:pPr>
          </w:p>
        </w:tc>
      </w:tr>
      <w:tr w:rsidR="002F406E" w:rsidTr="00782A33">
        <w:trPr>
          <w:trHeight w:val="2097"/>
        </w:trPr>
        <w:tc>
          <w:tcPr>
            <w:tcW w:w="1809" w:type="dxa"/>
            <w:gridSpan w:val="2"/>
            <w:tcBorders>
              <w:top w:val="single" w:sz="4" w:space="0" w:color="632423"/>
              <w:left w:val="single" w:sz="4" w:space="0" w:color="632423"/>
              <w:right w:val="single" w:sz="4" w:space="0" w:color="632423"/>
            </w:tcBorders>
            <w:hideMark/>
          </w:tcPr>
          <w:p w:rsidR="002F406E" w:rsidRDefault="002F406E" w:rsidP="007423B1">
            <w:pPr>
              <w:spacing w:line="276" w:lineRule="auto"/>
              <w:jc w:val="center"/>
            </w:pPr>
            <w:r>
              <w:t>27</w:t>
            </w:r>
          </w:p>
        </w:tc>
        <w:tc>
          <w:tcPr>
            <w:tcW w:w="2707" w:type="dxa"/>
            <w:tcBorders>
              <w:top w:val="single" w:sz="4" w:space="0" w:color="632423"/>
              <w:left w:val="single" w:sz="4" w:space="0" w:color="632423"/>
              <w:right w:val="single" w:sz="4" w:space="0" w:color="632423"/>
            </w:tcBorders>
            <w:hideMark/>
          </w:tcPr>
          <w:p w:rsidR="002F406E" w:rsidRDefault="002F406E" w:rsidP="007423B1">
            <w:pPr>
              <w:spacing w:line="276" w:lineRule="auto"/>
            </w:pPr>
            <w:r>
              <w:t>Миграции населения России</w:t>
            </w:r>
          </w:p>
          <w:p w:rsidR="002F406E" w:rsidRDefault="002F406E" w:rsidP="007423B1">
            <w:r>
              <w:t>Внешние миграции</w:t>
            </w:r>
          </w:p>
        </w:tc>
        <w:tc>
          <w:tcPr>
            <w:tcW w:w="1547" w:type="dxa"/>
            <w:vMerge w:val="restart"/>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Осознание себя как члена общества – гражданина России</w:t>
            </w:r>
          </w:p>
        </w:tc>
        <w:tc>
          <w:tcPr>
            <w:tcW w:w="2670" w:type="dxa"/>
            <w:vMerge w:val="restart"/>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Объяснять причины и основные направления миграций населения России</w:t>
            </w:r>
          </w:p>
        </w:tc>
        <w:tc>
          <w:tcPr>
            <w:tcW w:w="2577" w:type="dxa"/>
            <w:vMerge w:val="restart"/>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 xml:space="preserve">Объяснять значение основных понятий темы, Строить диаграммы и графики, выявлять причинно-следственные связи, </w:t>
            </w:r>
            <w:r>
              <w:lastRenderedPageBreak/>
              <w:t>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right w:val="single" w:sz="4" w:space="0" w:color="632423"/>
            </w:tcBorders>
          </w:tcPr>
          <w:p w:rsidR="002F406E" w:rsidRDefault="002F406E" w:rsidP="007423B1">
            <w:pPr>
              <w:spacing w:line="276" w:lineRule="auto"/>
            </w:pPr>
          </w:p>
        </w:tc>
        <w:tc>
          <w:tcPr>
            <w:tcW w:w="1845" w:type="dxa"/>
            <w:tcBorders>
              <w:top w:val="single" w:sz="4" w:space="0" w:color="632423"/>
              <w:left w:val="single" w:sz="4" w:space="0" w:color="632423"/>
              <w:right w:val="single" w:sz="4" w:space="0" w:color="632423"/>
            </w:tcBorders>
            <w:hideMark/>
          </w:tcPr>
          <w:p w:rsidR="002F406E" w:rsidRDefault="002F406E" w:rsidP="007423B1">
            <w:pPr>
              <w:spacing w:line="276" w:lineRule="auto"/>
            </w:pPr>
            <w:r>
              <w:t>Решение учебно-познавательных задач</w:t>
            </w:r>
          </w:p>
          <w:p w:rsidR="002F406E" w:rsidRDefault="002F406E" w:rsidP="007423B1">
            <w:r>
              <w:t>Решение проблемных вопросов</w:t>
            </w:r>
          </w:p>
        </w:tc>
      </w:tr>
      <w:tr w:rsidR="002F406E" w:rsidTr="00DD2824">
        <w:tc>
          <w:tcPr>
            <w:tcW w:w="1809" w:type="dxa"/>
            <w:gridSpan w:val="2"/>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jc w:val="center"/>
            </w:pPr>
            <w:r>
              <w:lastRenderedPageBreak/>
              <w:t>28</w:t>
            </w:r>
          </w:p>
        </w:tc>
        <w:tc>
          <w:tcPr>
            <w:tcW w:w="270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Территориальная подвижность населения</w:t>
            </w:r>
          </w:p>
        </w:tc>
        <w:tc>
          <w:tcPr>
            <w:tcW w:w="1547" w:type="dxa"/>
            <w:vMerge/>
            <w:tcBorders>
              <w:top w:val="single" w:sz="4" w:space="0" w:color="632423"/>
              <w:left w:val="single" w:sz="4" w:space="0" w:color="632423"/>
              <w:bottom w:val="single" w:sz="4" w:space="0" w:color="632423"/>
              <w:right w:val="single" w:sz="4" w:space="0" w:color="632423"/>
            </w:tcBorders>
            <w:vAlign w:val="center"/>
            <w:hideMark/>
          </w:tcPr>
          <w:p w:rsidR="002F406E" w:rsidRDefault="002F406E" w:rsidP="007423B1"/>
        </w:tc>
        <w:tc>
          <w:tcPr>
            <w:tcW w:w="2670" w:type="dxa"/>
            <w:vMerge/>
            <w:tcBorders>
              <w:top w:val="single" w:sz="4" w:space="0" w:color="632423"/>
              <w:left w:val="single" w:sz="4" w:space="0" w:color="632423"/>
              <w:bottom w:val="single" w:sz="4" w:space="0" w:color="632423"/>
              <w:right w:val="single" w:sz="4" w:space="0" w:color="632423"/>
            </w:tcBorders>
            <w:vAlign w:val="center"/>
            <w:hideMark/>
          </w:tcPr>
          <w:p w:rsidR="002F406E" w:rsidRDefault="002F406E" w:rsidP="007423B1"/>
        </w:tc>
        <w:tc>
          <w:tcPr>
            <w:tcW w:w="2577" w:type="dxa"/>
            <w:vMerge/>
            <w:tcBorders>
              <w:top w:val="single" w:sz="4" w:space="0" w:color="632423"/>
              <w:left w:val="single" w:sz="4" w:space="0" w:color="632423"/>
              <w:bottom w:val="single" w:sz="4" w:space="0" w:color="632423"/>
              <w:right w:val="single" w:sz="4" w:space="0" w:color="632423"/>
            </w:tcBorders>
            <w:vAlign w:val="center"/>
            <w:hideMark/>
          </w:tcPr>
          <w:p w:rsidR="002F406E" w:rsidRDefault="002F406E" w:rsidP="007423B1"/>
        </w:tc>
        <w:tc>
          <w:tcPr>
            <w:tcW w:w="1275"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Опрос</w:t>
            </w:r>
          </w:p>
        </w:tc>
        <w:tc>
          <w:tcPr>
            <w:tcW w:w="1845"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Решение учебно-практических задач</w:t>
            </w: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lastRenderedPageBreak/>
              <w:t>Тема 4. Человек и труд (1 час)</w:t>
            </w:r>
          </w:p>
          <w:p w:rsidR="007423B1" w:rsidRDefault="007423B1" w:rsidP="007423B1">
            <w:pPr>
              <w:spacing w:line="276" w:lineRule="auto"/>
              <w:jc w:val="center"/>
              <w:rPr>
                <w:b/>
              </w:rPr>
            </w:pPr>
          </w:p>
        </w:tc>
      </w:tr>
      <w:tr w:rsidR="002F406E" w:rsidTr="00A12066">
        <w:tc>
          <w:tcPr>
            <w:tcW w:w="1809" w:type="dxa"/>
            <w:gridSpan w:val="2"/>
            <w:tcBorders>
              <w:top w:val="single" w:sz="4" w:space="0" w:color="632423"/>
              <w:left w:val="single" w:sz="4" w:space="0" w:color="632423"/>
              <w:bottom w:val="single" w:sz="4" w:space="0" w:color="632423"/>
              <w:right w:val="single" w:sz="4" w:space="0" w:color="632423"/>
            </w:tcBorders>
            <w:hideMark/>
          </w:tcPr>
          <w:p w:rsidR="002F406E" w:rsidRDefault="002F406E" w:rsidP="002F406E">
            <w:pPr>
              <w:spacing w:line="276" w:lineRule="auto"/>
              <w:jc w:val="center"/>
            </w:pPr>
            <w:r>
              <w:t>29</w:t>
            </w:r>
          </w:p>
          <w:p w:rsidR="002F406E" w:rsidRDefault="002F406E" w:rsidP="007423B1">
            <w:pPr>
              <w:spacing w:line="276" w:lineRule="auto"/>
              <w:jc w:val="center"/>
            </w:pPr>
          </w:p>
        </w:tc>
        <w:tc>
          <w:tcPr>
            <w:tcW w:w="270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География рынка труда</w:t>
            </w:r>
          </w:p>
        </w:tc>
        <w:tc>
          <w:tcPr>
            <w:tcW w:w="154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 xml:space="preserve">Готовность к осознанному выбору дальнейшей профессиональной траектории </w:t>
            </w:r>
          </w:p>
        </w:tc>
        <w:tc>
          <w:tcPr>
            <w:tcW w:w="2670"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Характеризовать состав и использование трудовых ресурсов страны</w:t>
            </w:r>
          </w:p>
        </w:tc>
        <w:tc>
          <w:tcPr>
            <w:tcW w:w="257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Объяснять значение основных понятий темы, Строить 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bottom w:val="single" w:sz="4" w:space="0" w:color="632423"/>
              <w:right w:val="single" w:sz="4" w:space="0" w:color="632423"/>
            </w:tcBorders>
          </w:tcPr>
          <w:p w:rsidR="002F406E" w:rsidRDefault="002F406E"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Решение проблемных вопросов. Исследовательская работа</w:t>
            </w:r>
          </w:p>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pPr>
          </w:p>
          <w:p w:rsidR="007423B1" w:rsidRDefault="007423B1" w:rsidP="002F406E">
            <w:pPr>
              <w:spacing w:line="276" w:lineRule="auto"/>
              <w:jc w:val="center"/>
              <w:rPr>
                <w:b/>
              </w:rPr>
            </w:pPr>
            <w:r>
              <w:rPr>
                <w:b/>
              </w:rPr>
              <w:t>Тема 4. Народы и религии (</w:t>
            </w:r>
            <w:r w:rsidR="002F406E">
              <w:rPr>
                <w:b/>
              </w:rPr>
              <w:t>1</w:t>
            </w:r>
            <w:r>
              <w:rPr>
                <w:b/>
              </w:rPr>
              <w:t xml:space="preserve"> час)</w:t>
            </w:r>
          </w:p>
        </w:tc>
      </w:tr>
      <w:tr w:rsidR="002F406E" w:rsidTr="00D12288">
        <w:trPr>
          <w:trHeight w:val="4761"/>
        </w:trPr>
        <w:tc>
          <w:tcPr>
            <w:tcW w:w="1809" w:type="dxa"/>
            <w:gridSpan w:val="2"/>
            <w:tcBorders>
              <w:top w:val="single" w:sz="4" w:space="0" w:color="632423"/>
              <w:left w:val="single" w:sz="4" w:space="0" w:color="632423"/>
              <w:right w:val="single" w:sz="4" w:space="0" w:color="632423"/>
            </w:tcBorders>
            <w:hideMark/>
          </w:tcPr>
          <w:p w:rsidR="002F406E" w:rsidRDefault="002F406E" w:rsidP="007423B1">
            <w:pPr>
              <w:spacing w:line="276" w:lineRule="auto"/>
              <w:jc w:val="center"/>
            </w:pPr>
            <w:r>
              <w:lastRenderedPageBreak/>
              <w:t>30</w:t>
            </w:r>
          </w:p>
        </w:tc>
        <w:tc>
          <w:tcPr>
            <w:tcW w:w="2707" w:type="dxa"/>
            <w:tcBorders>
              <w:top w:val="single" w:sz="4" w:space="0" w:color="632423"/>
              <w:left w:val="single" w:sz="4" w:space="0" w:color="632423"/>
              <w:right w:val="single" w:sz="4" w:space="0" w:color="632423"/>
            </w:tcBorders>
            <w:hideMark/>
          </w:tcPr>
          <w:p w:rsidR="002F406E" w:rsidRDefault="002F406E" w:rsidP="007423B1">
            <w:pPr>
              <w:spacing w:line="276" w:lineRule="auto"/>
            </w:pPr>
            <w:r>
              <w:t>Этнический состав населения</w:t>
            </w:r>
          </w:p>
          <w:p w:rsidR="002F406E" w:rsidRDefault="002F406E" w:rsidP="007423B1">
            <w:r>
              <w:t>Этническая мозаика России</w:t>
            </w:r>
          </w:p>
          <w:p w:rsidR="002F406E" w:rsidRDefault="002F406E" w:rsidP="007423B1">
            <w:r>
              <w:t>Религии народов России</w:t>
            </w:r>
          </w:p>
        </w:tc>
        <w:tc>
          <w:tcPr>
            <w:tcW w:w="154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Осознание единства географического пространства России как единой среды обитания всех населяющих её народов</w:t>
            </w:r>
          </w:p>
        </w:tc>
        <w:tc>
          <w:tcPr>
            <w:tcW w:w="2670"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Показывать на карте районы проживания крупных народов; приводить примеры республик в составе России, определять по статистическим показателям долю титульной нации автономных образований; приводить примеры влияния религиозных традиций на жизнь и быт народов России</w:t>
            </w:r>
          </w:p>
        </w:tc>
        <w:tc>
          <w:tcPr>
            <w:tcW w:w="2577" w:type="dxa"/>
            <w:tcBorders>
              <w:top w:val="single" w:sz="4" w:space="0" w:color="632423"/>
              <w:left w:val="single" w:sz="4" w:space="0" w:color="632423"/>
              <w:bottom w:val="single" w:sz="4" w:space="0" w:color="632423"/>
              <w:right w:val="single" w:sz="4" w:space="0" w:color="632423"/>
            </w:tcBorders>
            <w:hideMark/>
          </w:tcPr>
          <w:p w:rsidR="002F406E" w:rsidRDefault="002F406E" w:rsidP="007423B1">
            <w:pPr>
              <w:spacing w:line="276" w:lineRule="auto"/>
            </w:pPr>
            <w:r>
              <w:t>Объяснять значение основных понятий темы, Строить диаграммы и графики, выявлять причинно-следственные связи, делать выводы; анализировать информацию; представлять результаты в различной форме</w:t>
            </w:r>
          </w:p>
        </w:tc>
        <w:tc>
          <w:tcPr>
            <w:tcW w:w="1275" w:type="dxa"/>
            <w:tcBorders>
              <w:top w:val="single" w:sz="4" w:space="0" w:color="632423"/>
              <w:left w:val="single" w:sz="4" w:space="0" w:color="632423"/>
              <w:right w:val="single" w:sz="4" w:space="0" w:color="632423"/>
            </w:tcBorders>
          </w:tcPr>
          <w:p w:rsidR="002F406E" w:rsidRDefault="002F406E" w:rsidP="007423B1">
            <w:r>
              <w:t>Опрос</w:t>
            </w:r>
          </w:p>
        </w:tc>
        <w:tc>
          <w:tcPr>
            <w:tcW w:w="1845" w:type="dxa"/>
            <w:tcBorders>
              <w:top w:val="single" w:sz="4" w:space="0" w:color="632423"/>
              <w:left w:val="single" w:sz="4" w:space="0" w:color="632423"/>
              <w:right w:val="single" w:sz="4" w:space="0" w:color="632423"/>
            </w:tcBorders>
            <w:hideMark/>
          </w:tcPr>
          <w:p w:rsidR="002F406E" w:rsidRDefault="002F406E" w:rsidP="007423B1">
            <w:pPr>
              <w:spacing w:line="276" w:lineRule="auto"/>
            </w:pPr>
            <w:r>
              <w:t>Решение учебно-познавательных задач</w:t>
            </w:r>
          </w:p>
          <w:p w:rsidR="002F406E" w:rsidRDefault="002F406E" w:rsidP="007423B1">
            <w:r>
              <w:t>Решение учебно-практических задач</w:t>
            </w:r>
          </w:p>
          <w:p w:rsidR="002F406E" w:rsidRDefault="002F406E" w:rsidP="007423B1"/>
        </w:tc>
      </w:tr>
      <w:tr w:rsidR="007423B1" w:rsidTr="00C138E6">
        <w:tc>
          <w:tcPr>
            <w:tcW w:w="14430" w:type="dxa"/>
            <w:gridSpan w:val="8"/>
            <w:tcBorders>
              <w:top w:val="single" w:sz="4" w:space="0" w:color="632423"/>
              <w:left w:val="single" w:sz="4" w:space="0" w:color="632423"/>
              <w:bottom w:val="single" w:sz="4" w:space="0" w:color="632423"/>
              <w:right w:val="single" w:sz="4" w:space="0" w:color="632423"/>
            </w:tcBorders>
          </w:tcPr>
          <w:p w:rsidR="007423B1" w:rsidRDefault="007423B1" w:rsidP="007423B1">
            <w:pPr>
              <w:spacing w:line="276" w:lineRule="auto"/>
              <w:jc w:val="center"/>
              <w:rPr>
                <w:b/>
              </w:rPr>
            </w:pPr>
            <w:r>
              <w:rPr>
                <w:b/>
              </w:rPr>
              <w:t>Тема 6. Где и как живут люди? (</w:t>
            </w:r>
            <w:r w:rsidR="008A4FC2">
              <w:rPr>
                <w:b/>
              </w:rPr>
              <w:t>3</w:t>
            </w:r>
            <w:r>
              <w:rPr>
                <w:b/>
              </w:rPr>
              <w:t xml:space="preserve"> час</w:t>
            </w:r>
            <w:r w:rsidR="008A4FC2">
              <w:rPr>
                <w:b/>
              </w:rPr>
              <w:t>а</w:t>
            </w:r>
            <w:r>
              <w:rPr>
                <w:b/>
              </w:rPr>
              <w:t>)</w:t>
            </w:r>
          </w:p>
          <w:p w:rsidR="007423B1" w:rsidRDefault="007423B1" w:rsidP="007423B1">
            <w:pPr>
              <w:spacing w:line="276" w:lineRule="auto"/>
              <w:jc w:val="center"/>
              <w:rPr>
                <w:b/>
              </w:rPr>
            </w:pPr>
          </w:p>
        </w:tc>
      </w:tr>
      <w:tr w:rsidR="008A4FC2" w:rsidTr="005D7744">
        <w:tc>
          <w:tcPr>
            <w:tcW w:w="1809" w:type="dxa"/>
            <w:gridSpan w:val="2"/>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jc w:val="center"/>
            </w:pPr>
            <w:r>
              <w:t>31</w:t>
            </w:r>
          </w:p>
        </w:tc>
        <w:tc>
          <w:tcPr>
            <w:tcW w:w="2707" w:type="dxa"/>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pPr>
            <w:r>
              <w:t>Плотность населения</w:t>
            </w:r>
          </w:p>
        </w:tc>
        <w:tc>
          <w:tcPr>
            <w:tcW w:w="1547" w:type="dxa"/>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pPr>
            <w:r>
              <w:t>Осознание себя как члена общества – гражданина России</w:t>
            </w:r>
          </w:p>
        </w:tc>
        <w:tc>
          <w:tcPr>
            <w:tcW w:w="2670" w:type="dxa"/>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pPr>
            <w:r>
              <w:t>Читать графики изменения соотношения городского и сельского населения страны;</w:t>
            </w:r>
          </w:p>
        </w:tc>
        <w:tc>
          <w:tcPr>
            <w:tcW w:w="2577" w:type="dxa"/>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pPr>
            <w:r>
              <w:t xml:space="preserve">Объяснять значение основных понятий темы; </w:t>
            </w:r>
          </w:p>
        </w:tc>
        <w:tc>
          <w:tcPr>
            <w:tcW w:w="1275" w:type="dxa"/>
            <w:tcBorders>
              <w:top w:val="single" w:sz="4" w:space="0" w:color="632423"/>
              <w:left w:val="single" w:sz="4" w:space="0" w:color="632423"/>
              <w:bottom w:val="single" w:sz="4" w:space="0" w:color="632423"/>
              <w:right w:val="single" w:sz="4" w:space="0" w:color="632423"/>
            </w:tcBorders>
          </w:tcPr>
          <w:p w:rsidR="008A4FC2" w:rsidRDefault="008A4FC2" w:rsidP="007423B1">
            <w:pPr>
              <w:spacing w:line="276" w:lineRule="auto"/>
            </w:pPr>
          </w:p>
        </w:tc>
        <w:tc>
          <w:tcPr>
            <w:tcW w:w="1845" w:type="dxa"/>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pPr>
            <w:r>
              <w:t xml:space="preserve"> Выделение на к/к главной полосы расселения</w:t>
            </w:r>
            <w:proofErr w:type="gramStart"/>
            <w:r>
              <w:t xml:space="preserve"> .</w:t>
            </w:r>
            <w:proofErr w:type="gramEnd"/>
            <w:r>
              <w:t xml:space="preserve"> Решение учебно-практических задач</w:t>
            </w:r>
          </w:p>
        </w:tc>
      </w:tr>
      <w:tr w:rsidR="008A4FC2" w:rsidTr="001E6655">
        <w:tc>
          <w:tcPr>
            <w:tcW w:w="1809" w:type="dxa"/>
            <w:gridSpan w:val="2"/>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jc w:val="center"/>
            </w:pPr>
          </w:p>
        </w:tc>
        <w:tc>
          <w:tcPr>
            <w:tcW w:w="2707" w:type="dxa"/>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pPr>
            <w:r>
              <w:t>Расселение и урбанизация</w:t>
            </w:r>
          </w:p>
        </w:tc>
        <w:tc>
          <w:tcPr>
            <w:tcW w:w="1547" w:type="dxa"/>
            <w:vMerge w:val="restart"/>
            <w:tcBorders>
              <w:top w:val="nil"/>
              <w:left w:val="single" w:sz="4" w:space="0" w:color="632423"/>
              <w:bottom w:val="single" w:sz="4" w:space="0" w:color="auto"/>
              <w:right w:val="single" w:sz="4" w:space="0" w:color="632423"/>
            </w:tcBorders>
          </w:tcPr>
          <w:p w:rsidR="008A4FC2" w:rsidRDefault="008A4FC2" w:rsidP="007423B1">
            <w:pPr>
              <w:spacing w:line="276" w:lineRule="auto"/>
            </w:pPr>
          </w:p>
        </w:tc>
        <w:tc>
          <w:tcPr>
            <w:tcW w:w="2670" w:type="dxa"/>
            <w:vMerge w:val="restart"/>
            <w:tcBorders>
              <w:top w:val="nil"/>
              <w:left w:val="single" w:sz="4" w:space="0" w:color="632423"/>
              <w:bottom w:val="single" w:sz="4" w:space="0" w:color="auto"/>
              <w:right w:val="single" w:sz="4" w:space="0" w:color="632423"/>
            </w:tcBorders>
            <w:hideMark/>
          </w:tcPr>
          <w:p w:rsidR="008A4FC2" w:rsidRDefault="008A4FC2" w:rsidP="007423B1">
            <w:pPr>
              <w:spacing w:line="276" w:lineRule="auto"/>
            </w:pPr>
            <w:r>
              <w:t xml:space="preserve">Называть и показатели процесса урбанизации; объяснять разнообразие типов </w:t>
            </w:r>
            <w:r>
              <w:lastRenderedPageBreak/>
              <w:t>заселения территории на основе анализа текстовых источников и карт; называть и выделять на карте крупнейшие города России; называть функции городов; приводить примеры территориальных различий в условиях жизни и хозяйственной деятельности в различных типах поселений</w:t>
            </w:r>
          </w:p>
        </w:tc>
        <w:tc>
          <w:tcPr>
            <w:tcW w:w="2577" w:type="dxa"/>
            <w:vMerge w:val="restart"/>
            <w:tcBorders>
              <w:top w:val="nil"/>
              <w:left w:val="single" w:sz="4" w:space="0" w:color="632423"/>
              <w:bottom w:val="single" w:sz="4" w:space="0" w:color="auto"/>
              <w:right w:val="single" w:sz="4" w:space="0" w:color="632423"/>
            </w:tcBorders>
            <w:hideMark/>
          </w:tcPr>
          <w:p w:rsidR="008A4FC2" w:rsidRDefault="008A4FC2" w:rsidP="007423B1">
            <w:pPr>
              <w:spacing w:line="276" w:lineRule="auto"/>
            </w:pPr>
            <w:r>
              <w:lastRenderedPageBreak/>
              <w:t xml:space="preserve">называть способы отображения географической информации на </w:t>
            </w:r>
            <w:r>
              <w:lastRenderedPageBreak/>
              <w:t xml:space="preserve">различных видах карт; выделять, объяснять, описывать существенные признаки географических объектов и явлений; работать с различными источниками информации, </w:t>
            </w:r>
            <w:proofErr w:type="spellStart"/>
            <w:r>
              <w:t>интернет-ресурсами</w:t>
            </w:r>
            <w:proofErr w:type="spellEnd"/>
          </w:p>
        </w:tc>
        <w:tc>
          <w:tcPr>
            <w:tcW w:w="1275" w:type="dxa"/>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pPr>
            <w:r>
              <w:lastRenderedPageBreak/>
              <w:t>Опрос</w:t>
            </w:r>
          </w:p>
        </w:tc>
        <w:tc>
          <w:tcPr>
            <w:tcW w:w="1845" w:type="dxa"/>
            <w:tcBorders>
              <w:top w:val="single" w:sz="4" w:space="0" w:color="632423"/>
              <w:left w:val="single" w:sz="4" w:space="0" w:color="632423"/>
              <w:bottom w:val="single" w:sz="4" w:space="0" w:color="632423"/>
              <w:right w:val="single" w:sz="4" w:space="0" w:color="632423"/>
            </w:tcBorders>
            <w:hideMark/>
          </w:tcPr>
          <w:p w:rsidR="008A4FC2" w:rsidRDefault="008A4FC2" w:rsidP="007423B1">
            <w:pPr>
              <w:spacing w:line="276" w:lineRule="auto"/>
            </w:pPr>
            <w:r>
              <w:t>Решение учебно-познавательных задач</w:t>
            </w:r>
          </w:p>
        </w:tc>
      </w:tr>
      <w:tr w:rsidR="008A4FC2" w:rsidTr="008A4FC2">
        <w:tc>
          <w:tcPr>
            <w:tcW w:w="1809" w:type="dxa"/>
            <w:gridSpan w:val="2"/>
            <w:tcBorders>
              <w:top w:val="nil"/>
              <w:left w:val="single" w:sz="4" w:space="0" w:color="632423"/>
              <w:bottom w:val="single" w:sz="4" w:space="0" w:color="632423"/>
              <w:right w:val="single" w:sz="4" w:space="0" w:color="632423"/>
            </w:tcBorders>
            <w:hideMark/>
          </w:tcPr>
          <w:p w:rsidR="008A4FC2" w:rsidRDefault="008A4FC2" w:rsidP="007423B1">
            <w:pPr>
              <w:spacing w:line="276" w:lineRule="auto"/>
              <w:jc w:val="center"/>
            </w:pPr>
            <w:r>
              <w:lastRenderedPageBreak/>
              <w:t xml:space="preserve">    32</w:t>
            </w:r>
          </w:p>
        </w:tc>
        <w:tc>
          <w:tcPr>
            <w:tcW w:w="2707" w:type="dxa"/>
            <w:tcBorders>
              <w:top w:val="nil"/>
              <w:left w:val="single" w:sz="4" w:space="0" w:color="632423"/>
              <w:bottom w:val="single" w:sz="4" w:space="0" w:color="632423"/>
              <w:right w:val="single" w:sz="4" w:space="0" w:color="632423"/>
            </w:tcBorders>
            <w:hideMark/>
          </w:tcPr>
          <w:p w:rsidR="008A4FC2" w:rsidRDefault="008A4FC2" w:rsidP="007423B1">
            <w:pPr>
              <w:spacing w:line="276" w:lineRule="auto"/>
            </w:pPr>
            <w:r>
              <w:t>Города России</w:t>
            </w:r>
          </w:p>
        </w:tc>
        <w:tc>
          <w:tcPr>
            <w:tcW w:w="1547" w:type="dxa"/>
            <w:vMerge/>
            <w:tcBorders>
              <w:top w:val="nil"/>
              <w:left w:val="single" w:sz="4" w:space="0" w:color="632423"/>
              <w:bottom w:val="single" w:sz="4" w:space="0" w:color="auto"/>
              <w:right w:val="single" w:sz="4" w:space="0" w:color="632423"/>
            </w:tcBorders>
            <w:vAlign w:val="center"/>
            <w:hideMark/>
          </w:tcPr>
          <w:p w:rsidR="008A4FC2" w:rsidRDefault="008A4FC2" w:rsidP="007423B1"/>
        </w:tc>
        <w:tc>
          <w:tcPr>
            <w:tcW w:w="2670" w:type="dxa"/>
            <w:vMerge/>
            <w:tcBorders>
              <w:top w:val="nil"/>
              <w:left w:val="single" w:sz="4" w:space="0" w:color="632423"/>
              <w:bottom w:val="single" w:sz="4" w:space="0" w:color="auto"/>
              <w:right w:val="single" w:sz="4" w:space="0" w:color="632423"/>
            </w:tcBorders>
            <w:vAlign w:val="center"/>
            <w:hideMark/>
          </w:tcPr>
          <w:p w:rsidR="008A4FC2" w:rsidRDefault="008A4FC2" w:rsidP="007423B1"/>
        </w:tc>
        <w:tc>
          <w:tcPr>
            <w:tcW w:w="2577" w:type="dxa"/>
            <w:vMerge/>
            <w:tcBorders>
              <w:top w:val="nil"/>
              <w:left w:val="single" w:sz="4" w:space="0" w:color="632423"/>
              <w:bottom w:val="single" w:sz="4" w:space="0" w:color="auto"/>
              <w:right w:val="single" w:sz="4" w:space="0" w:color="632423"/>
            </w:tcBorders>
            <w:vAlign w:val="center"/>
            <w:hideMark/>
          </w:tcPr>
          <w:p w:rsidR="008A4FC2" w:rsidRDefault="008A4FC2" w:rsidP="007423B1"/>
        </w:tc>
        <w:tc>
          <w:tcPr>
            <w:tcW w:w="1275" w:type="dxa"/>
            <w:tcBorders>
              <w:top w:val="nil"/>
              <w:left w:val="single" w:sz="4" w:space="0" w:color="632423"/>
              <w:bottom w:val="single" w:sz="4" w:space="0" w:color="632423"/>
              <w:right w:val="single" w:sz="4" w:space="0" w:color="632423"/>
            </w:tcBorders>
            <w:hideMark/>
          </w:tcPr>
          <w:p w:rsidR="008A4FC2" w:rsidRDefault="008A4FC2" w:rsidP="007423B1">
            <w:pPr>
              <w:spacing w:line="276" w:lineRule="auto"/>
            </w:pPr>
          </w:p>
        </w:tc>
        <w:tc>
          <w:tcPr>
            <w:tcW w:w="1845" w:type="dxa"/>
            <w:tcBorders>
              <w:top w:val="nil"/>
              <w:left w:val="single" w:sz="4" w:space="0" w:color="632423"/>
              <w:bottom w:val="single" w:sz="4" w:space="0" w:color="632423"/>
              <w:right w:val="single" w:sz="4" w:space="0" w:color="632423"/>
            </w:tcBorders>
            <w:hideMark/>
          </w:tcPr>
          <w:p w:rsidR="008A4FC2" w:rsidRDefault="008A4FC2" w:rsidP="007423B1">
            <w:pPr>
              <w:spacing w:line="276" w:lineRule="auto"/>
            </w:pPr>
            <w:proofErr w:type="spellStart"/>
            <w:r>
              <w:t>Практич</w:t>
            </w:r>
            <w:proofErr w:type="spellEnd"/>
            <w:r>
              <w:t xml:space="preserve">. раб. №11.Нанесение на </w:t>
            </w:r>
            <w:proofErr w:type="gramStart"/>
            <w:r>
              <w:t>к</w:t>
            </w:r>
            <w:proofErr w:type="gramEnd"/>
            <w:r>
              <w:t>/к городов – миллионеров</w:t>
            </w:r>
          </w:p>
        </w:tc>
      </w:tr>
      <w:tr w:rsidR="008A4FC2" w:rsidTr="00874162">
        <w:trPr>
          <w:trHeight w:val="5363"/>
        </w:trPr>
        <w:tc>
          <w:tcPr>
            <w:tcW w:w="1809" w:type="dxa"/>
            <w:gridSpan w:val="2"/>
            <w:tcBorders>
              <w:top w:val="single" w:sz="4" w:space="0" w:color="632423"/>
              <w:left w:val="single" w:sz="4" w:space="0" w:color="632423"/>
              <w:right w:val="single" w:sz="4" w:space="0" w:color="632423"/>
            </w:tcBorders>
            <w:hideMark/>
          </w:tcPr>
          <w:p w:rsidR="008A4FC2" w:rsidRDefault="008A4FC2" w:rsidP="007423B1">
            <w:pPr>
              <w:spacing w:line="276" w:lineRule="auto"/>
              <w:jc w:val="center"/>
            </w:pPr>
            <w:r>
              <w:lastRenderedPageBreak/>
              <w:t>33</w:t>
            </w:r>
          </w:p>
          <w:p w:rsidR="008A4FC2" w:rsidRDefault="008A4FC2" w:rsidP="008A4FC2">
            <w:pPr>
              <w:spacing w:line="276" w:lineRule="auto"/>
            </w:pPr>
            <w:r>
              <w:t xml:space="preserve">   </w:t>
            </w:r>
          </w:p>
          <w:p w:rsidR="008A4FC2" w:rsidRDefault="008A4FC2" w:rsidP="007423B1">
            <w:pPr>
              <w:jc w:val="center"/>
            </w:pPr>
          </w:p>
        </w:tc>
        <w:tc>
          <w:tcPr>
            <w:tcW w:w="2707" w:type="dxa"/>
            <w:tcBorders>
              <w:top w:val="single" w:sz="4" w:space="0" w:color="632423"/>
              <w:left w:val="single" w:sz="4" w:space="0" w:color="632423"/>
              <w:right w:val="single" w:sz="4" w:space="0" w:color="632423"/>
            </w:tcBorders>
            <w:hideMark/>
          </w:tcPr>
          <w:p w:rsidR="008A4FC2" w:rsidRDefault="008A4FC2" w:rsidP="007423B1">
            <w:pPr>
              <w:spacing w:line="276" w:lineRule="auto"/>
            </w:pPr>
            <w:r>
              <w:t>Сельская Россия</w:t>
            </w:r>
          </w:p>
          <w:p w:rsidR="008A4FC2" w:rsidRDefault="008A4FC2" w:rsidP="007423B1">
            <w:pPr>
              <w:spacing w:line="276" w:lineRule="auto"/>
              <w:jc w:val="center"/>
            </w:pPr>
            <w:r>
              <w:t>Итоговый урок по разделу «Население России»</w:t>
            </w:r>
          </w:p>
          <w:p w:rsidR="008A4FC2" w:rsidRDefault="008A4FC2" w:rsidP="007423B1"/>
        </w:tc>
        <w:tc>
          <w:tcPr>
            <w:tcW w:w="1547" w:type="dxa"/>
            <w:vMerge/>
            <w:tcBorders>
              <w:top w:val="nil"/>
              <w:left w:val="single" w:sz="4" w:space="0" w:color="632423"/>
              <w:bottom w:val="single" w:sz="4" w:space="0" w:color="auto"/>
              <w:right w:val="single" w:sz="4" w:space="0" w:color="632423"/>
            </w:tcBorders>
            <w:vAlign w:val="center"/>
            <w:hideMark/>
          </w:tcPr>
          <w:p w:rsidR="008A4FC2" w:rsidRDefault="008A4FC2" w:rsidP="007423B1"/>
        </w:tc>
        <w:tc>
          <w:tcPr>
            <w:tcW w:w="2670" w:type="dxa"/>
            <w:vMerge/>
            <w:tcBorders>
              <w:top w:val="nil"/>
              <w:left w:val="single" w:sz="4" w:space="0" w:color="632423"/>
              <w:bottom w:val="single" w:sz="4" w:space="0" w:color="auto"/>
              <w:right w:val="single" w:sz="4" w:space="0" w:color="632423"/>
            </w:tcBorders>
            <w:vAlign w:val="center"/>
            <w:hideMark/>
          </w:tcPr>
          <w:p w:rsidR="008A4FC2" w:rsidRDefault="008A4FC2" w:rsidP="007423B1"/>
        </w:tc>
        <w:tc>
          <w:tcPr>
            <w:tcW w:w="2577" w:type="dxa"/>
            <w:vMerge/>
            <w:tcBorders>
              <w:top w:val="nil"/>
              <w:left w:val="single" w:sz="4" w:space="0" w:color="632423"/>
              <w:bottom w:val="single" w:sz="4" w:space="0" w:color="auto"/>
              <w:right w:val="single" w:sz="4" w:space="0" w:color="632423"/>
            </w:tcBorders>
            <w:vAlign w:val="center"/>
            <w:hideMark/>
          </w:tcPr>
          <w:p w:rsidR="008A4FC2" w:rsidRDefault="008A4FC2" w:rsidP="007423B1"/>
        </w:tc>
        <w:tc>
          <w:tcPr>
            <w:tcW w:w="1275" w:type="dxa"/>
            <w:tcBorders>
              <w:top w:val="single" w:sz="4" w:space="0" w:color="632423"/>
              <w:left w:val="single" w:sz="4" w:space="0" w:color="632423"/>
              <w:right w:val="single" w:sz="4" w:space="0" w:color="632423"/>
            </w:tcBorders>
          </w:tcPr>
          <w:p w:rsidR="008A4FC2" w:rsidRDefault="008A4FC2" w:rsidP="007423B1">
            <w:r>
              <w:t>тестирование</w:t>
            </w:r>
          </w:p>
        </w:tc>
        <w:tc>
          <w:tcPr>
            <w:tcW w:w="1845" w:type="dxa"/>
            <w:tcBorders>
              <w:top w:val="single" w:sz="4" w:space="0" w:color="632423"/>
              <w:left w:val="single" w:sz="4" w:space="0" w:color="632423"/>
              <w:right w:val="single" w:sz="4" w:space="0" w:color="632423"/>
            </w:tcBorders>
            <w:hideMark/>
          </w:tcPr>
          <w:p w:rsidR="008A4FC2" w:rsidRDefault="008A4FC2" w:rsidP="007423B1">
            <w:pPr>
              <w:spacing w:line="276" w:lineRule="auto"/>
            </w:pPr>
            <w:r>
              <w:t xml:space="preserve">Моделирование возможных вариантов использования сельской местности в зоне степей, тундры, горах. Решение учебно-практических задач </w:t>
            </w:r>
          </w:p>
        </w:tc>
      </w:tr>
      <w:tr w:rsidR="007423B1" w:rsidTr="00C138E6">
        <w:trPr>
          <w:trHeight w:val="406"/>
        </w:trPr>
        <w:tc>
          <w:tcPr>
            <w:tcW w:w="14430" w:type="dxa"/>
            <w:gridSpan w:val="8"/>
            <w:tcBorders>
              <w:top w:val="single" w:sz="4" w:space="0" w:color="auto"/>
              <w:left w:val="single" w:sz="4" w:space="0" w:color="632423"/>
              <w:bottom w:val="single" w:sz="4" w:space="0" w:color="auto"/>
              <w:right w:val="single" w:sz="4" w:space="0" w:color="632423"/>
            </w:tcBorders>
          </w:tcPr>
          <w:p w:rsidR="007423B1" w:rsidRDefault="007423B1" w:rsidP="007423B1">
            <w:pPr>
              <w:spacing w:line="276" w:lineRule="auto"/>
              <w:jc w:val="center"/>
              <w:rPr>
                <w:b/>
              </w:rPr>
            </w:pPr>
            <w:r>
              <w:rPr>
                <w:b/>
              </w:rPr>
              <w:t xml:space="preserve">Раздел </w:t>
            </w:r>
            <w:r>
              <w:rPr>
                <w:b/>
                <w:lang w:val="en-US"/>
              </w:rPr>
              <w:t>IV</w:t>
            </w:r>
            <w:r>
              <w:rPr>
                <w:b/>
              </w:rPr>
              <w:t xml:space="preserve">. Природа и население </w:t>
            </w:r>
            <w:r w:rsidR="00A14DC2">
              <w:rPr>
                <w:b/>
              </w:rPr>
              <w:t>Республики Мордовия</w:t>
            </w:r>
            <w:r>
              <w:rPr>
                <w:b/>
              </w:rPr>
              <w:t xml:space="preserve"> (</w:t>
            </w:r>
            <w:r w:rsidR="008A4FC2">
              <w:rPr>
                <w:b/>
              </w:rPr>
              <w:t>2</w:t>
            </w:r>
            <w:r>
              <w:rPr>
                <w:b/>
              </w:rPr>
              <w:t xml:space="preserve"> час</w:t>
            </w:r>
            <w:r w:rsidR="008A4FC2">
              <w:rPr>
                <w:b/>
              </w:rPr>
              <w:t>а</w:t>
            </w:r>
            <w:r>
              <w:rPr>
                <w:b/>
              </w:rPr>
              <w:t>)</w:t>
            </w:r>
          </w:p>
          <w:p w:rsidR="007423B1" w:rsidRDefault="007423B1" w:rsidP="007423B1">
            <w:pPr>
              <w:spacing w:line="276" w:lineRule="auto"/>
            </w:pPr>
          </w:p>
        </w:tc>
      </w:tr>
      <w:tr w:rsidR="008A4FC2" w:rsidTr="005E6E5C">
        <w:trPr>
          <w:trHeight w:val="547"/>
        </w:trPr>
        <w:tc>
          <w:tcPr>
            <w:tcW w:w="1809" w:type="dxa"/>
            <w:gridSpan w:val="2"/>
            <w:tcBorders>
              <w:top w:val="nil"/>
              <w:left w:val="single" w:sz="4" w:space="0" w:color="632423"/>
              <w:bottom w:val="single" w:sz="4" w:space="0" w:color="auto"/>
              <w:right w:val="single" w:sz="4" w:space="0" w:color="632423"/>
            </w:tcBorders>
            <w:hideMark/>
          </w:tcPr>
          <w:p w:rsidR="008A4FC2" w:rsidRDefault="008A4FC2" w:rsidP="007423B1">
            <w:pPr>
              <w:spacing w:line="276" w:lineRule="auto"/>
              <w:jc w:val="center"/>
            </w:pPr>
            <w:r>
              <w:t xml:space="preserve">   34</w:t>
            </w:r>
          </w:p>
        </w:tc>
        <w:tc>
          <w:tcPr>
            <w:tcW w:w="2707" w:type="dxa"/>
            <w:tcBorders>
              <w:top w:val="nil"/>
              <w:left w:val="single" w:sz="4" w:space="0" w:color="632423"/>
              <w:bottom w:val="single" w:sz="4" w:space="0" w:color="auto"/>
              <w:right w:val="single" w:sz="4" w:space="0" w:color="632423"/>
            </w:tcBorders>
            <w:hideMark/>
          </w:tcPr>
          <w:p w:rsidR="008A4FC2" w:rsidRDefault="008A4FC2" w:rsidP="007423B1">
            <w:pPr>
              <w:spacing w:line="276" w:lineRule="auto"/>
            </w:pPr>
            <w:r>
              <w:t>Географическое положение региона</w:t>
            </w:r>
          </w:p>
        </w:tc>
        <w:tc>
          <w:tcPr>
            <w:tcW w:w="1547" w:type="dxa"/>
            <w:vMerge w:val="restart"/>
            <w:tcBorders>
              <w:top w:val="nil"/>
              <w:left w:val="single" w:sz="4" w:space="0" w:color="632423"/>
              <w:right w:val="single" w:sz="4" w:space="0" w:color="632423"/>
            </w:tcBorders>
            <w:hideMark/>
          </w:tcPr>
          <w:p w:rsidR="008A4FC2" w:rsidRDefault="008A4FC2" w:rsidP="00165413">
            <w:pPr>
              <w:spacing w:line="276" w:lineRule="auto"/>
            </w:pPr>
            <w:r>
              <w:t xml:space="preserve">Осознание себя как члена общества – жителя Республики </w:t>
            </w:r>
            <w:r>
              <w:lastRenderedPageBreak/>
              <w:t>Мордовия</w:t>
            </w:r>
          </w:p>
          <w:p w:rsidR="008A4FC2" w:rsidRDefault="008A4FC2" w:rsidP="007423B1">
            <w:r>
              <w:t>Эмоционально-ценностное отношение к окружающей среде, необходимости её сохранения и рационального использования</w:t>
            </w:r>
          </w:p>
        </w:tc>
        <w:tc>
          <w:tcPr>
            <w:tcW w:w="2670" w:type="dxa"/>
            <w:tcBorders>
              <w:top w:val="nil"/>
              <w:left w:val="single" w:sz="4" w:space="0" w:color="632423"/>
              <w:bottom w:val="single" w:sz="4" w:space="0" w:color="auto"/>
              <w:right w:val="single" w:sz="4" w:space="0" w:color="632423"/>
            </w:tcBorders>
            <w:hideMark/>
          </w:tcPr>
          <w:p w:rsidR="008A4FC2" w:rsidRDefault="008A4FC2" w:rsidP="007423B1">
            <w:pPr>
              <w:spacing w:line="276" w:lineRule="auto"/>
            </w:pPr>
            <w:r>
              <w:lastRenderedPageBreak/>
              <w:t xml:space="preserve">Называть особенности географического положения региона; давать характеристику рельефа своей местности; </w:t>
            </w:r>
          </w:p>
        </w:tc>
        <w:tc>
          <w:tcPr>
            <w:tcW w:w="2577" w:type="dxa"/>
            <w:vMerge w:val="restart"/>
            <w:tcBorders>
              <w:top w:val="nil"/>
              <w:left w:val="single" w:sz="4" w:space="0" w:color="632423"/>
              <w:right w:val="single" w:sz="4" w:space="0" w:color="632423"/>
            </w:tcBorders>
            <w:hideMark/>
          </w:tcPr>
          <w:p w:rsidR="008A4FC2" w:rsidRDefault="008A4FC2" w:rsidP="007423B1">
            <w:pPr>
              <w:spacing w:line="276" w:lineRule="auto"/>
            </w:pPr>
            <w:r>
              <w:t xml:space="preserve">Работать с различными источниками информации; высказывать свои суждения, </w:t>
            </w:r>
            <w:r>
              <w:lastRenderedPageBreak/>
              <w:t xml:space="preserve">подтверждая их фактами; </w:t>
            </w:r>
          </w:p>
          <w:p w:rsidR="008A4FC2" w:rsidRDefault="008A4FC2" w:rsidP="007423B1">
            <w:r>
              <w:t>предоставлять информацию в различных формах</w:t>
            </w:r>
          </w:p>
        </w:tc>
        <w:tc>
          <w:tcPr>
            <w:tcW w:w="1275" w:type="dxa"/>
            <w:tcBorders>
              <w:top w:val="nil"/>
              <w:left w:val="single" w:sz="4" w:space="0" w:color="632423"/>
              <w:bottom w:val="single" w:sz="4" w:space="0" w:color="auto"/>
              <w:right w:val="single" w:sz="4" w:space="0" w:color="632423"/>
            </w:tcBorders>
          </w:tcPr>
          <w:p w:rsidR="008A4FC2" w:rsidRDefault="008A4FC2" w:rsidP="007423B1">
            <w:pPr>
              <w:spacing w:line="276" w:lineRule="auto"/>
            </w:pPr>
          </w:p>
        </w:tc>
        <w:tc>
          <w:tcPr>
            <w:tcW w:w="1845" w:type="dxa"/>
            <w:vMerge w:val="restart"/>
            <w:tcBorders>
              <w:top w:val="nil"/>
              <w:left w:val="single" w:sz="4" w:space="0" w:color="632423"/>
              <w:right w:val="single" w:sz="4" w:space="0" w:color="632423"/>
            </w:tcBorders>
          </w:tcPr>
          <w:p w:rsidR="008A4FC2" w:rsidRDefault="008A4FC2" w:rsidP="007423B1">
            <w:pPr>
              <w:pStyle w:val="20"/>
              <w:spacing w:line="276" w:lineRule="auto"/>
              <w:rPr>
                <w:rFonts w:ascii="Times New Roman" w:hAnsi="Times New Roman"/>
                <w:szCs w:val="24"/>
                <w:lang w:val="ru-RU"/>
              </w:rPr>
            </w:pPr>
            <w:proofErr w:type="spellStart"/>
            <w:r>
              <w:rPr>
                <w:rFonts w:ascii="Times New Roman" w:hAnsi="Times New Roman"/>
                <w:szCs w:val="24"/>
                <w:lang w:val="ru-RU"/>
              </w:rPr>
              <w:t>Практич</w:t>
            </w:r>
            <w:proofErr w:type="spellEnd"/>
            <w:r>
              <w:rPr>
                <w:rFonts w:ascii="Times New Roman" w:hAnsi="Times New Roman"/>
                <w:szCs w:val="24"/>
                <w:lang w:val="ru-RU"/>
              </w:rPr>
              <w:t>. раб. 12.Нанесение на контурную карту объектов природы региона.</w:t>
            </w:r>
          </w:p>
          <w:p w:rsidR="008A4FC2" w:rsidRDefault="008A4FC2" w:rsidP="007423B1">
            <w:pPr>
              <w:pStyle w:val="20"/>
              <w:spacing w:line="276" w:lineRule="auto"/>
              <w:rPr>
                <w:rFonts w:ascii="Times New Roman" w:hAnsi="Times New Roman"/>
                <w:szCs w:val="24"/>
                <w:lang w:val="ru-RU"/>
              </w:rPr>
            </w:pPr>
          </w:p>
          <w:p w:rsidR="008A4FC2" w:rsidRDefault="008A4FC2" w:rsidP="007423B1">
            <w:pPr>
              <w:spacing w:line="276" w:lineRule="auto"/>
            </w:pPr>
            <w:r>
              <w:t>Решение учебно-практических задач</w:t>
            </w:r>
          </w:p>
          <w:p w:rsidR="008A4FC2" w:rsidRDefault="008A4FC2" w:rsidP="008A4FC2">
            <w:pPr>
              <w:spacing w:line="276" w:lineRule="auto"/>
            </w:pPr>
          </w:p>
        </w:tc>
      </w:tr>
      <w:tr w:rsidR="008A4FC2" w:rsidTr="008A4FC2">
        <w:trPr>
          <w:trHeight w:val="7666"/>
        </w:trPr>
        <w:tc>
          <w:tcPr>
            <w:tcW w:w="1809" w:type="dxa"/>
            <w:gridSpan w:val="2"/>
            <w:tcBorders>
              <w:top w:val="nil"/>
              <w:left w:val="single" w:sz="4" w:space="0" w:color="632423"/>
              <w:right w:val="single" w:sz="4" w:space="0" w:color="632423"/>
            </w:tcBorders>
            <w:hideMark/>
          </w:tcPr>
          <w:p w:rsidR="008A4FC2" w:rsidRDefault="008A4FC2" w:rsidP="007423B1">
            <w:pPr>
              <w:spacing w:line="276" w:lineRule="auto"/>
              <w:jc w:val="center"/>
            </w:pPr>
          </w:p>
        </w:tc>
        <w:tc>
          <w:tcPr>
            <w:tcW w:w="2707" w:type="dxa"/>
            <w:tcBorders>
              <w:top w:val="nil"/>
              <w:left w:val="single" w:sz="4" w:space="0" w:color="632423"/>
              <w:right w:val="single" w:sz="4" w:space="0" w:color="632423"/>
            </w:tcBorders>
            <w:hideMark/>
          </w:tcPr>
          <w:p w:rsidR="008A4FC2" w:rsidRDefault="008A4FC2" w:rsidP="007423B1">
            <w:pPr>
              <w:spacing w:line="276" w:lineRule="auto"/>
            </w:pPr>
            <w:r>
              <w:t>Особенности рельефа. Полезные ископаемые.</w:t>
            </w:r>
          </w:p>
          <w:p w:rsidR="008A4FC2" w:rsidRDefault="008A4FC2" w:rsidP="007423B1">
            <w:r>
              <w:t xml:space="preserve"> Климат, погоды региона</w:t>
            </w:r>
          </w:p>
          <w:p w:rsidR="008A4FC2" w:rsidRDefault="008A4FC2" w:rsidP="007423B1">
            <w:r>
              <w:t>Внутренние воды</w:t>
            </w:r>
          </w:p>
          <w:p w:rsidR="008A4FC2" w:rsidRDefault="008A4FC2" w:rsidP="007423B1">
            <w:r>
              <w:t>Ландшафты и ООПТ. Итоговый контроль</w:t>
            </w:r>
          </w:p>
          <w:p w:rsidR="008A4FC2" w:rsidRDefault="008A4FC2" w:rsidP="007423B1">
            <w:pPr>
              <w:pStyle w:val="20"/>
              <w:spacing w:line="276" w:lineRule="auto"/>
              <w:rPr>
                <w:rFonts w:ascii="Times New Roman" w:hAnsi="Times New Roman"/>
                <w:szCs w:val="24"/>
                <w:lang w:val="ru-RU"/>
              </w:rPr>
            </w:pPr>
            <w:r>
              <w:rPr>
                <w:rFonts w:ascii="Times New Roman" w:hAnsi="Times New Roman"/>
                <w:szCs w:val="24"/>
                <w:lang w:val="ru-RU"/>
              </w:rPr>
              <w:t>Население Республики Мордовия</w:t>
            </w:r>
          </w:p>
          <w:p w:rsidR="008A4FC2" w:rsidRDefault="008A4FC2" w:rsidP="007423B1"/>
        </w:tc>
        <w:tc>
          <w:tcPr>
            <w:tcW w:w="1547" w:type="dxa"/>
            <w:vMerge/>
            <w:tcBorders>
              <w:top w:val="nil"/>
              <w:left w:val="single" w:sz="4" w:space="0" w:color="632423"/>
              <w:right w:val="single" w:sz="4" w:space="0" w:color="632423"/>
            </w:tcBorders>
            <w:hideMark/>
          </w:tcPr>
          <w:p w:rsidR="008A4FC2" w:rsidRDefault="008A4FC2" w:rsidP="007423B1">
            <w:pPr>
              <w:spacing w:line="276" w:lineRule="auto"/>
            </w:pPr>
          </w:p>
        </w:tc>
        <w:tc>
          <w:tcPr>
            <w:tcW w:w="2670" w:type="dxa"/>
            <w:tcBorders>
              <w:top w:val="nil"/>
              <w:left w:val="single" w:sz="4" w:space="0" w:color="632423"/>
              <w:right w:val="single" w:sz="4" w:space="0" w:color="632423"/>
            </w:tcBorders>
            <w:hideMark/>
          </w:tcPr>
          <w:p w:rsidR="008A4FC2" w:rsidRDefault="008A4FC2" w:rsidP="007423B1">
            <w:pPr>
              <w:spacing w:line="276" w:lineRule="auto"/>
            </w:pPr>
            <w:r>
              <w:t>характеризовать особенности климата своей местности, типичные погоды; характеризовать особенности внутренних вод, компонентов ПТК региона, ООПТ; называть численность населения региона, миграционные процессы, оценивать демографическую ситуацию в регионе, рынок труда, национальный состав, крупные населеннее пункты</w:t>
            </w:r>
          </w:p>
        </w:tc>
        <w:tc>
          <w:tcPr>
            <w:tcW w:w="2577" w:type="dxa"/>
            <w:vMerge/>
            <w:tcBorders>
              <w:top w:val="nil"/>
              <w:left w:val="single" w:sz="4" w:space="0" w:color="632423"/>
              <w:right w:val="single" w:sz="4" w:space="0" w:color="632423"/>
            </w:tcBorders>
            <w:hideMark/>
          </w:tcPr>
          <w:p w:rsidR="008A4FC2" w:rsidRDefault="008A4FC2" w:rsidP="007423B1">
            <w:pPr>
              <w:spacing w:line="276" w:lineRule="auto"/>
            </w:pPr>
          </w:p>
        </w:tc>
        <w:tc>
          <w:tcPr>
            <w:tcW w:w="1275" w:type="dxa"/>
            <w:tcBorders>
              <w:top w:val="nil"/>
              <w:left w:val="single" w:sz="4" w:space="0" w:color="632423"/>
              <w:right w:val="single" w:sz="4" w:space="0" w:color="632423"/>
            </w:tcBorders>
            <w:hideMark/>
          </w:tcPr>
          <w:p w:rsidR="008A4FC2" w:rsidRDefault="008A4FC2" w:rsidP="007423B1">
            <w:r>
              <w:t>Практическая работа</w:t>
            </w:r>
          </w:p>
          <w:p w:rsidR="008A4FC2" w:rsidRDefault="008A4FC2" w:rsidP="007423B1">
            <w:r>
              <w:t>Тест</w:t>
            </w:r>
          </w:p>
        </w:tc>
        <w:tc>
          <w:tcPr>
            <w:tcW w:w="1845" w:type="dxa"/>
            <w:vMerge/>
            <w:tcBorders>
              <w:top w:val="nil"/>
              <w:left w:val="single" w:sz="4" w:space="0" w:color="632423"/>
              <w:right w:val="single" w:sz="4" w:space="0" w:color="632423"/>
            </w:tcBorders>
            <w:hideMark/>
          </w:tcPr>
          <w:p w:rsidR="008A4FC2" w:rsidRDefault="008A4FC2" w:rsidP="007423B1"/>
        </w:tc>
      </w:tr>
      <w:tr w:rsidR="008A4FC2" w:rsidTr="008A4FC2">
        <w:trPr>
          <w:trHeight w:val="1196"/>
        </w:trPr>
        <w:tc>
          <w:tcPr>
            <w:tcW w:w="1809" w:type="dxa"/>
            <w:gridSpan w:val="2"/>
            <w:vMerge w:val="restart"/>
            <w:tcBorders>
              <w:top w:val="single" w:sz="4" w:space="0" w:color="auto"/>
              <w:left w:val="single" w:sz="4" w:space="0" w:color="632423"/>
              <w:right w:val="single" w:sz="4" w:space="0" w:color="632423"/>
            </w:tcBorders>
            <w:hideMark/>
          </w:tcPr>
          <w:p w:rsidR="008A4FC2" w:rsidRDefault="008A4FC2" w:rsidP="007423B1">
            <w:pPr>
              <w:spacing w:line="276" w:lineRule="auto"/>
              <w:jc w:val="center"/>
            </w:pPr>
            <w:r>
              <w:lastRenderedPageBreak/>
              <w:t xml:space="preserve">   35</w:t>
            </w:r>
          </w:p>
        </w:tc>
        <w:tc>
          <w:tcPr>
            <w:tcW w:w="2707" w:type="dxa"/>
            <w:tcBorders>
              <w:top w:val="single" w:sz="4" w:space="0" w:color="auto"/>
              <w:left w:val="single" w:sz="4" w:space="0" w:color="632423"/>
              <w:right w:val="single" w:sz="4" w:space="0" w:color="632423"/>
            </w:tcBorders>
            <w:hideMark/>
          </w:tcPr>
          <w:p w:rsidR="008A4FC2" w:rsidRDefault="008A4FC2" w:rsidP="007423B1"/>
        </w:tc>
        <w:tc>
          <w:tcPr>
            <w:tcW w:w="1547" w:type="dxa"/>
            <w:vMerge w:val="restart"/>
            <w:tcBorders>
              <w:top w:val="nil"/>
              <w:left w:val="single" w:sz="4" w:space="0" w:color="632423"/>
              <w:bottom w:val="single" w:sz="4" w:space="0" w:color="632423"/>
              <w:right w:val="single" w:sz="4" w:space="0" w:color="632423"/>
            </w:tcBorders>
            <w:hideMark/>
          </w:tcPr>
          <w:p w:rsidR="008A4FC2" w:rsidRDefault="008A4FC2" w:rsidP="007423B1">
            <w:pPr>
              <w:spacing w:line="276" w:lineRule="auto"/>
            </w:pPr>
            <w:r>
              <w:t>Овладение системой географичес</w:t>
            </w:r>
            <w:r>
              <w:lastRenderedPageBreak/>
              <w:t>ких знаний и умений, навыками их применения в различных жизненных ситуациях</w:t>
            </w:r>
          </w:p>
        </w:tc>
        <w:tc>
          <w:tcPr>
            <w:tcW w:w="2670" w:type="dxa"/>
            <w:vMerge w:val="restart"/>
            <w:tcBorders>
              <w:top w:val="nil"/>
              <w:left w:val="single" w:sz="4" w:space="0" w:color="632423"/>
              <w:bottom w:val="single" w:sz="4" w:space="0" w:color="632423"/>
              <w:right w:val="single" w:sz="4" w:space="0" w:color="632423"/>
            </w:tcBorders>
          </w:tcPr>
          <w:p w:rsidR="008A4FC2" w:rsidRDefault="008A4FC2" w:rsidP="007423B1">
            <w:pPr>
              <w:spacing w:line="276" w:lineRule="auto"/>
            </w:pPr>
          </w:p>
        </w:tc>
        <w:tc>
          <w:tcPr>
            <w:tcW w:w="2577" w:type="dxa"/>
            <w:vMerge w:val="restart"/>
            <w:tcBorders>
              <w:top w:val="nil"/>
              <w:left w:val="single" w:sz="4" w:space="0" w:color="632423"/>
              <w:bottom w:val="single" w:sz="4" w:space="0" w:color="632423"/>
              <w:right w:val="single" w:sz="4" w:space="0" w:color="632423"/>
            </w:tcBorders>
          </w:tcPr>
          <w:p w:rsidR="008A4FC2" w:rsidRDefault="008A4FC2" w:rsidP="007423B1">
            <w:pPr>
              <w:spacing w:line="276" w:lineRule="auto"/>
            </w:pPr>
          </w:p>
        </w:tc>
        <w:tc>
          <w:tcPr>
            <w:tcW w:w="1275" w:type="dxa"/>
            <w:tcBorders>
              <w:top w:val="nil"/>
              <w:left w:val="single" w:sz="4" w:space="0" w:color="632423"/>
              <w:right w:val="single" w:sz="4" w:space="0" w:color="632423"/>
            </w:tcBorders>
          </w:tcPr>
          <w:p w:rsidR="008A4FC2" w:rsidRDefault="008A4FC2" w:rsidP="007423B1">
            <w:pPr>
              <w:spacing w:line="276" w:lineRule="auto"/>
            </w:pPr>
          </w:p>
        </w:tc>
        <w:tc>
          <w:tcPr>
            <w:tcW w:w="1845" w:type="dxa"/>
            <w:tcBorders>
              <w:top w:val="nil"/>
              <w:left w:val="single" w:sz="4" w:space="0" w:color="632423"/>
              <w:right w:val="single" w:sz="4" w:space="0" w:color="632423"/>
            </w:tcBorders>
          </w:tcPr>
          <w:p w:rsidR="008A4FC2" w:rsidRDefault="008A4FC2" w:rsidP="007423B1">
            <w:pPr>
              <w:spacing w:line="276" w:lineRule="auto"/>
            </w:pPr>
          </w:p>
          <w:p w:rsidR="008A4FC2" w:rsidRDefault="008A4FC2" w:rsidP="007423B1">
            <w:pPr>
              <w:spacing w:line="276" w:lineRule="auto"/>
            </w:pPr>
          </w:p>
        </w:tc>
      </w:tr>
      <w:tr w:rsidR="008A4FC2" w:rsidTr="008A4FC2">
        <w:trPr>
          <w:trHeight w:val="480"/>
        </w:trPr>
        <w:tc>
          <w:tcPr>
            <w:tcW w:w="1809" w:type="dxa"/>
            <w:gridSpan w:val="2"/>
            <w:vMerge/>
            <w:tcBorders>
              <w:top w:val="nil"/>
              <w:left w:val="single" w:sz="4" w:space="0" w:color="632423"/>
              <w:bottom w:val="single" w:sz="4" w:space="0" w:color="632423"/>
              <w:right w:val="single" w:sz="4" w:space="0" w:color="632423"/>
            </w:tcBorders>
            <w:hideMark/>
          </w:tcPr>
          <w:p w:rsidR="008A4FC2" w:rsidRDefault="008A4FC2" w:rsidP="007423B1">
            <w:pPr>
              <w:spacing w:line="276" w:lineRule="auto"/>
              <w:jc w:val="center"/>
            </w:pPr>
          </w:p>
        </w:tc>
        <w:tc>
          <w:tcPr>
            <w:tcW w:w="2707" w:type="dxa"/>
            <w:tcBorders>
              <w:top w:val="nil"/>
              <w:left w:val="single" w:sz="4" w:space="0" w:color="632423"/>
              <w:bottom w:val="single" w:sz="4" w:space="0" w:color="632423"/>
              <w:right w:val="single" w:sz="4" w:space="0" w:color="632423"/>
            </w:tcBorders>
          </w:tcPr>
          <w:p w:rsidR="008A4FC2" w:rsidRDefault="008A4FC2" w:rsidP="007423B1">
            <w:pPr>
              <w:spacing w:line="276" w:lineRule="auto"/>
            </w:pPr>
            <w:r>
              <w:t xml:space="preserve"> Итоговый урок по курсу «География России. Природа и население»</w:t>
            </w:r>
          </w:p>
          <w:p w:rsidR="008A4FC2" w:rsidRDefault="008A4FC2" w:rsidP="007423B1">
            <w:pPr>
              <w:spacing w:line="276" w:lineRule="auto"/>
            </w:pPr>
          </w:p>
        </w:tc>
        <w:tc>
          <w:tcPr>
            <w:tcW w:w="1547" w:type="dxa"/>
            <w:vMerge/>
            <w:tcBorders>
              <w:top w:val="nil"/>
              <w:left w:val="single" w:sz="4" w:space="0" w:color="632423"/>
              <w:bottom w:val="single" w:sz="4" w:space="0" w:color="632423"/>
              <w:right w:val="single" w:sz="4" w:space="0" w:color="632423"/>
            </w:tcBorders>
            <w:vAlign w:val="center"/>
            <w:hideMark/>
          </w:tcPr>
          <w:p w:rsidR="008A4FC2" w:rsidRDefault="008A4FC2" w:rsidP="007423B1"/>
        </w:tc>
        <w:tc>
          <w:tcPr>
            <w:tcW w:w="2670" w:type="dxa"/>
            <w:vMerge/>
            <w:tcBorders>
              <w:top w:val="nil"/>
              <w:left w:val="single" w:sz="4" w:space="0" w:color="632423"/>
              <w:bottom w:val="single" w:sz="4" w:space="0" w:color="632423"/>
              <w:right w:val="single" w:sz="4" w:space="0" w:color="632423"/>
            </w:tcBorders>
            <w:vAlign w:val="center"/>
            <w:hideMark/>
          </w:tcPr>
          <w:p w:rsidR="008A4FC2" w:rsidRDefault="008A4FC2" w:rsidP="007423B1"/>
        </w:tc>
        <w:tc>
          <w:tcPr>
            <w:tcW w:w="2577" w:type="dxa"/>
            <w:vMerge/>
            <w:tcBorders>
              <w:top w:val="nil"/>
              <w:left w:val="single" w:sz="4" w:space="0" w:color="632423"/>
              <w:bottom w:val="single" w:sz="4" w:space="0" w:color="632423"/>
              <w:right w:val="single" w:sz="4" w:space="0" w:color="632423"/>
            </w:tcBorders>
            <w:vAlign w:val="center"/>
            <w:hideMark/>
          </w:tcPr>
          <w:p w:rsidR="008A4FC2" w:rsidRDefault="008A4FC2" w:rsidP="007423B1"/>
        </w:tc>
        <w:tc>
          <w:tcPr>
            <w:tcW w:w="1275" w:type="dxa"/>
            <w:tcBorders>
              <w:top w:val="nil"/>
              <w:left w:val="single" w:sz="4" w:space="0" w:color="632423"/>
              <w:bottom w:val="single" w:sz="4" w:space="0" w:color="632423"/>
              <w:right w:val="single" w:sz="4" w:space="0" w:color="632423"/>
            </w:tcBorders>
          </w:tcPr>
          <w:p w:rsidR="008A4FC2" w:rsidRDefault="008A4FC2" w:rsidP="007423B1">
            <w:pPr>
              <w:spacing w:line="276" w:lineRule="auto"/>
            </w:pPr>
          </w:p>
        </w:tc>
        <w:tc>
          <w:tcPr>
            <w:tcW w:w="1845" w:type="dxa"/>
            <w:tcBorders>
              <w:top w:val="nil"/>
              <w:left w:val="single" w:sz="4" w:space="0" w:color="632423"/>
              <w:bottom w:val="single" w:sz="4" w:space="0" w:color="632423"/>
              <w:right w:val="single" w:sz="4" w:space="0" w:color="632423"/>
            </w:tcBorders>
          </w:tcPr>
          <w:p w:rsidR="008A4FC2" w:rsidRDefault="008A4FC2" w:rsidP="007423B1">
            <w:pPr>
              <w:spacing w:line="276" w:lineRule="auto"/>
            </w:pPr>
          </w:p>
        </w:tc>
      </w:tr>
    </w:tbl>
    <w:p w:rsidR="007423B1" w:rsidRDefault="007423B1" w:rsidP="007423B1">
      <w:pPr>
        <w:pStyle w:val="a9"/>
        <w:rPr>
          <w:rFonts w:ascii="Times New Roman" w:eastAsia="Times New Roman" w:hAnsi="Times New Roman"/>
          <w:b/>
          <w:sz w:val="28"/>
          <w:szCs w:val="28"/>
          <w:lang w:eastAsia="ru-RU"/>
        </w:rPr>
      </w:pPr>
    </w:p>
    <w:sectPr w:rsidR="007423B1" w:rsidSect="00B003DA">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6BBE"/>
    <w:multiLevelType w:val="hybridMultilevel"/>
    <w:tmpl w:val="8A3496B0"/>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585BB0"/>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
    <w:nsid w:val="0FB8368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
    <w:nsid w:val="137F1526"/>
    <w:multiLevelType w:val="multilevel"/>
    <w:tmpl w:val="9A32F9E0"/>
    <w:lvl w:ilvl="0">
      <w:start w:val="4"/>
      <w:numFmt w:val="decimal"/>
      <w:lvlText w:val="%1"/>
      <w:lvlJc w:val="left"/>
      <w:pPr>
        <w:ind w:left="360" w:hanging="360"/>
      </w:pPr>
    </w:lvl>
    <w:lvl w:ilvl="1">
      <w:start w:val="4"/>
      <w:numFmt w:val="decimal"/>
      <w:lvlText w:val="%1.%2"/>
      <w:lvlJc w:val="left"/>
      <w:pPr>
        <w:ind w:left="1353"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
    <w:nsid w:val="178A41F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5">
    <w:nsid w:val="19C24A59"/>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6">
    <w:nsid w:val="37B00818"/>
    <w:multiLevelType w:val="multilevel"/>
    <w:tmpl w:val="6694CD42"/>
    <w:lvl w:ilvl="0">
      <w:start w:val="3"/>
      <w:numFmt w:val="decimal"/>
      <w:lvlText w:val="%1"/>
      <w:lvlJc w:val="left"/>
      <w:pPr>
        <w:ind w:left="375" w:hanging="375"/>
      </w:pPr>
      <w:rPr>
        <w:rFonts w:hint="default"/>
        <w:sz w:val="28"/>
      </w:rPr>
    </w:lvl>
    <w:lvl w:ilvl="1">
      <w:start w:val="3"/>
      <w:numFmt w:val="decimal"/>
      <w:lvlText w:val="%1.%2"/>
      <w:lvlJc w:val="left"/>
      <w:pPr>
        <w:ind w:left="375" w:hanging="375"/>
      </w:pPr>
      <w:rPr>
        <w:rFonts w:hint="default"/>
        <w:sz w:val="28"/>
      </w:rPr>
    </w:lvl>
    <w:lvl w:ilvl="2">
      <w:start w:val="1"/>
      <w:numFmt w:val="decimal"/>
      <w:lvlText w:val="%1.%2.%3"/>
      <w:lvlJc w:val="left"/>
      <w:pPr>
        <w:ind w:left="720" w:hanging="720"/>
      </w:pPr>
      <w:rPr>
        <w:rFonts w:hint="default"/>
        <w:sz w:val="28"/>
      </w:rPr>
    </w:lvl>
    <w:lvl w:ilvl="3">
      <w:start w:val="1"/>
      <w:numFmt w:val="decimal"/>
      <w:lvlText w:val="%1.%2.%3.%4"/>
      <w:lvlJc w:val="left"/>
      <w:pPr>
        <w:ind w:left="720" w:hanging="720"/>
      </w:pPr>
      <w:rPr>
        <w:rFonts w:hint="default"/>
        <w:sz w:val="28"/>
      </w:rPr>
    </w:lvl>
    <w:lvl w:ilvl="4">
      <w:start w:val="1"/>
      <w:numFmt w:val="decimal"/>
      <w:lvlText w:val="%1.%2.%3.%4.%5"/>
      <w:lvlJc w:val="left"/>
      <w:pPr>
        <w:ind w:left="1080" w:hanging="1080"/>
      </w:pPr>
      <w:rPr>
        <w:rFonts w:hint="default"/>
        <w:sz w:val="28"/>
      </w:rPr>
    </w:lvl>
    <w:lvl w:ilvl="5">
      <w:start w:val="1"/>
      <w:numFmt w:val="decimal"/>
      <w:lvlText w:val="%1.%2.%3.%4.%5.%6"/>
      <w:lvlJc w:val="left"/>
      <w:pPr>
        <w:ind w:left="1080" w:hanging="1080"/>
      </w:pPr>
      <w:rPr>
        <w:rFonts w:hint="default"/>
        <w:sz w:val="28"/>
      </w:rPr>
    </w:lvl>
    <w:lvl w:ilvl="6">
      <w:start w:val="1"/>
      <w:numFmt w:val="decimal"/>
      <w:lvlText w:val="%1.%2.%3.%4.%5.%6.%7"/>
      <w:lvlJc w:val="left"/>
      <w:pPr>
        <w:ind w:left="1440" w:hanging="1440"/>
      </w:pPr>
      <w:rPr>
        <w:rFonts w:hint="default"/>
        <w:sz w:val="28"/>
      </w:rPr>
    </w:lvl>
    <w:lvl w:ilvl="7">
      <w:start w:val="1"/>
      <w:numFmt w:val="decimal"/>
      <w:lvlText w:val="%1.%2.%3.%4.%5.%6.%7.%8"/>
      <w:lvlJc w:val="left"/>
      <w:pPr>
        <w:ind w:left="1440" w:hanging="1440"/>
      </w:pPr>
      <w:rPr>
        <w:rFonts w:hint="default"/>
        <w:sz w:val="28"/>
      </w:rPr>
    </w:lvl>
    <w:lvl w:ilvl="8">
      <w:start w:val="1"/>
      <w:numFmt w:val="decimal"/>
      <w:lvlText w:val="%1.%2.%3.%4.%5.%6.%7.%8.%9"/>
      <w:lvlJc w:val="left"/>
      <w:pPr>
        <w:ind w:left="1800" w:hanging="1800"/>
      </w:pPr>
      <w:rPr>
        <w:rFonts w:hint="default"/>
        <w:sz w:val="28"/>
      </w:rPr>
    </w:lvl>
  </w:abstractNum>
  <w:abstractNum w:abstractNumId="7">
    <w:nsid w:val="3C083696"/>
    <w:multiLevelType w:val="hybridMultilevel"/>
    <w:tmpl w:val="A8265F7C"/>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8">
    <w:nsid w:val="40CF078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9">
    <w:nsid w:val="439913B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0">
    <w:nsid w:val="465560A4"/>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1">
    <w:nsid w:val="4F4C6D32"/>
    <w:multiLevelType w:val="hybridMultilevel"/>
    <w:tmpl w:val="E71EE5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FBF2681"/>
    <w:multiLevelType w:val="hybridMultilevel"/>
    <w:tmpl w:val="FC4A644A"/>
    <w:lvl w:ilvl="0" w:tplc="E41239CC">
      <w:start w:val="1"/>
      <w:numFmt w:val="decimal"/>
      <w:lvlText w:val="%1."/>
      <w:lvlJc w:val="left"/>
      <w:pPr>
        <w:tabs>
          <w:tab w:val="num" w:pos="1020"/>
        </w:tabs>
        <w:ind w:left="1020" w:hanging="360"/>
      </w:pPr>
      <w:rPr>
        <w:sz w:val="24"/>
        <w:szCs w:val="24"/>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abstractNum w:abstractNumId="13">
    <w:nsid w:val="4FCA4A9F"/>
    <w:multiLevelType w:val="multilevel"/>
    <w:tmpl w:val="189091F2"/>
    <w:lvl w:ilvl="0">
      <w:start w:val="1"/>
      <w:numFmt w:val="decimal"/>
      <w:lvlText w:val="%1."/>
      <w:lvlJc w:val="left"/>
      <w:pPr>
        <w:ind w:left="3905" w:hanging="360"/>
      </w:pPr>
      <w:rPr>
        <w:rFonts w:hint="default"/>
      </w:rPr>
    </w:lvl>
    <w:lvl w:ilvl="1">
      <w:start w:val="4"/>
      <w:numFmt w:val="decimal"/>
      <w:isLgl/>
      <w:lvlText w:val="%1.%2."/>
      <w:lvlJc w:val="left"/>
      <w:pPr>
        <w:ind w:left="4112" w:hanging="360"/>
      </w:pPr>
      <w:rPr>
        <w:rFonts w:hint="default"/>
      </w:rPr>
    </w:lvl>
    <w:lvl w:ilvl="2">
      <w:start w:val="1"/>
      <w:numFmt w:val="decimal"/>
      <w:isLgl/>
      <w:lvlText w:val="%1.%2.%3."/>
      <w:lvlJc w:val="left"/>
      <w:pPr>
        <w:ind w:left="4679" w:hanging="720"/>
      </w:pPr>
      <w:rPr>
        <w:rFonts w:hint="default"/>
      </w:rPr>
    </w:lvl>
    <w:lvl w:ilvl="3">
      <w:start w:val="1"/>
      <w:numFmt w:val="decimal"/>
      <w:isLgl/>
      <w:lvlText w:val="%1.%2.%3.%4."/>
      <w:lvlJc w:val="left"/>
      <w:pPr>
        <w:ind w:left="4886" w:hanging="720"/>
      </w:pPr>
      <w:rPr>
        <w:rFonts w:hint="default"/>
      </w:rPr>
    </w:lvl>
    <w:lvl w:ilvl="4">
      <w:start w:val="1"/>
      <w:numFmt w:val="decimal"/>
      <w:isLgl/>
      <w:lvlText w:val="%1.%2.%3.%4.%5."/>
      <w:lvlJc w:val="left"/>
      <w:pPr>
        <w:ind w:left="5453" w:hanging="1080"/>
      </w:pPr>
      <w:rPr>
        <w:rFonts w:hint="default"/>
      </w:rPr>
    </w:lvl>
    <w:lvl w:ilvl="5">
      <w:start w:val="1"/>
      <w:numFmt w:val="decimal"/>
      <w:isLgl/>
      <w:lvlText w:val="%1.%2.%3.%4.%5.%6."/>
      <w:lvlJc w:val="left"/>
      <w:pPr>
        <w:ind w:left="5660" w:hanging="1080"/>
      </w:pPr>
      <w:rPr>
        <w:rFonts w:hint="default"/>
      </w:rPr>
    </w:lvl>
    <w:lvl w:ilvl="6">
      <w:start w:val="1"/>
      <w:numFmt w:val="decimal"/>
      <w:isLgl/>
      <w:lvlText w:val="%1.%2.%3.%4.%5.%6.%7."/>
      <w:lvlJc w:val="left"/>
      <w:pPr>
        <w:ind w:left="6227" w:hanging="1440"/>
      </w:pPr>
      <w:rPr>
        <w:rFonts w:hint="default"/>
      </w:rPr>
    </w:lvl>
    <w:lvl w:ilvl="7">
      <w:start w:val="1"/>
      <w:numFmt w:val="decimal"/>
      <w:isLgl/>
      <w:lvlText w:val="%1.%2.%3.%4.%5.%6.%7.%8."/>
      <w:lvlJc w:val="left"/>
      <w:pPr>
        <w:ind w:left="6434" w:hanging="1440"/>
      </w:pPr>
      <w:rPr>
        <w:rFonts w:hint="default"/>
      </w:rPr>
    </w:lvl>
    <w:lvl w:ilvl="8">
      <w:start w:val="1"/>
      <w:numFmt w:val="decimal"/>
      <w:isLgl/>
      <w:lvlText w:val="%1.%2.%3.%4.%5.%6.%7.%8.%9."/>
      <w:lvlJc w:val="left"/>
      <w:pPr>
        <w:ind w:left="7001" w:hanging="1800"/>
      </w:pPr>
      <w:rPr>
        <w:rFonts w:hint="default"/>
      </w:rPr>
    </w:lvl>
  </w:abstractNum>
  <w:abstractNum w:abstractNumId="14">
    <w:nsid w:val="523E517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5">
    <w:nsid w:val="53663B0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6">
    <w:nsid w:val="55305D0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7">
    <w:nsid w:val="586A2C3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8">
    <w:nsid w:val="5C771598"/>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9">
    <w:nsid w:val="5D856FB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0">
    <w:nsid w:val="5EC046E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1">
    <w:nsid w:val="6C18188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2">
    <w:nsid w:val="7E2F2AEC"/>
    <w:multiLevelType w:val="hybridMultilevel"/>
    <w:tmpl w:val="D3143FA6"/>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13"/>
  </w:num>
  <w:num w:numId="2">
    <w:abstractNumId w:val="5"/>
    <w:lvlOverride w:ilvl="0">
      <w:startOverride w:val="1"/>
    </w:lvlOverride>
  </w:num>
  <w:num w:numId="3">
    <w:abstractNumId w:val="8"/>
    <w:lvlOverride w:ilvl="0">
      <w:startOverride w:val="1"/>
    </w:lvlOverride>
  </w:num>
  <w:num w:numId="4">
    <w:abstractNumId w:val="1"/>
    <w:lvlOverride w:ilvl="0">
      <w:startOverride w:val="1"/>
    </w:lvlOverride>
  </w:num>
  <w:num w:numId="5">
    <w:abstractNumId w:val="21"/>
    <w:lvlOverride w:ilvl="0">
      <w:startOverride w:val="1"/>
    </w:lvlOverride>
  </w:num>
  <w:num w:numId="6">
    <w:abstractNumId w:val="17"/>
    <w:lvlOverride w:ilvl="0">
      <w:startOverride w:val="1"/>
    </w:lvlOverride>
  </w:num>
  <w:num w:numId="7">
    <w:abstractNumId w:val="10"/>
    <w:lvlOverride w:ilvl="0">
      <w:startOverride w:val="1"/>
    </w:lvlOverride>
  </w:num>
  <w:num w:numId="8">
    <w:abstractNumId w:val="4"/>
    <w:lvlOverride w:ilvl="0">
      <w:startOverride w:val="1"/>
    </w:lvlOverride>
  </w:num>
  <w:num w:numId="9">
    <w:abstractNumId w:val="19"/>
    <w:lvlOverride w:ilvl="0">
      <w:startOverride w:val="1"/>
    </w:lvlOverride>
  </w:num>
  <w:num w:numId="10">
    <w:abstractNumId w:val="9"/>
    <w:lvlOverride w:ilvl="0">
      <w:startOverride w:val="1"/>
    </w:lvlOverride>
  </w:num>
  <w:num w:numId="11">
    <w:abstractNumId w:val="2"/>
    <w:lvlOverride w:ilvl="0">
      <w:startOverride w:val="1"/>
    </w:lvlOverride>
  </w:num>
  <w:num w:numId="12">
    <w:abstractNumId w:val="14"/>
    <w:lvlOverride w:ilvl="0">
      <w:startOverride w:val="1"/>
    </w:lvlOverride>
  </w:num>
  <w:num w:numId="13">
    <w:abstractNumId w:val="15"/>
    <w:lvlOverride w:ilvl="0">
      <w:startOverride w:val="1"/>
    </w:lvlOverride>
  </w:num>
  <w:num w:numId="14">
    <w:abstractNumId w:val="16"/>
    <w:lvlOverride w:ilvl="0">
      <w:startOverride w:val="1"/>
    </w:lvlOverride>
  </w:num>
  <w:num w:numId="15">
    <w:abstractNumId w:val="20"/>
    <w:lvlOverride w:ilvl="0">
      <w:startOverride w:val="1"/>
    </w:lvlOverride>
  </w:num>
  <w:num w:numId="16">
    <w:abstractNumId w:val="18"/>
    <w:lvlOverride w:ilvl="0">
      <w:startOverride w:val="1"/>
    </w:lvlOverride>
  </w:num>
  <w:num w:numId="17">
    <w:abstractNumId w:val="12"/>
  </w:num>
  <w:num w:numId="18">
    <w:abstractNumId w:val="0"/>
  </w:num>
  <w:num w:numId="19">
    <w:abstractNumId w:val="6"/>
  </w:num>
  <w:num w:numId="20">
    <w:abstractNumId w:val="7"/>
  </w:num>
  <w:num w:numId="21">
    <w:abstractNumId w:val="3"/>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46"/>
  <w:proofState w:spelling="clean" w:grammar="clean"/>
  <w:defaultTabStop w:val="708"/>
  <w:drawingGridHorizontalSpacing w:val="120"/>
  <w:displayHorizontalDrawingGridEvery w:val="2"/>
  <w:characterSpacingControl w:val="doNotCompress"/>
  <w:compat/>
  <w:rsids>
    <w:rsidRoot w:val="000E4A9C"/>
    <w:rsid w:val="0000728C"/>
    <w:rsid w:val="00011800"/>
    <w:rsid w:val="0001583D"/>
    <w:rsid w:val="0003575A"/>
    <w:rsid w:val="000C1DDF"/>
    <w:rsid w:val="000E0A52"/>
    <w:rsid w:val="000E4A9C"/>
    <w:rsid w:val="000F785F"/>
    <w:rsid w:val="000F7BCD"/>
    <w:rsid w:val="00131D48"/>
    <w:rsid w:val="00152B67"/>
    <w:rsid w:val="00165413"/>
    <w:rsid w:val="001773DB"/>
    <w:rsid w:val="00191013"/>
    <w:rsid w:val="00195FE9"/>
    <w:rsid w:val="001A3221"/>
    <w:rsid w:val="002069AB"/>
    <w:rsid w:val="002109E9"/>
    <w:rsid w:val="00243B3F"/>
    <w:rsid w:val="0026374D"/>
    <w:rsid w:val="002877C2"/>
    <w:rsid w:val="002C22B9"/>
    <w:rsid w:val="002C45D0"/>
    <w:rsid w:val="002C5770"/>
    <w:rsid w:val="002D25AC"/>
    <w:rsid w:val="002F406E"/>
    <w:rsid w:val="003019FE"/>
    <w:rsid w:val="00357F9A"/>
    <w:rsid w:val="00375B32"/>
    <w:rsid w:val="0037649B"/>
    <w:rsid w:val="003E24B2"/>
    <w:rsid w:val="003E2846"/>
    <w:rsid w:val="003E49BD"/>
    <w:rsid w:val="003E519F"/>
    <w:rsid w:val="003E78D1"/>
    <w:rsid w:val="00464A2F"/>
    <w:rsid w:val="004A150A"/>
    <w:rsid w:val="004A4F11"/>
    <w:rsid w:val="004A5498"/>
    <w:rsid w:val="004A63A4"/>
    <w:rsid w:val="00501565"/>
    <w:rsid w:val="0055431F"/>
    <w:rsid w:val="00576367"/>
    <w:rsid w:val="00592E48"/>
    <w:rsid w:val="005B47E4"/>
    <w:rsid w:val="005F7609"/>
    <w:rsid w:val="006348E0"/>
    <w:rsid w:val="006509C8"/>
    <w:rsid w:val="006A0C66"/>
    <w:rsid w:val="00713B38"/>
    <w:rsid w:val="007423B1"/>
    <w:rsid w:val="00766DAB"/>
    <w:rsid w:val="00771B43"/>
    <w:rsid w:val="00785D56"/>
    <w:rsid w:val="0084402F"/>
    <w:rsid w:val="008A1A95"/>
    <w:rsid w:val="008A4FC2"/>
    <w:rsid w:val="008C5743"/>
    <w:rsid w:val="008E427D"/>
    <w:rsid w:val="0091465E"/>
    <w:rsid w:val="00925696"/>
    <w:rsid w:val="00927EB4"/>
    <w:rsid w:val="00972569"/>
    <w:rsid w:val="009F1D56"/>
    <w:rsid w:val="00A14DC2"/>
    <w:rsid w:val="00A20110"/>
    <w:rsid w:val="00A434D4"/>
    <w:rsid w:val="00AB1461"/>
    <w:rsid w:val="00B003DA"/>
    <w:rsid w:val="00B445C2"/>
    <w:rsid w:val="00BD36A9"/>
    <w:rsid w:val="00C138E6"/>
    <w:rsid w:val="00C20520"/>
    <w:rsid w:val="00C20FCE"/>
    <w:rsid w:val="00C87D72"/>
    <w:rsid w:val="00CC2F56"/>
    <w:rsid w:val="00CD7B5E"/>
    <w:rsid w:val="00D02367"/>
    <w:rsid w:val="00D16E61"/>
    <w:rsid w:val="00D34D1A"/>
    <w:rsid w:val="00D45A8B"/>
    <w:rsid w:val="00D55A89"/>
    <w:rsid w:val="00D86557"/>
    <w:rsid w:val="00D933F3"/>
    <w:rsid w:val="00DD117C"/>
    <w:rsid w:val="00DF4CBF"/>
    <w:rsid w:val="00E276F1"/>
    <w:rsid w:val="00E40F0A"/>
    <w:rsid w:val="00E52B5D"/>
    <w:rsid w:val="00E66114"/>
    <w:rsid w:val="00E875F6"/>
    <w:rsid w:val="00EB68BE"/>
    <w:rsid w:val="00F173DE"/>
    <w:rsid w:val="00F20C06"/>
    <w:rsid w:val="00F40ACC"/>
    <w:rsid w:val="00F54E68"/>
    <w:rsid w:val="00F57759"/>
    <w:rsid w:val="00F905B0"/>
    <w:rsid w:val="00FE69B1"/>
    <w:rsid w:val="00FF02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4A9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0E4A9C"/>
    <w:pPr>
      <w:spacing w:before="100" w:beforeAutospacing="1" w:after="100" w:afterAutospacing="1"/>
    </w:pPr>
  </w:style>
  <w:style w:type="paragraph" w:styleId="a4">
    <w:name w:val="List Paragraph"/>
    <w:basedOn w:val="a"/>
    <w:uiPriority w:val="1"/>
    <w:qFormat/>
    <w:rsid w:val="000E4A9C"/>
    <w:pPr>
      <w:ind w:left="720"/>
      <w:contextualSpacing/>
    </w:pPr>
  </w:style>
  <w:style w:type="paragraph" w:customStyle="1" w:styleId="p1">
    <w:name w:val="p1"/>
    <w:basedOn w:val="a"/>
    <w:rsid w:val="00E66114"/>
    <w:pPr>
      <w:spacing w:before="100" w:beforeAutospacing="1" w:after="100" w:afterAutospacing="1"/>
    </w:pPr>
  </w:style>
  <w:style w:type="paragraph" w:styleId="2">
    <w:name w:val="toc 2"/>
    <w:basedOn w:val="a"/>
    <w:next w:val="a"/>
    <w:autoRedefine/>
    <w:rsid w:val="00E66114"/>
    <w:pPr>
      <w:tabs>
        <w:tab w:val="right" w:leader="dot" w:pos="6538"/>
      </w:tabs>
    </w:pPr>
    <w:rPr>
      <w:sz w:val="28"/>
      <w:szCs w:val="28"/>
    </w:rPr>
  </w:style>
  <w:style w:type="paragraph" w:styleId="a5">
    <w:name w:val="header"/>
    <w:basedOn w:val="a"/>
    <w:link w:val="a6"/>
    <w:uiPriority w:val="99"/>
    <w:unhideWhenUsed/>
    <w:rsid w:val="004A63A4"/>
    <w:pPr>
      <w:tabs>
        <w:tab w:val="center" w:pos="4677"/>
        <w:tab w:val="right" w:pos="9355"/>
      </w:tabs>
    </w:pPr>
    <w:rPr>
      <w:rFonts w:ascii="Calibri" w:eastAsia="Calibri" w:hAnsi="Calibri"/>
      <w:sz w:val="22"/>
      <w:szCs w:val="22"/>
      <w:lang w:eastAsia="en-US"/>
    </w:rPr>
  </w:style>
  <w:style w:type="character" w:customStyle="1" w:styleId="a6">
    <w:name w:val="Верхний колонтитул Знак"/>
    <w:basedOn w:val="a0"/>
    <w:link w:val="a5"/>
    <w:uiPriority w:val="99"/>
    <w:rsid w:val="004A63A4"/>
    <w:rPr>
      <w:rFonts w:ascii="Calibri" w:eastAsia="Calibri" w:hAnsi="Calibri" w:cs="Times New Roman"/>
    </w:rPr>
  </w:style>
  <w:style w:type="character" w:customStyle="1" w:styleId="c2">
    <w:name w:val="c2"/>
    <w:basedOn w:val="a0"/>
    <w:rsid w:val="004A63A4"/>
  </w:style>
  <w:style w:type="character" w:styleId="a7">
    <w:name w:val="Hyperlink"/>
    <w:basedOn w:val="a0"/>
    <w:uiPriority w:val="99"/>
    <w:semiHidden/>
    <w:unhideWhenUsed/>
    <w:rsid w:val="004A63A4"/>
    <w:rPr>
      <w:color w:val="0000FF"/>
      <w:u w:val="single"/>
    </w:rPr>
  </w:style>
  <w:style w:type="paragraph" w:customStyle="1" w:styleId="1">
    <w:name w:val="Без интервала1"/>
    <w:basedOn w:val="a"/>
    <w:rsid w:val="00CC2F56"/>
    <w:rPr>
      <w:rFonts w:ascii="Calibri" w:hAnsi="Calibri"/>
      <w:szCs w:val="32"/>
      <w:lang w:val="en-US" w:eastAsia="en-US"/>
    </w:rPr>
  </w:style>
  <w:style w:type="paragraph" w:customStyle="1" w:styleId="Default">
    <w:name w:val="Default"/>
    <w:rsid w:val="00D16E61"/>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FollowedHyperlink"/>
    <w:basedOn w:val="a0"/>
    <w:uiPriority w:val="99"/>
    <w:semiHidden/>
    <w:unhideWhenUsed/>
    <w:rsid w:val="00501565"/>
    <w:rPr>
      <w:color w:val="800080" w:themeColor="followedHyperlink"/>
      <w:u w:val="single"/>
    </w:rPr>
  </w:style>
  <w:style w:type="paragraph" w:customStyle="1" w:styleId="20">
    <w:name w:val="Без интервала2"/>
    <w:basedOn w:val="a"/>
    <w:rsid w:val="005B47E4"/>
    <w:rPr>
      <w:rFonts w:ascii="Calibri" w:hAnsi="Calibri"/>
      <w:szCs w:val="32"/>
      <w:lang w:val="en-US" w:eastAsia="en-US"/>
    </w:rPr>
  </w:style>
  <w:style w:type="paragraph" w:styleId="a9">
    <w:name w:val="No Spacing"/>
    <w:uiPriority w:val="1"/>
    <w:qFormat/>
    <w:rsid w:val="00DD117C"/>
    <w:pPr>
      <w:spacing w:after="0" w:line="240" w:lineRule="auto"/>
    </w:pPr>
    <w:rPr>
      <w:rFonts w:ascii="Calibri" w:eastAsia="Calibri" w:hAnsi="Calibri" w:cs="Times New Roman"/>
    </w:rPr>
  </w:style>
  <w:style w:type="table" w:styleId="aa">
    <w:name w:val="Table Grid"/>
    <w:basedOn w:val="a1"/>
    <w:uiPriority w:val="59"/>
    <w:rsid w:val="00AB14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сновной 1 см"/>
    <w:basedOn w:val="a"/>
    <w:rsid w:val="00713B38"/>
    <w:pPr>
      <w:suppressAutoHyphens/>
      <w:ind w:firstLine="567"/>
      <w:jc w:val="both"/>
    </w:pPr>
    <w:rPr>
      <w:rFonts w:cs="Calibri"/>
      <w:sz w:val="28"/>
      <w:szCs w:val="20"/>
      <w:lang w:val="en-US" w:eastAsia="en-US" w:bidi="en-US"/>
    </w:rPr>
  </w:style>
</w:styles>
</file>

<file path=word/webSettings.xml><?xml version="1.0" encoding="utf-8"?>
<w:webSettings xmlns:r="http://schemas.openxmlformats.org/officeDocument/2006/relationships" xmlns:w="http://schemas.openxmlformats.org/wordprocessingml/2006/main">
  <w:divs>
    <w:div w:id="445005237">
      <w:bodyDiv w:val="1"/>
      <w:marLeft w:val="0"/>
      <w:marRight w:val="0"/>
      <w:marTop w:val="0"/>
      <w:marBottom w:val="0"/>
      <w:divBdr>
        <w:top w:val="none" w:sz="0" w:space="0" w:color="auto"/>
        <w:left w:val="none" w:sz="0" w:space="0" w:color="auto"/>
        <w:bottom w:val="none" w:sz="0" w:space="0" w:color="auto"/>
        <w:right w:val="none" w:sz="0" w:space="0" w:color="auto"/>
      </w:divBdr>
    </w:div>
    <w:div w:id="528104571">
      <w:bodyDiv w:val="1"/>
      <w:marLeft w:val="0"/>
      <w:marRight w:val="0"/>
      <w:marTop w:val="0"/>
      <w:marBottom w:val="0"/>
      <w:divBdr>
        <w:top w:val="none" w:sz="0" w:space="0" w:color="auto"/>
        <w:left w:val="none" w:sz="0" w:space="0" w:color="auto"/>
        <w:bottom w:val="none" w:sz="0" w:space="0" w:color="auto"/>
        <w:right w:val="none" w:sz="0" w:space="0" w:color="auto"/>
      </w:divBdr>
    </w:div>
    <w:div w:id="775826366">
      <w:bodyDiv w:val="1"/>
      <w:marLeft w:val="0"/>
      <w:marRight w:val="0"/>
      <w:marTop w:val="0"/>
      <w:marBottom w:val="0"/>
      <w:divBdr>
        <w:top w:val="none" w:sz="0" w:space="0" w:color="auto"/>
        <w:left w:val="none" w:sz="0" w:space="0" w:color="auto"/>
        <w:bottom w:val="none" w:sz="0" w:space="0" w:color="auto"/>
        <w:right w:val="none" w:sz="0" w:space="0" w:color="auto"/>
      </w:divBdr>
    </w:div>
    <w:div w:id="136813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DD0CCE-7E5C-404B-A424-0AD69BBA9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TotalTime>
  <Pages>1</Pages>
  <Words>6578</Words>
  <Characters>37495</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дом</dc:creator>
  <cp:lastModifiedBy>Феоктистова</cp:lastModifiedBy>
  <cp:revision>54</cp:revision>
  <cp:lastPrinted>2018-08-30T20:50:00Z</cp:lastPrinted>
  <dcterms:created xsi:type="dcterms:W3CDTF">2018-06-27T17:34:00Z</dcterms:created>
  <dcterms:modified xsi:type="dcterms:W3CDTF">2022-09-19T11:23:00Z</dcterms:modified>
</cp:coreProperties>
</file>